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A60B19">
      <w:pPr>
        <w:widowControl/>
        <w:kinsoku w:val="0"/>
        <w:autoSpaceDE w:val="0"/>
        <w:autoSpaceDN w:val="0"/>
        <w:adjustRightInd w:val="0"/>
        <w:snapToGrid w:val="0"/>
        <w:spacing w:before="148" w:line="235" w:lineRule="auto"/>
        <w:ind w:firstLine="752" w:firstLineChars="200"/>
        <w:jc w:val="center"/>
        <w:textAlignment w:val="baseline"/>
        <w:rPr>
          <w:rFonts w:ascii="方正小标宋简体" w:hAnsi="方正小标宋简体" w:eastAsia="方正小标宋简体" w:cs="方正小标宋简体"/>
          <w:snapToGrid w:val="0"/>
          <w:color w:val="000000"/>
          <w:kern w:val="0"/>
          <w:sz w:val="36"/>
          <w:szCs w:val="36"/>
          <w:lang w:eastAsia="en-US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8"/>
          <w:kern w:val="0"/>
          <w:sz w:val="36"/>
          <w:szCs w:val="36"/>
          <w:lang w:eastAsia="en-US"/>
        </w:rPr>
        <w:t>202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8"/>
          <w:kern w:val="0"/>
          <w:sz w:val="36"/>
          <w:szCs w:val="36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8"/>
          <w:kern w:val="0"/>
          <w:sz w:val="36"/>
          <w:szCs w:val="36"/>
          <w:lang w:eastAsia="en-US"/>
        </w:rPr>
        <w:t>年拟新增和撤销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8"/>
          <w:kern w:val="0"/>
          <w:sz w:val="36"/>
          <w:szCs w:val="36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8"/>
          <w:kern w:val="0"/>
          <w:sz w:val="36"/>
          <w:szCs w:val="36"/>
          <w:lang w:val="en-US" w:eastAsia="zh-CN"/>
        </w:rPr>
        <w:t>专科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8"/>
          <w:kern w:val="0"/>
          <w:sz w:val="36"/>
          <w:szCs w:val="36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8"/>
          <w:kern w:val="0"/>
          <w:sz w:val="36"/>
          <w:szCs w:val="36"/>
          <w:lang w:eastAsia="en-US"/>
        </w:rPr>
        <w:t>专业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8"/>
          <w:kern w:val="0"/>
          <w:sz w:val="36"/>
          <w:szCs w:val="36"/>
          <w:lang w:val="en-US" w:eastAsia="zh-CN"/>
        </w:rPr>
        <w:t>一览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8"/>
          <w:kern w:val="0"/>
          <w:sz w:val="36"/>
          <w:szCs w:val="36"/>
          <w:lang w:eastAsia="en-US"/>
        </w:rPr>
        <w:t>表</w:t>
      </w:r>
    </w:p>
    <w:tbl>
      <w:tblPr>
        <w:tblStyle w:val="18"/>
        <w:tblW w:w="8616" w:type="dxa"/>
        <w:tblInd w:w="7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2"/>
        <w:gridCol w:w="975"/>
        <w:gridCol w:w="2414"/>
        <w:gridCol w:w="2325"/>
        <w:gridCol w:w="690"/>
        <w:gridCol w:w="810"/>
        <w:gridCol w:w="900"/>
      </w:tblGrid>
      <w:tr w14:paraId="6EC46B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502" w:type="dxa"/>
            <w:vAlign w:val="top"/>
          </w:tcPr>
          <w:p w14:paraId="71860B7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64" w:line="223" w:lineRule="auto"/>
              <w:jc w:val="center"/>
              <w:textAlignment w:val="baseline"/>
              <w:rPr>
                <w:rFonts w:ascii="黑体" w:hAnsi="黑体" w:eastAsia="黑体" w:cs="黑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黑体" w:hAnsi="黑体" w:eastAsia="黑体" w:cs="黑体"/>
                <w:snapToGrid w:val="0"/>
                <w:color w:val="000000"/>
                <w:spacing w:val="-5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975" w:type="dxa"/>
            <w:vAlign w:val="top"/>
          </w:tcPr>
          <w:p w14:paraId="3FD927A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64" w:line="222" w:lineRule="auto"/>
              <w:jc w:val="center"/>
              <w:textAlignment w:val="baseline"/>
              <w:rPr>
                <w:rFonts w:ascii="黑体" w:hAnsi="黑体" w:eastAsia="黑体" w:cs="黑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黑体" w:hAnsi="黑体" w:eastAsia="黑体" w:cs="黑体"/>
                <w:snapToGrid w:val="0"/>
                <w:color w:val="000000"/>
                <w:spacing w:val="-4"/>
                <w:kern w:val="0"/>
                <w:sz w:val="24"/>
                <w:szCs w:val="24"/>
                <w:lang w:eastAsia="en-US"/>
              </w:rPr>
              <w:t>专业代码</w:t>
            </w:r>
          </w:p>
        </w:tc>
        <w:tc>
          <w:tcPr>
            <w:tcW w:w="2414" w:type="dxa"/>
            <w:vAlign w:val="top"/>
          </w:tcPr>
          <w:p w14:paraId="71B66B5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63" w:line="222" w:lineRule="auto"/>
              <w:ind w:left="156"/>
              <w:jc w:val="center"/>
              <w:textAlignment w:val="baseline"/>
              <w:rPr>
                <w:rFonts w:ascii="黑体" w:hAnsi="黑体" w:eastAsia="黑体" w:cs="黑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黑体" w:hAnsi="黑体" w:eastAsia="黑体" w:cs="黑体"/>
                <w:snapToGrid w:val="0"/>
                <w:color w:val="000000"/>
                <w:spacing w:val="-4"/>
                <w:kern w:val="0"/>
                <w:sz w:val="24"/>
                <w:szCs w:val="24"/>
                <w:lang w:eastAsia="en-US"/>
              </w:rPr>
              <w:t>专业名称</w:t>
            </w:r>
          </w:p>
        </w:tc>
        <w:tc>
          <w:tcPr>
            <w:tcW w:w="2325" w:type="dxa"/>
            <w:vAlign w:val="top"/>
          </w:tcPr>
          <w:p w14:paraId="124399A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64" w:line="221" w:lineRule="auto"/>
              <w:ind w:left="131"/>
              <w:jc w:val="center"/>
              <w:textAlignment w:val="baseline"/>
              <w:rPr>
                <w:rFonts w:ascii="黑体" w:hAnsi="黑体" w:eastAsia="黑体" w:cs="黑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黑体" w:hAnsi="黑体" w:eastAsia="黑体" w:cs="黑体"/>
                <w:snapToGrid w:val="0"/>
                <w:color w:val="000000"/>
                <w:spacing w:val="-4"/>
                <w:kern w:val="0"/>
                <w:sz w:val="24"/>
                <w:szCs w:val="24"/>
                <w:lang w:eastAsia="en-US"/>
              </w:rPr>
              <w:t>专业大类</w:t>
            </w:r>
          </w:p>
        </w:tc>
        <w:tc>
          <w:tcPr>
            <w:tcW w:w="690" w:type="dxa"/>
            <w:vAlign w:val="top"/>
          </w:tcPr>
          <w:p w14:paraId="4FF280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8" w:line="221" w:lineRule="auto"/>
              <w:jc w:val="center"/>
              <w:textAlignment w:val="baseline"/>
              <w:rPr>
                <w:rFonts w:ascii="黑体" w:hAnsi="黑体" w:eastAsia="黑体" w:cs="黑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黑体" w:hAnsi="黑体" w:eastAsia="黑体" w:cs="黑体"/>
                <w:snapToGrid w:val="0"/>
                <w:color w:val="000000"/>
                <w:spacing w:val="-9"/>
                <w:kern w:val="0"/>
                <w:sz w:val="24"/>
                <w:szCs w:val="24"/>
                <w:lang w:eastAsia="en-US"/>
              </w:rPr>
              <w:t>学制</w:t>
            </w:r>
          </w:p>
        </w:tc>
        <w:tc>
          <w:tcPr>
            <w:tcW w:w="810" w:type="dxa"/>
            <w:vAlign w:val="top"/>
          </w:tcPr>
          <w:p w14:paraId="3FEEFEE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8" w:line="222" w:lineRule="auto"/>
              <w:jc w:val="center"/>
              <w:textAlignment w:val="baseline"/>
              <w:rPr>
                <w:rFonts w:ascii="黑体" w:hAnsi="黑体" w:eastAsia="黑体" w:cs="黑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黑体" w:hAnsi="黑体" w:eastAsia="黑体" w:cs="黑体"/>
                <w:snapToGrid w:val="0"/>
                <w:color w:val="000000"/>
                <w:spacing w:val="-3"/>
                <w:kern w:val="0"/>
                <w:sz w:val="24"/>
                <w:szCs w:val="24"/>
                <w:lang w:eastAsia="en-US"/>
              </w:rPr>
              <w:t>是否国控专业</w:t>
            </w:r>
          </w:p>
        </w:tc>
        <w:tc>
          <w:tcPr>
            <w:tcW w:w="900" w:type="dxa"/>
            <w:shd w:val="clear" w:color="auto" w:fill="auto"/>
            <w:vAlign w:val="top"/>
          </w:tcPr>
          <w:p w14:paraId="7F56557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9" w:line="232" w:lineRule="auto"/>
              <w:ind w:right="210" w:rightChars="0"/>
              <w:jc w:val="center"/>
              <w:textAlignment w:val="baseline"/>
              <w:rPr>
                <w:rFonts w:ascii="黑体" w:hAnsi="黑体" w:eastAsia="黑体" w:cs="黑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黑体" w:hAnsi="黑体" w:eastAsia="黑体" w:cs="黑体"/>
                <w:snapToGrid w:val="0"/>
                <w:color w:val="000000"/>
                <w:spacing w:val="-3"/>
                <w:kern w:val="0"/>
                <w:sz w:val="24"/>
                <w:szCs w:val="24"/>
                <w:lang w:eastAsia="en-US"/>
              </w:rPr>
              <w:t>新增/</w:t>
            </w:r>
            <w:r>
              <w:rPr>
                <w:rFonts w:ascii="黑体" w:hAnsi="黑体" w:eastAsia="黑体" w:cs="黑体"/>
                <w:snapToGrid w:val="0"/>
                <w:color w:val="000000"/>
                <w:spacing w:val="-4"/>
                <w:kern w:val="0"/>
                <w:sz w:val="24"/>
                <w:szCs w:val="24"/>
                <w:lang w:eastAsia="en-US"/>
              </w:rPr>
              <w:t>撤销</w:t>
            </w:r>
          </w:p>
        </w:tc>
      </w:tr>
      <w:tr w14:paraId="7641FB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502" w:type="dxa"/>
            <w:vAlign w:val="center"/>
          </w:tcPr>
          <w:p w14:paraId="579A9AC9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06F35937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410113</w:t>
            </w:r>
          </w:p>
        </w:tc>
        <w:tc>
          <w:tcPr>
            <w:tcW w:w="2414" w:type="dxa"/>
            <w:shd w:val="clear" w:color="auto" w:fill="auto"/>
            <w:vAlign w:val="center"/>
          </w:tcPr>
          <w:p w14:paraId="0B71996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现代农业装备应用技术</w:t>
            </w:r>
          </w:p>
        </w:tc>
        <w:tc>
          <w:tcPr>
            <w:tcW w:w="2325" w:type="dxa"/>
            <w:shd w:val="clear" w:color="auto" w:fill="auto"/>
            <w:vAlign w:val="center"/>
          </w:tcPr>
          <w:p w14:paraId="4864ACD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农林牧渔大类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2B07990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3年制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78A043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否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14:paraId="716AF2A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新增</w:t>
            </w:r>
          </w:p>
        </w:tc>
      </w:tr>
      <w:tr w14:paraId="098EFC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502" w:type="dxa"/>
            <w:vAlign w:val="center"/>
          </w:tcPr>
          <w:p w14:paraId="152C2B82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5986127B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410204</w:t>
            </w:r>
          </w:p>
        </w:tc>
        <w:tc>
          <w:tcPr>
            <w:tcW w:w="2414" w:type="dxa"/>
            <w:shd w:val="clear" w:color="auto" w:fill="auto"/>
            <w:vAlign w:val="center"/>
          </w:tcPr>
          <w:p w14:paraId="2E83616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花卉生产与花艺</w:t>
            </w:r>
          </w:p>
        </w:tc>
        <w:tc>
          <w:tcPr>
            <w:tcW w:w="2325" w:type="dxa"/>
            <w:shd w:val="clear" w:color="auto" w:fill="auto"/>
            <w:vAlign w:val="center"/>
          </w:tcPr>
          <w:p w14:paraId="26F4461D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农林牧渔大类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6DB07BFB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3年制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483AC30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否</w:t>
            </w:r>
          </w:p>
        </w:tc>
        <w:tc>
          <w:tcPr>
            <w:tcW w:w="900" w:type="dxa"/>
            <w:vMerge w:val="continue"/>
            <w:shd w:val="clear" w:color="auto" w:fill="auto"/>
            <w:vAlign w:val="center"/>
          </w:tcPr>
          <w:p w14:paraId="7FE0E26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2EE8CB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02" w:type="dxa"/>
            <w:vAlign w:val="center"/>
          </w:tcPr>
          <w:p w14:paraId="44CD9922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975" w:type="dxa"/>
            <w:vAlign w:val="center"/>
          </w:tcPr>
          <w:p w14:paraId="07F64B54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490210</w:t>
            </w:r>
          </w:p>
        </w:tc>
        <w:tc>
          <w:tcPr>
            <w:tcW w:w="2414" w:type="dxa"/>
            <w:vAlign w:val="center"/>
          </w:tcPr>
          <w:p w14:paraId="39F580C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智能医疗装备技术</w:t>
            </w:r>
          </w:p>
        </w:tc>
        <w:tc>
          <w:tcPr>
            <w:tcW w:w="2325" w:type="dxa"/>
            <w:vAlign w:val="center"/>
          </w:tcPr>
          <w:p w14:paraId="0B45453E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食品药品与粮食大类</w:t>
            </w:r>
          </w:p>
        </w:tc>
        <w:tc>
          <w:tcPr>
            <w:tcW w:w="690" w:type="dxa"/>
            <w:vAlign w:val="center"/>
          </w:tcPr>
          <w:p w14:paraId="007E324E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3年制</w:t>
            </w:r>
          </w:p>
        </w:tc>
        <w:tc>
          <w:tcPr>
            <w:tcW w:w="810" w:type="dxa"/>
            <w:vAlign w:val="center"/>
          </w:tcPr>
          <w:p w14:paraId="620793A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否</w:t>
            </w:r>
          </w:p>
        </w:tc>
        <w:tc>
          <w:tcPr>
            <w:tcW w:w="900" w:type="dxa"/>
            <w:vMerge w:val="continue"/>
            <w:shd w:val="clear" w:color="auto" w:fill="auto"/>
            <w:vAlign w:val="center"/>
          </w:tcPr>
          <w:p w14:paraId="130D812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1E5829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502" w:type="dxa"/>
            <w:vAlign w:val="center"/>
          </w:tcPr>
          <w:p w14:paraId="21EC8C89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975" w:type="dxa"/>
            <w:vAlign w:val="center"/>
          </w:tcPr>
          <w:p w14:paraId="494C6D0D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440104</w:t>
            </w:r>
          </w:p>
        </w:tc>
        <w:tc>
          <w:tcPr>
            <w:tcW w:w="2414" w:type="dxa"/>
            <w:vAlign w:val="center"/>
          </w:tcPr>
          <w:p w14:paraId="2CBCC680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园林工程技术</w:t>
            </w:r>
          </w:p>
        </w:tc>
        <w:tc>
          <w:tcPr>
            <w:tcW w:w="2325" w:type="dxa"/>
            <w:vAlign w:val="center"/>
          </w:tcPr>
          <w:p w14:paraId="58BE877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土木建筑大类</w:t>
            </w:r>
          </w:p>
        </w:tc>
        <w:tc>
          <w:tcPr>
            <w:tcW w:w="690" w:type="dxa"/>
            <w:vAlign w:val="center"/>
          </w:tcPr>
          <w:p w14:paraId="5612FB3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3年制</w:t>
            </w:r>
          </w:p>
        </w:tc>
        <w:tc>
          <w:tcPr>
            <w:tcW w:w="810" w:type="dxa"/>
            <w:vAlign w:val="center"/>
          </w:tcPr>
          <w:p w14:paraId="3D48FC84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否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14:paraId="3386F3D0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撤销</w:t>
            </w:r>
          </w:p>
        </w:tc>
      </w:tr>
      <w:tr w14:paraId="4F1C11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502" w:type="dxa"/>
            <w:vAlign w:val="center"/>
          </w:tcPr>
          <w:p w14:paraId="138DEBD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975" w:type="dxa"/>
            <w:vAlign w:val="center"/>
          </w:tcPr>
          <w:p w14:paraId="72FF363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520502</w:t>
            </w:r>
          </w:p>
        </w:tc>
        <w:tc>
          <w:tcPr>
            <w:tcW w:w="2414" w:type="dxa"/>
            <w:vAlign w:val="center"/>
          </w:tcPr>
          <w:p w14:paraId="5839DA6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医学影像技术</w:t>
            </w:r>
          </w:p>
        </w:tc>
        <w:tc>
          <w:tcPr>
            <w:tcW w:w="2325" w:type="dxa"/>
            <w:vAlign w:val="center"/>
          </w:tcPr>
          <w:p w14:paraId="5B0B69D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医药卫生大类</w:t>
            </w:r>
          </w:p>
        </w:tc>
        <w:tc>
          <w:tcPr>
            <w:tcW w:w="690" w:type="dxa"/>
            <w:vAlign w:val="center"/>
          </w:tcPr>
          <w:p w14:paraId="4C7964F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3年制</w:t>
            </w:r>
          </w:p>
        </w:tc>
        <w:tc>
          <w:tcPr>
            <w:tcW w:w="810" w:type="dxa"/>
            <w:vAlign w:val="center"/>
          </w:tcPr>
          <w:p w14:paraId="6F13F550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否</w:t>
            </w:r>
          </w:p>
        </w:tc>
        <w:tc>
          <w:tcPr>
            <w:tcW w:w="900" w:type="dxa"/>
            <w:vMerge w:val="continue"/>
            <w:shd w:val="clear" w:color="auto" w:fill="auto"/>
            <w:vAlign w:val="center"/>
          </w:tcPr>
          <w:p w14:paraId="69CFDF6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0AF277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502" w:type="dxa"/>
            <w:vAlign w:val="center"/>
          </w:tcPr>
          <w:p w14:paraId="6264DC9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53B7D3AB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570306</w:t>
            </w:r>
          </w:p>
        </w:tc>
        <w:tc>
          <w:tcPr>
            <w:tcW w:w="2414" w:type="dxa"/>
            <w:shd w:val="clear" w:color="auto" w:fill="auto"/>
            <w:vAlign w:val="center"/>
          </w:tcPr>
          <w:p w14:paraId="7D4305A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体育保健与康复</w:t>
            </w:r>
          </w:p>
        </w:tc>
        <w:tc>
          <w:tcPr>
            <w:tcW w:w="2325" w:type="dxa"/>
            <w:shd w:val="clear" w:color="auto" w:fill="auto"/>
            <w:vAlign w:val="center"/>
          </w:tcPr>
          <w:p w14:paraId="4405A2D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教育与体育大类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3BFC85C2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3年制</w:t>
            </w:r>
          </w:p>
        </w:tc>
        <w:tc>
          <w:tcPr>
            <w:tcW w:w="810" w:type="dxa"/>
            <w:vAlign w:val="center"/>
          </w:tcPr>
          <w:p w14:paraId="6A7C495B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否</w:t>
            </w:r>
          </w:p>
        </w:tc>
        <w:tc>
          <w:tcPr>
            <w:tcW w:w="900" w:type="dxa"/>
            <w:vMerge w:val="continue"/>
            <w:shd w:val="clear" w:color="auto" w:fill="auto"/>
            <w:vAlign w:val="center"/>
          </w:tcPr>
          <w:p w14:paraId="6F8EAB14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</w:tbl>
    <w:p w14:paraId="37C91D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/>
          <w:sz w:val="32"/>
          <w:szCs w:val="32"/>
        </w:rPr>
      </w:pPr>
    </w:p>
    <w:sectPr>
      <w:pgSz w:w="11906" w:h="16838"/>
      <w:pgMar w:top="1418" w:right="1474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855C202-2C88-4155-970E-A321ED6F8FF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910233D4-0518-41D3-9910-EA2A37A4BD0D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3A420769-2EE0-47C6-B2D6-C0069B69E49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mNDM2MTRhYTdjMzQwM2Y5NGViOGQ5MGUxNGU3ZTIifQ=="/>
  </w:docVars>
  <w:rsids>
    <w:rsidRoot w:val="00310CF9"/>
    <w:rsid w:val="000079CF"/>
    <w:rsid w:val="00034BD3"/>
    <w:rsid w:val="000538DC"/>
    <w:rsid w:val="00064ADC"/>
    <w:rsid w:val="00072C58"/>
    <w:rsid w:val="000870A9"/>
    <w:rsid w:val="0009090A"/>
    <w:rsid w:val="000B5877"/>
    <w:rsid w:val="000C41E5"/>
    <w:rsid w:val="000D3235"/>
    <w:rsid w:val="000E6C9E"/>
    <w:rsid w:val="00125A15"/>
    <w:rsid w:val="001270E0"/>
    <w:rsid w:val="001310C8"/>
    <w:rsid w:val="00131328"/>
    <w:rsid w:val="00132DE4"/>
    <w:rsid w:val="00141896"/>
    <w:rsid w:val="00143567"/>
    <w:rsid w:val="001513A2"/>
    <w:rsid w:val="00156D2C"/>
    <w:rsid w:val="00184D93"/>
    <w:rsid w:val="0019185F"/>
    <w:rsid w:val="001A282E"/>
    <w:rsid w:val="001B01F1"/>
    <w:rsid w:val="001D08E1"/>
    <w:rsid w:val="001F1F2E"/>
    <w:rsid w:val="0020300C"/>
    <w:rsid w:val="00206F24"/>
    <w:rsid w:val="00214033"/>
    <w:rsid w:val="0023669B"/>
    <w:rsid w:val="00253FB5"/>
    <w:rsid w:val="002567CE"/>
    <w:rsid w:val="00264730"/>
    <w:rsid w:val="00275BC5"/>
    <w:rsid w:val="0028258F"/>
    <w:rsid w:val="00284036"/>
    <w:rsid w:val="00284DE8"/>
    <w:rsid w:val="002A614C"/>
    <w:rsid w:val="002A6512"/>
    <w:rsid w:val="002B16B8"/>
    <w:rsid w:val="002B437D"/>
    <w:rsid w:val="002C27BE"/>
    <w:rsid w:val="002D0D45"/>
    <w:rsid w:val="002D28D6"/>
    <w:rsid w:val="002D665E"/>
    <w:rsid w:val="00310CF9"/>
    <w:rsid w:val="003122DF"/>
    <w:rsid w:val="003257B0"/>
    <w:rsid w:val="003353B0"/>
    <w:rsid w:val="00340841"/>
    <w:rsid w:val="00340CEA"/>
    <w:rsid w:val="00340DA5"/>
    <w:rsid w:val="0034632F"/>
    <w:rsid w:val="0036146C"/>
    <w:rsid w:val="00363C72"/>
    <w:rsid w:val="00374DC4"/>
    <w:rsid w:val="003867EB"/>
    <w:rsid w:val="003A11C9"/>
    <w:rsid w:val="003A6BDF"/>
    <w:rsid w:val="003C7692"/>
    <w:rsid w:val="003C797C"/>
    <w:rsid w:val="003F5E56"/>
    <w:rsid w:val="004056AA"/>
    <w:rsid w:val="00411175"/>
    <w:rsid w:val="0043400E"/>
    <w:rsid w:val="0044128E"/>
    <w:rsid w:val="00441C3A"/>
    <w:rsid w:val="00444319"/>
    <w:rsid w:val="004476D6"/>
    <w:rsid w:val="00450E0A"/>
    <w:rsid w:val="00452A8E"/>
    <w:rsid w:val="00466A23"/>
    <w:rsid w:val="004747AC"/>
    <w:rsid w:val="004A3302"/>
    <w:rsid w:val="004A73E7"/>
    <w:rsid w:val="004D080A"/>
    <w:rsid w:val="004E251E"/>
    <w:rsid w:val="004E7FD1"/>
    <w:rsid w:val="004F18FB"/>
    <w:rsid w:val="004F504B"/>
    <w:rsid w:val="00516C7C"/>
    <w:rsid w:val="00517C32"/>
    <w:rsid w:val="00531EFF"/>
    <w:rsid w:val="00557AA0"/>
    <w:rsid w:val="00563D37"/>
    <w:rsid w:val="00582041"/>
    <w:rsid w:val="0058650B"/>
    <w:rsid w:val="005948CD"/>
    <w:rsid w:val="005971BC"/>
    <w:rsid w:val="005A4015"/>
    <w:rsid w:val="005B2559"/>
    <w:rsid w:val="005C0ABB"/>
    <w:rsid w:val="005C21CD"/>
    <w:rsid w:val="005C7A90"/>
    <w:rsid w:val="005C7EAD"/>
    <w:rsid w:val="005D2C98"/>
    <w:rsid w:val="00602640"/>
    <w:rsid w:val="00607D2D"/>
    <w:rsid w:val="006110D2"/>
    <w:rsid w:val="00626F38"/>
    <w:rsid w:val="0062742C"/>
    <w:rsid w:val="006346DE"/>
    <w:rsid w:val="00652967"/>
    <w:rsid w:val="0066089B"/>
    <w:rsid w:val="00664F28"/>
    <w:rsid w:val="00667C0C"/>
    <w:rsid w:val="0069250E"/>
    <w:rsid w:val="00693575"/>
    <w:rsid w:val="0069584B"/>
    <w:rsid w:val="006C1434"/>
    <w:rsid w:val="006C454C"/>
    <w:rsid w:val="006E03E5"/>
    <w:rsid w:val="006E1F0E"/>
    <w:rsid w:val="006E7AB0"/>
    <w:rsid w:val="006F59BF"/>
    <w:rsid w:val="006F6BDD"/>
    <w:rsid w:val="0070061D"/>
    <w:rsid w:val="007154F7"/>
    <w:rsid w:val="00740CD6"/>
    <w:rsid w:val="00744DF3"/>
    <w:rsid w:val="00770CFB"/>
    <w:rsid w:val="007730C8"/>
    <w:rsid w:val="0077445B"/>
    <w:rsid w:val="00791303"/>
    <w:rsid w:val="0079510A"/>
    <w:rsid w:val="007A2314"/>
    <w:rsid w:val="007C0616"/>
    <w:rsid w:val="007C47E6"/>
    <w:rsid w:val="007C75C6"/>
    <w:rsid w:val="007D1CBA"/>
    <w:rsid w:val="007D4C0D"/>
    <w:rsid w:val="007E1506"/>
    <w:rsid w:val="007E3E38"/>
    <w:rsid w:val="008215C7"/>
    <w:rsid w:val="0083630B"/>
    <w:rsid w:val="00860801"/>
    <w:rsid w:val="00861957"/>
    <w:rsid w:val="00866B83"/>
    <w:rsid w:val="008801ED"/>
    <w:rsid w:val="00896A45"/>
    <w:rsid w:val="008A7E69"/>
    <w:rsid w:val="008B0AB8"/>
    <w:rsid w:val="008B77C5"/>
    <w:rsid w:val="008C44BA"/>
    <w:rsid w:val="008C6783"/>
    <w:rsid w:val="008D293D"/>
    <w:rsid w:val="008D48A8"/>
    <w:rsid w:val="008E3B0A"/>
    <w:rsid w:val="008F412B"/>
    <w:rsid w:val="00906CE8"/>
    <w:rsid w:val="0093517C"/>
    <w:rsid w:val="00946653"/>
    <w:rsid w:val="00965B40"/>
    <w:rsid w:val="009677F9"/>
    <w:rsid w:val="00980B85"/>
    <w:rsid w:val="009924C1"/>
    <w:rsid w:val="009A53A5"/>
    <w:rsid w:val="009D2D74"/>
    <w:rsid w:val="009E1EA6"/>
    <w:rsid w:val="009E1F54"/>
    <w:rsid w:val="009F293B"/>
    <w:rsid w:val="00A01757"/>
    <w:rsid w:val="00A01B04"/>
    <w:rsid w:val="00A17E5D"/>
    <w:rsid w:val="00A23648"/>
    <w:rsid w:val="00A40915"/>
    <w:rsid w:val="00A432B5"/>
    <w:rsid w:val="00A46AEE"/>
    <w:rsid w:val="00A55523"/>
    <w:rsid w:val="00A93D7A"/>
    <w:rsid w:val="00AB3B8A"/>
    <w:rsid w:val="00AD2174"/>
    <w:rsid w:val="00AE2AF4"/>
    <w:rsid w:val="00AE414A"/>
    <w:rsid w:val="00B023BE"/>
    <w:rsid w:val="00B13FAD"/>
    <w:rsid w:val="00B17FBD"/>
    <w:rsid w:val="00B45575"/>
    <w:rsid w:val="00B5393A"/>
    <w:rsid w:val="00B6734B"/>
    <w:rsid w:val="00B83438"/>
    <w:rsid w:val="00BA37EA"/>
    <w:rsid w:val="00BA734F"/>
    <w:rsid w:val="00BA77D0"/>
    <w:rsid w:val="00BB7AB5"/>
    <w:rsid w:val="00BB7DA9"/>
    <w:rsid w:val="00BC16F7"/>
    <w:rsid w:val="00BD4255"/>
    <w:rsid w:val="00BD5588"/>
    <w:rsid w:val="00BD6E66"/>
    <w:rsid w:val="00BE0CB9"/>
    <w:rsid w:val="00BE16FD"/>
    <w:rsid w:val="00BE5E8A"/>
    <w:rsid w:val="00C062DA"/>
    <w:rsid w:val="00C128CB"/>
    <w:rsid w:val="00C20B51"/>
    <w:rsid w:val="00C277B2"/>
    <w:rsid w:val="00C703CD"/>
    <w:rsid w:val="00C81783"/>
    <w:rsid w:val="00C957C0"/>
    <w:rsid w:val="00CF3576"/>
    <w:rsid w:val="00D079A1"/>
    <w:rsid w:val="00D146BB"/>
    <w:rsid w:val="00D14D1E"/>
    <w:rsid w:val="00D155A0"/>
    <w:rsid w:val="00D2510F"/>
    <w:rsid w:val="00D337CD"/>
    <w:rsid w:val="00D41763"/>
    <w:rsid w:val="00D54088"/>
    <w:rsid w:val="00D63E9C"/>
    <w:rsid w:val="00D6755A"/>
    <w:rsid w:val="00D76176"/>
    <w:rsid w:val="00D90041"/>
    <w:rsid w:val="00DB1508"/>
    <w:rsid w:val="00DB5CE0"/>
    <w:rsid w:val="00DB6ADF"/>
    <w:rsid w:val="00DC130B"/>
    <w:rsid w:val="00DC3E66"/>
    <w:rsid w:val="00DD0362"/>
    <w:rsid w:val="00DE3DFD"/>
    <w:rsid w:val="00DF4719"/>
    <w:rsid w:val="00E030DF"/>
    <w:rsid w:val="00E05284"/>
    <w:rsid w:val="00E312E7"/>
    <w:rsid w:val="00E34BCE"/>
    <w:rsid w:val="00E537AC"/>
    <w:rsid w:val="00E54197"/>
    <w:rsid w:val="00E56923"/>
    <w:rsid w:val="00E613C2"/>
    <w:rsid w:val="00E64293"/>
    <w:rsid w:val="00E726D2"/>
    <w:rsid w:val="00E75B22"/>
    <w:rsid w:val="00E83521"/>
    <w:rsid w:val="00E87097"/>
    <w:rsid w:val="00E870DF"/>
    <w:rsid w:val="00E9678C"/>
    <w:rsid w:val="00F02D38"/>
    <w:rsid w:val="00F20B44"/>
    <w:rsid w:val="00F24E74"/>
    <w:rsid w:val="00F46603"/>
    <w:rsid w:val="00F515BD"/>
    <w:rsid w:val="00F517D2"/>
    <w:rsid w:val="00F63B9A"/>
    <w:rsid w:val="00F65CBD"/>
    <w:rsid w:val="00F807DB"/>
    <w:rsid w:val="00F87B05"/>
    <w:rsid w:val="00FA409E"/>
    <w:rsid w:val="00FB41B1"/>
    <w:rsid w:val="00FD2669"/>
    <w:rsid w:val="00FE0EE9"/>
    <w:rsid w:val="00FE3134"/>
    <w:rsid w:val="00FE331C"/>
    <w:rsid w:val="00FE3C00"/>
    <w:rsid w:val="00FF5CC9"/>
    <w:rsid w:val="00FF6D2E"/>
    <w:rsid w:val="012C7C86"/>
    <w:rsid w:val="0F1C1554"/>
    <w:rsid w:val="12B43E6A"/>
    <w:rsid w:val="16516EE3"/>
    <w:rsid w:val="17457E73"/>
    <w:rsid w:val="19FB2A6A"/>
    <w:rsid w:val="1CD10851"/>
    <w:rsid w:val="219A0DBB"/>
    <w:rsid w:val="23F669CD"/>
    <w:rsid w:val="2F8C1E45"/>
    <w:rsid w:val="39754901"/>
    <w:rsid w:val="4BD13EC8"/>
    <w:rsid w:val="56681313"/>
    <w:rsid w:val="595A3C4F"/>
    <w:rsid w:val="669D10BD"/>
    <w:rsid w:val="67917C0F"/>
    <w:rsid w:val="68EC771B"/>
    <w:rsid w:val="6E584699"/>
    <w:rsid w:val="72E27499"/>
    <w:rsid w:val="73864413"/>
    <w:rsid w:val="748C43F2"/>
    <w:rsid w:val="79B37DE1"/>
    <w:rsid w:val="7AE97419"/>
    <w:rsid w:val="7C2C185A"/>
    <w:rsid w:val="7F54797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link w:val="4"/>
    <w:qFormat/>
    <w:uiPriority w:val="99"/>
    <w:rPr>
      <w:sz w:val="18"/>
      <w:szCs w:val="18"/>
    </w:rPr>
  </w:style>
  <w:style w:type="character" w:customStyle="1" w:styleId="9">
    <w:name w:val="页脚 Char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link w:val="2"/>
    <w:semiHidden/>
    <w:qFormat/>
    <w:uiPriority w:val="99"/>
    <w:rPr>
      <w:kern w:val="2"/>
      <w:sz w:val="18"/>
      <w:szCs w:val="18"/>
    </w:rPr>
  </w:style>
  <w:style w:type="paragraph" w:customStyle="1" w:styleId="11">
    <w:name w:val="Char"/>
    <w:basedOn w:val="1"/>
    <w:qFormat/>
    <w:uiPriority w:val="0"/>
    <w:rPr>
      <w:rFonts w:ascii="Times New Roman" w:hAnsi="Times New Roman" w:eastAsia="仿宋_GB2312"/>
      <w:sz w:val="32"/>
      <w:szCs w:val="32"/>
    </w:rPr>
  </w:style>
  <w:style w:type="character" w:customStyle="1" w:styleId="12">
    <w:name w:val="font71"/>
    <w:basedOn w:val="7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13">
    <w:name w:val="font11"/>
    <w:basedOn w:val="7"/>
    <w:qFormat/>
    <w:uiPriority w:val="0"/>
    <w:rPr>
      <w:rFonts w:hint="default" w:ascii="Arial" w:hAnsi="Arial" w:cs="Arial"/>
      <w:b/>
      <w:bCs/>
      <w:color w:val="000000"/>
      <w:sz w:val="24"/>
      <w:szCs w:val="24"/>
      <w:u w:val="none"/>
    </w:rPr>
  </w:style>
  <w:style w:type="character" w:customStyle="1" w:styleId="14">
    <w:name w:val="font81"/>
    <w:basedOn w:val="7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5">
    <w:name w:val="font51"/>
    <w:basedOn w:val="7"/>
    <w:qFormat/>
    <w:uiPriority w:val="0"/>
    <w:rPr>
      <w:rFonts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61"/>
    <w:basedOn w:val="7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17">
    <w:name w:val="font3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table" w:customStyle="1" w:styleId="1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164</Words>
  <Characters>197</Characters>
  <Lines>6</Lines>
  <Paragraphs>1</Paragraphs>
  <TotalTime>13</TotalTime>
  <ScaleCrop>false</ScaleCrop>
  <LinksUpToDate>false</LinksUpToDate>
  <CharactersWithSpaces>197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2021-08-17T08:05:00Z</dcterms:created>
  <dc:creator>Administrator</dc:creator>
  <cp:lastModifiedBy>陈博</cp:lastModifiedBy>
  <cp:lastPrinted>2024-09-13T00:41:00Z</cp:lastPrinted>
  <dcterms:modified xsi:type="dcterms:W3CDTF">2026-02-02T03:52:41Z</dcterms:modified>
  <cp:revision>113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1F48E6EDBAC041F9A60542521FA48383_12</vt:lpwstr>
  </property>
  <property fmtid="{D5CDD505-2E9C-101B-9397-08002B2CF9AE}" pid="4" name="KSOTemplateDocerSaveRecord">
    <vt:lpwstr>eyJoZGlkIjoiODQ5N2E3YmE3YWJkNDkxZTNiMmJjZTk2YjAwNGFkMDMiLCJ1c2VySWQiOiIxNjYwMDM5MDgxIn0=</vt:lpwstr>
  </property>
</Properties>
</file>