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15B465">
      <w:pPr>
        <w:ind w:left="8393" w:hanging="8393" w:hangingChars="1900"/>
        <w:jc w:val="left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 xml:space="preserve">附件2  </w:t>
      </w:r>
      <w:bookmarkStart w:id="0" w:name="OLE_LINK35"/>
      <w:bookmarkStart w:id="1" w:name="OLE_LINK36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2024-2025学年第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学期</w:t>
      </w:r>
      <w:bookmarkEnd w:id="0"/>
      <w:bookmarkEnd w:id="1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期末考试</w:t>
      </w:r>
    </w:p>
    <w:p w14:paraId="7F54D1C6">
      <w:pPr>
        <w:ind w:left="8393" w:hanging="8393" w:hangingChars="1900"/>
        <w:jc w:val="center"/>
        <w:rPr>
          <w:rFonts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伊滨校区教室分配情况</w:t>
      </w:r>
    </w:p>
    <w:p w14:paraId="56CF740C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马克思主义学院</w:t>
      </w:r>
    </w:p>
    <w:p w14:paraId="1A883452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4号楼、5</w:t>
      </w:r>
      <w:bookmarkStart w:id="2" w:name="OLE_LINK41"/>
      <w:bookmarkStart w:id="3" w:name="OLE_LINK40"/>
      <w:r>
        <w:rPr>
          <w:rFonts w:hint="eastAsia" w:ascii="仿宋_GB2312" w:hAnsi="仿宋_GB2312" w:eastAsia="仿宋_GB2312" w:cs="仿宋_GB2312"/>
          <w:sz w:val="32"/>
          <w:szCs w:val="32"/>
        </w:rPr>
        <w:t>号楼</w:t>
      </w:r>
      <w:bookmarkEnd w:id="2"/>
      <w:bookmarkEnd w:id="3"/>
      <w:r>
        <w:rPr>
          <w:rFonts w:hint="eastAsia" w:ascii="仿宋_GB2312" w:hAnsi="仿宋_GB2312" w:eastAsia="仿宋_GB2312" w:cs="仿宋_GB2312"/>
          <w:sz w:val="32"/>
          <w:szCs w:val="32"/>
        </w:rPr>
        <w:t>全部教室</w:t>
      </w:r>
    </w:p>
    <w:p w14:paraId="79F13EC1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公共基础教学部</w:t>
      </w:r>
    </w:p>
    <w:p w14:paraId="6B4FE0D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4号楼、5号楼全部教室</w:t>
      </w:r>
    </w:p>
    <w:p w14:paraId="0401E017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bookmarkStart w:id="4" w:name="OLE_LINK37"/>
      <w:r>
        <w:rPr>
          <w:rFonts w:hint="eastAsia" w:ascii="仿宋_GB2312" w:hAnsi="仿宋_GB2312" w:eastAsia="仿宋_GB2312" w:cs="仿宋_GB2312"/>
          <w:b/>
          <w:sz w:val="32"/>
          <w:szCs w:val="32"/>
        </w:rPr>
        <w:t>护理与康养学院：考务办5-101</w:t>
      </w:r>
    </w:p>
    <w:p w14:paraId="4F0DE851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5号楼：5-208、5-209、5-210、5-211、5-212、5-213、5-214、5-215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5-308、5-309、5-310、5-311、5-410</w:t>
      </w:r>
    </w:p>
    <w:p w14:paraId="0F114CA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基础医学院：考务办5-102</w:t>
      </w:r>
    </w:p>
    <w:p w14:paraId="4E37CC18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5号楼： 5-204、5-205、5-108、5-109、5-110、5-111、5-112、5-113</w:t>
      </w:r>
    </w:p>
    <w:p w14:paraId="18FD1FD3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城建学院：考务办5-104</w:t>
      </w:r>
    </w:p>
    <w:p w14:paraId="4D9A14A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5号楼：5-312、</w:t>
      </w:r>
      <w:bookmarkStart w:id="5" w:name="OLE_LINK3"/>
      <w:r>
        <w:rPr>
          <w:rFonts w:hint="eastAsia" w:ascii="仿宋_GB2312" w:hAnsi="仿宋_GB2312" w:eastAsia="仿宋_GB2312" w:cs="仿宋_GB2312"/>
          <w:sz w:val="32"/>
          <w:szCs w:val="32"/>
        </w:rPr>
        <w:t>5-313</w:t>
      </w:r>
      <w:bookmarkEnd w:id="5"/>
      <w:r>
        <w:rPr>
          <w:rFonts w:hint="eastAsia" w:ascii="仿宋_GB2312" w:hAnsi="仿宋_GB2312" w:eastAsia="仿宋_GB2312" w:cs="仿宋_GB2312"/>
          <w:sz w:val="32"/>
          <w:szCs w:val="32"/>
        </w:rPr>
        <w:t>、5-314、5-315、5-408、5-409</w:t>
      </w:r>
    </w:p>
    <w:p w14:paraId="6AFF20F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食品与药品学院：考务办5-105</w:t>
      </w:r>
    </w:p>
    <w:p w14:paraId="1213C4E5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5号楼：5-201、5-202、5-301、5-302、5-304、5-305、</w:t>
      </w:r>
    </w:p>
    <w:p w14:paraId="13CAC5CB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5-401、5-402、5-404、5-405</w:t>
      </w:r>
    </w:p>
    <w:p w14:paraId="29F6C17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文化遗产与传播学院：考务办4-105</w:t>
      </w:r>
    </w:p>
    <w:p w14:paraId="12992473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4号楼：4-101、4-102、4-103、4-104、4-106、4-107、4-109、4-111</w:t>
      </w:r>
    </w:p>
    <w:p w14:paraId="207C1A77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38DE5F95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文物保护考古学院：考务办4-204</w:t>
      </w:r>
    </w:p>
    <w:p w14:paraId="039B3EA0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4号楼：4-201、4-202、4-203、</w:t>
      </w:r>
      <w:bookmarkStart w:id="6" w:name="OLE_LINK2"/>
      <w:bookmarkStart w:id="7" w:name="OLE_LINK1"/>
      <w:r>
        <w:rPr>
          <w:rFonts w:hint="eastAsia" w:ascii="仿宋_GB2312" w:hAnsi="仿宋_GB2312" w:eastAsia="仿宋_GB2312" w:cs="仿宋_GB2312"/>
          <w:sz w:val="32"/>
          <w:szCs w:val="32"/>
        </w:rPr>
        <w:t>4-206</w:t>
      </w:r>
      <w:bookmarkEnd w:id="6"/>
      <w:bookmarkEnd w:id="7"/>
      <w:r>
        <w:rPr>
          <w:rFonts w:hint="eastAsia" w:ascii="仿宋_GB2312" w:hAnsi="仿宋_GB2312" w:eastAsia="仿宋_GB2312" w:cs="仿宋_GB2312"/>
          <w:sz w:val="32"/>
          <w:szCs w:val="32"/>
        </w:rPr>
        <w:t>、4-207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4-113</w:t>
      </w:r>
    </w:p>
    <w:p w14:paraId="1CE82914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戏曲艺术学院：考务办4-401</w:t>
      </w:r>
    </w:p>
    <w:p w14:paraId="36F84F08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4号楼：4-209、4-402、4-403、4-404、4-405、4-406、4-407、4-408、4-212</w:t>
      </w:r>
    </w:p>
    <w:p w14:paraId="3CEA083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医学技术学院：考务办4-205</w:t>
      </w:r>
    </w:p>
    <w:p w14:paraId="0E701B84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4号楼：4-301、4-302、4-303、4-304、4-305、4-306、4-308</w:t>
      </w:r>
    </w:p>
    <w:p w14:paraId="046A41B9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电商物流学院：考务办4-110</w:t>
      </w:r>
    </w:p>
    <w:p w14:paraId="451D266E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4号楼：4-213、4-215、4-311、4-312、4-314、4-411、4-412、4-414 </w:t>
      </w:r>
    </w:p>
    <w:p w14:paraId="0E27C2FE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信息工程学院：考务办3-210</w:t>
      </w:r>
    </w:p>
    <w:p w14:paraId="5FB764A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bookmarkStart w:id="8" w:name="OLE_LINK42"/>
      <w:bookmarkStart w:id="9" w:name="OLE_LINK43"/>
      <w:r>
        <w:rPr>
          <w:rFonts w:hint="eastAsia" w:ascii="仿宋_GB2312" w:hAnsi="仿宋_GB2312" w:eastAsia="仿宋_GB2312" w:cs="仿宋_GB2312"/>
          <w:sz w:val="32"/>
          <w:szCs w:val="32"/>
        </w:rPr>
        <w:t>3号楼：3-4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3-111、3-112、3-117、3-118、3-119、3-217、3-218、3-2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bookmarkStart w:id="10" w:name="_GoBack"/>
      <w:bookmarkEnd w:id="10"/>
      <w:r>
        <w:rPr>
          <w:rFonts w:hint="eastAsia" w:ascii="仿宋_GB2312" w:hAnsi="仿宋_GB2312" w:eastAsia="仿宋_GB2312" w:cs="仿宋_GB2312"/>
          <w:sz w:val="32"/>
          <w:szCs w:val="32"/>
        </w:rPr>
        <w:t>3-312、3-313、3-410、3-411、3-413、3-418</w:t>
      </w:r>
      <w:bookmarkEnd w:id="4"/>
    </w:p>
    <w:bookmarkEnd w:id="8"/>
    <w:bookmarkEnd w:id="9"/>
    <w:p w14:paraId="29830C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ABF"/>
    <w:rsid w:val="00371C69"/>
    <w:rsid w:val="005A7ABF"/>
    <w:rsid w:val="05995FD5"/>
    <w:rsid w:val="06DC2725"/>
    <w:rsid w:val="1E6037E4"/>
    <w:rsid w:val="2DEF06E0"/>
    <w:rsid w:val="371C54FD"/>
    <w:rsid w:val="5D692DDF"/>
    <w:rsid w:val="6AB675AA"/>
    <w:rsid w:val="6B6C6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380</Words>
  <Characters>780</Characters>
  <Lines>5</Lines>
  <Paragraphs>1</Paragraphs>
  <TotalTime>0</TotalTime>
  <ScaleCrop>false</ScaleCrop>
  <LinksUpToDate>false</LinksUpToDate>
  <CharactersWithSpaces>784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2024-12-04T01:20:00Z</dcterms:created>
  <dc:creator>Administrator</dc:creator>
  <cp:lastModifiedBy>芳</cp:lastModifiedBy>
  <dcterms:modified xsi:type="dcterms:W3CDTF">2025-06-04T02:08:56Z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99FA920F47F74DD1AB39450684DC68B5_12</vt:lpwstr>
  </property>
  <property fmtid="{D5CDD505-2E9C-101B-9397-08002B2CF9AE}" pid="4" name="KSOTemplateDocerSaveRecord">
    <vt:lpwstr>eyJoZGlkIjoiMWVlYjc5NGExN2RhYTFhYmUxYjIwNzdhYjFlYTA4M2EiLCJ1c2VySWQiOiI0MTA4MTI4NjEifQ==</vt:lpwstr>
  </property>
</Properties>
</file>