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3BDA" w:rsidRDefault="0091727C">
      <w:pPr>
        <w:rPr>
          <w:rStyle w:val="NormalCharacter"/>
          <w:rFonts w:ascii="Times New Roman" w:eastAsia="仿宋" w:hAnsi="Times New Roman" w:cs="Times New Roman"/>
          <w:sz w:val="32"/>
          <w:szCs w:val="32"/>
        </w:rPr>
      </w:pPr>
      <w:r>
        <w:rPr>
          <w:rStyle w:val="NormalCharacter"/>
          <w:rFonts w:ascii="Times New Roman" w:eastAsia="仿宋" w:hAnsi="Times New Roman" w:cs="Times New Roman"/>
          <w:sz w:val="32"/>
          <w:szCs w:val="32"/>
        </w:rPr>
        <w:t xml:space="preserve">                </w:t>
      </w:r>
    </w:p>
    <w:p w:rsidR="00143BDA" w:rsidRDefault="0091727C">
      <w:pPr>
        <w:pStyle w:val="UserStyle5"/>
        <w:spacing w:before="0" w:beforeAutospacing="0" w:after="0" w:afterAutospacing="0" w:line="240" w:lineRule="auto"/>
        <w:ind w:firstLineChars="0" w:firstLine="0"/>
        <w:jc w:val="center"/>
        <w:rPr>
          <w:rStyle w:val="NormalCharacter"/>
          <w:rFonts w:eastAsiaTheme="majorEastAsia" w:cs="Times New Roman"/>
          <w:b/>
          <w:sz w:val="44"/>
          <w:szCs w:val="44"/>
        </w:rPr>
      </w:pPr>
      <w:r>
        <w:rPr>
          <w:rStyle w:val="NormalCharacter"/>
          <w:rFonts w:eastAsiaTheme="majorEastAsia" w:cs="Times New Roman"/>
          <w:b/>
          <w:sz w:val="44"/>
          <w:szCs w:val="44"/>
        </w:rPr>
        <w:t>建筑工程技术专业人才培养方案编制说明</w:t>
      </w:r>
    </w:p>
    <w:p w:rsidR="00143BDA" w:rsidRDefault="00143BDA">
      <w:pPr>
        <w:pStyle w:val="UserStyle5"/>
        <w:spacing w:before="0" w:beforeAutospacing="0" w:after="0" w:afterAutospacing="0" w:line="240" w:lineRule="auto"/>
        <w:ind w:firstLine="880"/>
        <w:jc w:val="center"/>
        <w:rPr>
          <w:rStyle w:val="NormalCharacter"/>
          <w:rFonts w:eastAsiaTheme="majorEastAsia" w:cs="Times New Roman"/>
          <w:sz w:val="44"/>
          <w:szCs w:val="44"/>
        </w:rPr>
      </w:pPr>
    </w:p>
    <w:p w:rsidR="00143BDA" w:rsidRDefault="0091727C">
      <w:pPr>
        <w:ind w:firstLineChars="200" w:firstLine="664"/>
        <w:rPr>
          <w:rStyle w:val="NormalCharacter"/>
          <w:rFonts w:ascii="Times New Roman" w:eastAsia="仿宋" w:hAnsi="Times New Roman" w:cs="Times New Roman"/>
          <w:spacing w:val="6"/>
          <w:kern w:val="0"/>
          <w:sz w:val="32"/>
          <w:szCs w:val="32"/>
        </w:rPr>
      </w:pPr>
      <w:r>
        <w:rPr>
          <w:rStyle w:val="NormalCharacter"/>
          <w:rFonts w:ascii="Times New Roman" w:eastAsia="仿宋" w:hAnsi="Times New Roman" w:cs="Times New Roman"/>
          <w:spacing w:val="6"/>
          <w:kern w:val="0"/>
          <w:sz w:val="32"/>
          <w:szCs w:val="32"/>
        </w:rPr>
        <w:t>本专业人才培养方案适用于三年全日制高职建筑工程技术专业，由洛阳职业技术学院城建学院建筑工程技术专业建设指导委员会组织专业教师，与河南省安装集团有限责任公司、河南三建建设集团有限公司等合作企业的专家及</w:t>
      </w:r>
      <w:r>
        <w:rPr>
          <w:rStyle w:val="NormalCharacter"/>
          <w:rFonts w:ascii="Times New Roman" w:eastAsia="仿宋" w:hAnsi="Times New Roman" w:cs="Times New Roman"/>
          <w:spacing w:val="6"/>
          <w:kern w:val="0"/>
          <w:sz w:val="32"/>
          <w:szCs w:val="32"/>
        </w:rPr>
        <w:t>2021</w:t>
      </w:r>
      <w:r>
        <w:rPr>
          <w:rStyle w:val="NormalCharacter"/>
          <w:rFonts w:ascii="Times New Roman" w:eastAsia="仿宋" w:hAnsi="Times New Roman" w:cs="Times New Roman"/>
          <w:spacing w:val="6"/>
          <w:kern w:val="0"/>
          <w:sz w:val="32"/>
          <w:szCs w:val="32"/>
        </w:rPr>
        <w:t>届毕业生、</w:t>
      </w:r>
      <w:r>
        <w:rPr>
          <w:rStyle w:val="NormalCharacter"/>
          <w:rFonts w:ascii="Times New Roman" w:eastAsia="仿宋" w:hAnsi="Times New Roman" w:cs="Times New Roman"/>
          <w:spacing w:val="6"/>
          <w:kern w:val="0"/>
          <w:sz w:val="32"/>
          <w:szCs w:val="32"/>
        </w:rPr>
        <w:t>2022</w:t>
      </w:r>
      <w:r>
        <w:rPr>
          <w:rStyle w:val="NormalCharacter"/>
          <w:rFonts w:ascii="Times New Roman" w:eastAsia="仿宋" w:hAnsi="Times New Roman" w:cs="Times New Roman"/>
          <w:spacing w:val="6"/>
          <w:kern w:val="0"/>
          <w:sz w:val="32"/>
          <w:szCs w:val="32"/>
        </w:rPr>
        <w:t>届毕业生共同制订。从</w:t>
      </w:r>
      <w:r>
        <w:rPr>
          <w:rStyle w:val="NormalCharacter"/>
          <w:rFonts w:ascii="Times New Roman" w:eastAsia="仿宋" w:hAnsi="Times New Roman" w:cs="Times New Roman"/>
          <w:spacing w:val="6"/>
          <w:kern w:val="0"/>
          <w:sz w:val="32"/>
          <w:szCs w:val="32"/>
        </w:rPr>
        <w:t>2023</w:t>
      </w:r>
      <w:r>
        <w:rPr>
          <w:rStyle w:val="NormalCharacter"/>
          <w:rFonts w:ascii="Times New Roman" w:eastAsia="仿宋" w:hAnsi="Times New Roman" w:cs="Times New Roman"/>
          <w:spacing w:val="6"/>
          <w:kern w:val="0"/>
          <w:sz w:val="32"/>
          <w:szCs w:val="32"/>
        </w:rPr>
        <w:t>级建筑工程技术专业学生开始实施。</w:t>
      </w:r>
    </w:p>
    <w:p w:rsidR="00143BDA" w:rsidRDefault="0091727C">
      <w:pPr>
        <w:pStyle w:val="UserStyle5"/>
        <w:spacing w:before="0" w:beforeAutospacing="0" w:after="0" w:afterAutospacing="0" w:line="440" w:lineRule="exact"/>
        <w:ind w:firstLine="643"/>
        <w:jc w:val="center"/>
        <w:rPr>
          <w:rStyle w:val="NormalCharacter"/>
          <w:rFonts w:eastAsia="仿宋" w:cs="Times New Roman"/>
          <w:b/>
          <w:sz w:val="32"/>
          <w:szCs w:val="32"/>
        </w:rPr>
      </w:pPr>
      <w:r>
        <w:rPr>
          <w:rStyle w:val="NormalCharacter"/>
          <w:rFonts w:eastAsia="仿宋" w:cs="Times New Roman"/>
          <w:b/>
          <w:sz w:val="32"/>
          <w:szCs w:val="32"/>
        </w:rPr>
        <w:t>主要编制人员一览表</w:t>
      </w:r>
    </w:p>
    <w:tbl>
      <w:tblPr>
        <w:tblpPr w:leftFromText="180" w:rightFromText="180" w:vertAnchor="text" w:horzAnchor="page" w:tblpX="1742" w:tblpY="232"/>
        <w:tblOverlap w:val="never"/>
        <w:tblW w:w="914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540"/>
        <w:gridCol w:w="1370"/>
        <w:gridCol w:w="3242"/>
        <w:gridCol w:w="2347"/>
        <w:gridCol w:w="1641"/>
      </w:tblGrid>
      <w:tr w:rsidR="00143BDA">
        <w:trPr>
          <w:trHeight w:val="327"/>
        </w:trPr>
        <w:tc>
          <w:tcPr>
            <w:tcW w:w="540" w:type="dxa"/>
            <w:shd w:val="clear" w:color="auto" w:fill="auto"/>
            <w:vAlign w:val="center"/>
          </w:tcPr>
          <w:p w:rsidR="00143BDA" w:rsidRDefault="0091727C">
            <w:pPr>
              <w:jc w:val="center"/>
              <w:rPr>
                <w:rStyle w:val="NormalCharacter"/>
                <w:rFonts w:ascii="Times New Roman" w:eastAsia="仿宋" w:hAnsi="Times New Roman" w:cs="Times New Roman"/>
                <w:b/>
                <w:szCs w:val="21"/>
              </w:rPr>
            </w:pPr>
            <w:r>
              <w:rPr>
                <w:rStyle w:val="NormalCharacter"/>
                <w:rFonts w:ascii="Times New Roman" w:eastAsia="仿宋" w:hAnsi="Times New Roman" w:cs="Times New Roman"/>
                <w:b/>
                <w:szCs w:val="21"/>
              </w:rPr>
              <w:t>序号</w:t>
            </w:r>
          </w:p>
        </w:tc>
        <w:tc>
          <w:tcPr>
            <w:tcW w:w="1370" w:type="dxa"/>
            <w:shd w:val="clear" w:color="auto" w:fill="auto"/>
            <w:vAlign w:val="center"/>
          </w:tcPr>
          <w:p w:rsidR="00143BDA" w:rsidRDefault="0091727C">
            <w:pPr>
              <w:jc w:val="center"/>
              <w:rPr>
                <w:rStyle w:val="NormalCharacter"/>
                <w:rFonts w:ascii="Times New Roman" w:eastAsia="仿宋" w:hAnsi="Times New Roman" w:cs="Times New Roman"/>
                <w:b/>
                <w:szCs w:val="21"/>
              </w:rPr>
            </w:pPr>
            <w:r>
              <w:rPr>
                <w:rStyle w:val="NormalCharacter"/>
                <w:rFonts w:ascii="Times New Roman" w:eastAsia="仿宋" w:hAnsi="Times New Roman" w:cs="Times New Roman"/>
                <w:b/>
                <w:szCs w:val="21"/>
              </w:rPr>
              <w:t>姓</w:t>
            </w:r>
            <w:r>
              <w:rPr>
                <w:rStyle w:val="NormalCharacter"/>
                <w:rFonts w:ascii="Times New Roman" w:eastAsia="仿宋" w:hAnsi="Times New Roman" w:cs="Times New Roman"/>
                <w:b/>
                <w:szCs w:val="21"/>
              </w:rPr>
              <w:t xml:space="preserve">   </w:t>
            </w:r>
            <w:r>
              <w:rPr>
                <w:rStyle w:val="NormalCharacter"/>
                <w:rFonts w:ascii="Times New Roman" w:eastAsia="仿宋" w:hAnsi="Times New Roman" w:cs="Times New Roman"/>
                <w:b/>
                <w:szCs w:val="21"/>
              </w:rPr>
              <w:t>名</w:t>
            </w:r>
          </w:p>
        </w:tc>
        <w:tc>
          <w:tcPr>
            <w:tcW w:w="3242" w:type="dxa"/>
            <w:shd w:val="clear" w:color="auto" w:fill="auto"/>
            <w:vAlign w:val="center"/>
          </w:tcPr>
          <w:p w:rsidR="00143BDA" w:rsidRDefault="0091727C">
            <w:pPr>
              <w:jc w:val="center"/>
              <w:rPr>
                <w:rStyle w:val="NormalCharacter"/>
                <w:rFonts w:ascii="Times New Roman" w:eastAsia="仿宋" w:hAnsi="Times New Roman" w:cs="Times New Roman"/>
                <w:b/>
                <w:szCs w:val="21"/>
              </w:rPr>
            </w:pPr>
            <w:r>
              <w:rPr>
                <w:rStyle w:val="NormalCharacter"/>
                <w:rFonts w:ascii="Times New Roman" w:eastAsia="仿宋" w:hAnsi="Times New Roman" w:cs="Times New Roman"/>
                <w:b/>
                <w:szCs w:val="21"/>
              </w:rPr>
              <w:t>所</w:t>
            </w:r>
            <w:r>
              <w:rPr>
                <w:rStyle w:val="NormalCharacter"/>
                <w:rFonts w:ascii="Times New Roman" w:eastAsia="仿宋" w:hAnsi="Times New Roman" w:cs="Times New Roman"/>
                <w:b/>
                <w:szCs w:val="21"/>
              </w:rPr>
              <w:t xml:space="preserve"> </w:t>
            </w:r>
            <w:r>
              <w:rPr>
                <w:rStyle w:val="NormalCharacter"/>
                <w:rFonts w:ascii="Times New Roman" w:eastAsia="仿宋" w:hAnsi="Times New Roman" w:cs="Times New Roman"/>
                <w:b/>
                <w:szCs w:val="21"/>
              </w:rPr>
              <w:t>在</w:t>
            </w:r>
            <w:r>
              <w:rPr>
                <w:rStyle w:val="NormalCharacter"/>
                <w:rFonts w:ascii="Times New Roman" w:eastAsia="仿宋" w:hAnsi="Times New Roman" w:cs="Times New Roman"/>
                <w:b/>
                <w:szCs w:val="21"/>
              </w:rPr>
              <w:t xml:space="preserve"> </w:t>
            </w:r>
            <w:r>
              <w:rPr>
                <w:rStyle w:val="NormalCharacter"/>
                <w:rFonts w:ascii="Times New Roman" w:eastAsia="仿宋" w:hAnsi="Times New Roman" w:cs="Times New Roman"/>
                <w:b/>
                <w:szCs w:val="21"/>
              </w:rPr>
              <w:t>单</w:t>
            </w:r>
            <w:r>
              <w:rPr>
                <w:rStyle w:val="NormalCharacter"/>
                <w:rFonts w:ascii="Times New Roman" w:eastAsia="仿宋" w:hAnsi="Times New Roman" w:cs="Times New Roman"/>
                <w:b/>
                <w:szCs w:val="21"/>
              </w:rPr>
              <w:t xml:space="preserve"> </w:t>
            </w:r>
            <w:r>
              <w:rPr>
                <w:rStyle w:val="NormalCharacter"/>
                <w:rFonts w:ascii="Times New Roman" w:eastAsia="仿宋" w:hAnsi="Times New Roman" w:cs="Times New Roman"/>
                <w:b/>
                <w:szCs w:val="21"/>
              </w:rPr>
              <w:t>位</w:t>
            </w:r>
          </w:p>
        </w:tc>
        <w:tc>
          <w:tcPr>
            <w:tcW w:w="2347" w:type="dxa"/>
            <w:shd w:val="clear" w:color="auto" w:fill="auto"/>
            <w:vAlign w:val="center"/>
          </w:tcPr>
          <w:p w:rsidR="00143BDA" w:rsidRDefault="0091727C">
            <w:pPr>
              <w:jc w:val="center"/>
              <w:rPr>
                <w:rStyle w:val="NormalCharacter"/>
                <w:rFonts w:ascii="Times New Roman" w:eastAsia="仿宋" w:hAnsi="Times New Roman" w:cs="Times New Roman"/>
                <w:b/>
                <w:szCs w:val="21"/>
              </w:rPr>
            </w:pPr>
            <w:r>
              <w:rPr>
                <w:rStyle w:val="NormalCharacter"/>
                <w:rFonts w:ascii="Times New Roman" w:eastAsia="仿宋" w:hAnsi="Times New Roman" w:cs="Times New Roman"/>
                <w:b/>
                <w:szCs w:val="21"/>
              </w:rPr>
              <w:t>职称</w:t>
            </w:r>
            <w:r>
              <w:rPr>
                <w:rStyle w:val="NormalCharacter"/>
                <w:rFonts w:ascii="Times New Roman" w:eastAsia="仿宋" w:hAnsi="Times New Roman" w:cs="Times New Roman"/>
                <w:b/>
                <w:szCs w:val="21"/>
              </w:rPr>
              <w:t>/</w:t>
            </w:r>
            <w:r>
              <w:rPr>
                <w:rStyle w:val="NormalCharacter"/>
                <w:rFonts w:ascii="Times New Roman" w:eastAsia="仿宋" w:hAnsi="Times New Roman" w:cs="Times New Roman"/>
                <w:b/>
                <w:szCs w:val="21"/>
              </w:rPr>
              <w:t>职务</w:t>
            </w:r>
          </w:p>
        </w:tc>
        <w:tc>
          <w:tcPr>
            <w:tcW w:w="1641" w:type="dxa"/>
            <w:shd w:val="clear" w:color="auto" w:fill="auto"/>
            <w:vAlign w:val="center"/>
          </w:tcPr>
          <w:p w:rsidR="00143BDA" w:rsidRDefault="0091727C">
            <w:pPr>
              <w:jc w:val="center"/>
              <w:rPr>
                <w:rStyle w:val="NormalCharacter"/>
                <w:rFonts w:ascii="Times New Roman" w:eastAsia="仿宋" w:hAnsi="Times New Roman" w:cs="Times New Roman"/>
                <w:b/>
                <w:szCs w:val="21"/>
              </w:rPr>
            </w:pPr>
            <w:r>
              <w:rPr>
                <w:rStyle w:val="NormalCharacter"/>
                <w:rFonts w:ascii="Times New Roman" w:eastAsia="仿宋" w:hAnsi="Times New Roman" w:cs="Times New Roman"/>
                <w:b/>
                <w:szCs w:val="21"/>
              </w:rPr>
              <w:t>签</w:t>
            </w:r>
            <w:r>
              <w:rPr>
                <w:rStyle w:val="NormalCharacter"/>
                <w:rFonts w:ascii="Times New Roman" w:eastAsia="仿宋" w:hAnsi="Times New Roman" w:cs="Times New Roman"/>
                <w:b/>
                <w:szCs w:val="21"/>
              </w:rPr>
              <w:t xml:space="preserve">   </w:t>
            </w:r>
            <w:r>
              <w:rPr>
                <w:rStyle w:val="NormalCharacter"/>
                <w:rFonts w:ascii="Times New Roman" w:eastAsia="仿宋" w:hAnsi="Times New Roman" w:cs="Times New Roman"/>
                <w:b/>
                <w:szCs w:val="21"/>
              </w:rPr>
              <w:t>名</w:t>
            </w:r>
          </w:p>
        </w:tc>
      </w:tr>
      <w:tr w:rsidR="00143BDA">
        <w:trPr>
          <w:trHeight w:val="419"/>
        </w:trPr>
        <w:tc>
          <w:tcPr>
            <w:tcW w:w="540" w:type="dxa"/>
            <w:shd w:val="clear" w:color="auto" w:fill="auto"/>
            <w:vAlign w:val="center"/>
          </w:tcPr>
          <w:p w:rsidR="00143BDA" w:rsidRDefault="0091727C">
            <w:pPr>
              <w:jc w:val="center"/>
              <w:rPr>
                <w:rStyle w:val="NormalCharacter"/>
                <w:rFonts w:ascii="Times New Roman" w:eastAsia="仿宋" w:hAnsi="Times New Roman" w:cs="Times New Roman"/>
                <w:sz w:val="24"/>
              </w:rPr>
            </w:pPr>
            <w:r>
              <w:rPr>
                <w:rStyle w:val="NormalCharacter"/>
                <w:rFonts w:ascii="Times New Roman" w:eastAsia="仿宋" w:hAnsi="Times New Roman" w:cs="Times New Roman"/>
                <w:sz w:val="24"/>
              </w:rPr>
              <w:t>1</w:t>
            </w:r>
          </w:p>
        </w:tc>
        <w:tc>
          <w:tcPr>
            <w:tcW w:w="1370" w:type="dxa"/>
            <w:shd w:val="clear" w:color="auto" w:fill="auto"/>
            <w:vAlign w:val="center"/>
          </w:tcPr>
          <w:p w:rsidR="00143BDA" w:rsidRDefault="0091727C">
            <w:pPr>
              <w:jc w:val="center"/>
              <w:rPr>
                <w:rStyle w:val="NormalCharacter"/>
                <w:rFonts w:ascii="Times New Roman" w:eastAsia="仿宋" w:hAnsi="Times New Roman" w:cs="Times New Roman"/>
                <w:sz w:val="24"/>
              </w:rPr>
            </w:pPr>
            <w:r>
              <w:rPr>
                <w:rStyle w:val="NormalCharacter"/>
                <w:rFonts w:ascii="Times New Roman" w:eastAsia="仿宋" w:hAnsi="Times New Roman" w:cs="Times New Roman"/>
                <w:sz w:val="24"/>
              </w:rPr>
              <w:t>苗璐璐</w:t>
            </w:r>
          </w:p>
        </w:tc>
        <w:tc>
          <w:tcPr>
            <w:tcW w:w="3242" w:type="dxa"/>
            <w:shd w:val="clear" w:color="auto" w:fill="auto"/>
            <w:vAlign w:val="center"/>
          </w:tcPr>
          <w:p w:rsidR="00143BDA" w:rsidRDefault="0091727C">
            <w:pPr>
              <w:jc w:val="center"/>
              <w:rPr>
                <w:rStyle w:val="NormalCharacter"/>
                <w:rFonts w:ascii="Times New Roman" w:eastAsia="仿宋" w:hAnsi="Times New Roman" w:cs="Times New Roman"/>
                <w:sz w:val="24"/>
              </w:rPr>
            </w:pPr>
            <w:r>
              <w:rPr>
                <w:rStyle w:val="NormalCharacter"/>
                <w:rFonts w:ascii="Times New Roman" w:eastAsia="仿宋" w:hAnsi="Times New Roman" w:cs="Times New Roman"/>
                <w:sz w:val="24"/>
              </w:rPr>
              <w:t>洛阳职业技术学院城建学院</w:t>
            </w:r>
          </w:p>
        </w:tc>
        <w:tc>
          <w:tcPr>
            <w:tcW w:w="2347" w:type="dxa"/>
            <w:shd w:val="clear" w:color="auto" w:fill="auto"/>
            <w:vAlign w:val="center"/>
          </w:tcPr>
          <w:p w:rsidR="00143BDA" w:rsidRDefault="0091727C">
            <w:pPr>
              <w:jc w:val="center"/>
              <w:rPr>
                <w:rStyle w:val="NormalCharacter"/>
                <w:rFonts w:ascii="Times New Roman" w:eastAsia="仿宋" w:hAnsi="Times New Roman" w:cs="Times New Roman"/>
                <w:sz w:val="24"/>
              </w:rPr>
            </w:pPr>
            <w:r>
              <w:rPr>
                <w:rStyle w:val="NormalCharacter"/>
                <w:rFonts w:ascii="Times New Roman" w:eastAsia="仿宋" w:hAnsi="Times New Roman" w:cs="Times New Roman"/>
                <w:sz w:val="24"/>
              </w:rPr>
              <w:t>高级工程师</w:t>
            </w:r>
            <w:r>
              <w:rPr>
                <w:rStyle w:val="NormalCharacter"/>
                <w:rFonts w:ascii="Times New Roman" w:eastAsia="仿宋" w:hAnsi="Times New Roman" w:cs="Times New Roman"/>
                <w:sz w:val="24"/>
              </w:rPr>
              <w:t>/</w:t>
            </w:r>
            <w:r>
              <w:rPr>
                <w:rStyle w:val="NormalCharacter"/>
                <w:rFonts w:ascii="Times New Roman" w:eastAsia="仿宋" w:hAnsi="Times New Roman" w:cs="Times New Roman"/>
                <w:sz w:val="24"/>
              </w:rPr>
              <w:t>教学科研办公室主任</w:t>
            </w:r>
          </w:p>
        </w:tc>
        <w:tc>
          <w:tcPr>
            <w:tcW w:w="1641" w:type="dxa"/>
            <w:shd w:val="clear" w:color="auto" w:fill="auto"/>
            <w:vAlign w:val="center"/>
          </w:tcPr>
          <w:p w:rsidR="00143BDA" w:rsidRDefault="00143BDA">
            <w:pPr>
              <w:rPr>
                <w:rStyle w:val="NormalCharacter"/>
                <w:rFonts w:ascii="Times New Roman" w:eastAsia="仿宋" w:hAnsi="Times New Roman" w:cs="Times New Roman"/>
                <w:szCs w:val="21"/>
              </w:rPr>
            </w:pPr>
          </w:p>
        </w:tc>
      </w:tr>
      <w:tr w:rsidR="00143BDA">
        <w:trPr>
          <w:trHeight w:val="419"/>
        </w:trPr>
        <w:tc>
          <w:tcPr>
            <w:tcW w:w="540" w:type="dxa"/>
            <w:shd w:val="clear" w:color="auto" w:fill="auto"/>
            <w:vAlign w:val="center"/>
          </w:tcPr>
          <w:p w:rsidR="00143BDA" w:rsidRDefault="0091727C">
            <w:pPr>
              <w:jc w:val="center"/>
              <w:rPr>
                <w:rStyle w:val="NormalCharacter"/>
                <w:rFonts w:ascii="Times New Roman" w:eastAsia="仿宋" w:hAnsi="Times New Roman" w:cs="Times New Roman"/>
                <w:sz w:val="24"/>
              </w:rPr>
            </w:pPr>
            <w:r>
              <w:rPr>
                <w:rStyle w:val="NormalCharacter"/>
                <w:rFonts w:ascii="Times New Roman" w:eastAsia="仿宋" w:hAnsi="Times New Roman" w:cs="Times New Roman"/>
                <w:sz w:val="24"/>
              </w:rPr>
              <w:t>2</w:t>
            </w:r>
          </w:p>
        </w:tc>
        <w:tc>
          <w:tcPr>
            <w:tcW w:w="1370" w:type="dxa"/>
            <w:shd w:val="clear" w:color="auto" w:fill="auto"/>
            <w:vAlign w:val="center"/>
          </w:tcPr>
          <w:p w:rsidR="00143BDA" w:rsidRDefault="0091727C">
            <w:pPr>
              <w:jc w:val="center"/>
              <w:rPr>
                <w:rStyle w:val="NormalCharacter"/>
                <w:rFonts w:ascii="Times New Roman" w:eastAsia="仿宋" w:hAnsi="Times New Roman" w:cs="Times New Roman"/>
                <w:sz w:val="24"/>
              </w:rPr>
            </w:pPr>
            <w:r>
              <w:rPr>
                <w:rStyle w:val="NormalCharacter"/>
                <w:rFonts w:ascii="Times New Roman" w:eastAsia="仿宋" w:hAnsi="Times New Roman" w:cs="Times New Roman"/>
                <w:sz w:val="24"/>
              </w:rPr>
              <w:t>孙朝阳</w:t>
            </w:r>
          </w:p>
        </w:tc>
        <w:tc>
          <w:tcPr>
            <w:tcW w:w="3242" w:type="dxa"/>
            <w:shd w:val="clear" w:color="auto" w:fill="auto"/>
            <w:vAlign w:val="center"/>
          </w:tcPr>
          <w:p w:rsidR="00143BDA" w:rsidRDefault="0091727C">
            <w:pPr>
              <w:jc w:val="center"/>
              <w:rPr>
                <w:rStyle w:val="NormalCharacter"/>
                <w:rFonts w:ascii="Times New Roman" w:eastAsia="仿宋" w:hAnsi="Times New Roman" w:cs="Times New Roman"/>
                <w:sz w:val="24"/>
              </w:rPr>
            </w:pPr>
            <w:r>
              <w:rPr>
                <w:rStyle w:val="NormalCharacter"/>
                <w:rFonts w:ascii="Times New Roman" w:eastAsia="仿宋" w:hAnsi="Times New Roman" w:cs="Times New Roman"/>
                <w:sz w:val="24"/>
              </w:rPr>
              <w:t>洛阳职业技术学院城建学院</w:t>
            </w:r>
          </w:p>
        </w:tc>
        <w:tc>
          <w:tcPr>
            <w:tcW w:w="2347" w:type="dxa"/>
            <w:shd w:val="clear" w:color="auto" w:fill="auto"/>
            <w:vAlign w:val="center"/>
          </w:tcPr>
          <w:p w:rsidR="00143BDA" w:rsidRDefault="0091727C">
            <w:pPr>
              <w:jc w:val="center"/>
              <w:rPr>
                <w:rStyle w:val="NormalCharacter"/>
                <w:rFonts w:ascii="Times New Roman" w:eastAsia="仿宋" w:hAnsi="Times New Roman" w:cs="Times New Roman"/>
                <w:sz w:val="24"/>
              </w:rPr>
            </w:pPr>
            <w:r>
              <w:rPr>
                <w:rStyle w:val="NormalCharacter"/>
                <w:rFonts w:ascii="Times New Roman" w:eastAsia="仿宋" w:hAnsi="Times New Roman" w:cs="Times New Roman"/>
                <w:sz w:val="24"/>
              </w:rPr>
              <w:t>副教授</w:t>
            </w:r>
            <w:r>
              <w:rPr>
                <w:rStyle w:val="NormalCharacter"/>
                <w:rFonts w:ascii="Times New Roman" w:eastAsia="仿宋" w:hAnsi="Times New Roman" w:cs="Times New Roman"/>
                <w:sz w:val="24"/>
              </w:rPr>
              <w:t>/</w:t>
            </w:r>
            <w:r>
              <w:rPr>
                <w:rStyle w:val="NormalCharacter"/>
                <w:rFonts w:ascii="Times New Roman" w:eastAsia="仿宋" w:hAnsi="Times New Roman" w:cs="Times New Roman"/>
                <w:sz w:val="24"/>
              </w:rPr>
              <w:t>副院长</w:t>
            </w:r>
          </w:p>
        </w:tc>
        <w:tc>
          <w:tcPr>
            <w:tcW w:w="1641" w:type="dxa"/>
            <w:shd w:val="clear" w:color="auto" w:fill="auto"/>
            <w:vAlign w:val="center"/>
          </w:tcPr>
          <w:p w:rsidR="00143BDA" w:rsidRDefault="00143BDA">
            <w:pPr>
              <w:rPr>
                <w:rStyle w:val="NormalCharacter"/>
                <w:rFonts w:ascii="Times New Roman" w:eastAsia="仿宋" w:hAnsi="Times New Roman" w:cs="Times New Roman"/>
                <w:szCs w:val="21"/>
              </w:rPr>
            </w:pPr>
          </w:p>
        </w:tc>
      </w:tr>
      <w:tr w:rsidR="00143BDA">
        <w:trPr>
          <w:trHeight w:val="419"/>
        </w:trPr>
        <w:tc>
          <w:tcPr>
            <w:tcW w:w="540" w:type="dxa"/>
            <w:shd w:val="clear" w:color="auto" w:fill="auto"/>
            <w:vAlign w:val="center"/>
          </w:tcPr>
          <w:p w:rsidR="00143BDA" w:rsidRDefault="0091727C">
            <w:pPr>
              <w:jc w:val="center"/>
              <w:rPr>
                <w:rStyle w:val="NormalCharacter"/>
                <w:rFonts w:ascii="Times New Roman" w:eastAsia="仿宋" w:hAnsi="Times New Roman" w:cs="Times New Roman"/>
                <w:sz w:val="24"/>
              </w:rPr>
            </w:pPr>
            <w:r>
              <w:rPr>
                <w:rStyle w:val="NormalCharacter"/>
                <w:rFonts w:ascii="Times New Roman" w:eastAsia="仿宋" w:hAnsi="Times New Roman" w:cs="Times New Roman"/>
                <w:sz w:val="24"/>
              </w:rPr>
              <w:t>3</w:t>
            </w:r>
          </w:p>
        </w:tc>
        <w:tc>
          <w:tcPr>
            <w:tcW w:w="1370" w:type="dxa"/>
            <w:shd w:val="clear" w:color="auto" w:fill="auto"/>
            <w:vAlign w:val="center"/>
          </w:tcPr>
          <w:p w:rsidR="00143BDA" w:rsidRDefault="0091727C">
            <w:pPr>
              <w:jc w:val="center"/>
              <w:rPr>
                <w:rStyle w:val="NormalCharacter"/>
                <w:rFonts w:ascii="Times New Roman" w:eastAsia="仿宋" w:hAnsi="Times New Roman" w:cs="Times New Roman"/>
                <w:sz w:val="24"/>
              </w:rPr>
            </w:pPr>
            <w:r>
              <w:rPr>
                <w:rStyle w:val="NormalCharacter"/>
                <w:rFonts w:ascii="Times New Roman" w:eastAsia="仿宋" w:hAnsi="Times New Roman" w:cs="Times New Roman"/>
                <w:sz w:val="24"/>
              </w:rPr>
              <w:t>樊振国</w:t>
            </w:r>
          </w:p>
        </w:tc>
        <w:tc>
          <w:tcPr>
            <w:tcW w:w="3242" w:type="dxa"/>
            <w:shd w:val="clear" w:color="auto" w:fill="auto"/>
            <w:vAlign w:val="center"/>
          </w:tcPr>
          <w:p w:rsidR="00143BDA" w:rsidRDefault="0091727C">
            <w:pPr>
              <w:jc w:val="center"/>
              <w:rPr>
                <w:rStyle w:val="NormalCharacter"/>
                <w:rFonts w:ascii="Times New Roman" w:eastAsia="仿宋" w:hAnsi="Times New Roman" w:cs="Times New Roman"/>
                <w:sz w:val="24"/>
              </w:rPr>
            </w:pPr>
            <w:r>
              <w:rPr>
                <w:rStyle w:val="NormalCharacter"/>
                <w:rFonts w:ascii="Times New Roman" w:eastAsia="仿宋" w:hAnsi="Times New Roman" w:cs="Times New Roman"/>
                <w:sz w:val="24"/>
              </w:rPr>
              <w:t>洛阳职业技术学院城建学院</w:t>
            </w:r>
          </w:p>
        </w:tc>
        <w:tc>
          <w:tcPr>
            <w:tcW w:w="2347" w:type="dxa"/>
            <w:shd w:val="clear" w:color="auto" w:fill="auto"/>
            <w:vAlign w:val="center"/>
          </w:tcPr>
          <w:p w:rsidR="00143BDA" w:rsidRDefault="0091727C">
            <w:pPr>
              <w:jc w:val="center"/>
              <w:rPr>
                <w:rStyle w:val="NormalCharacter"/>
                <w:rFonts w:ascii="Times New Roman" w:eastAsia="仿宋" w:hAnsi="Times New Roman" w:cs="Times New Roman"/>
                <w:sz w:val="24"/>
              </w:rPr>
            </w:pPr>
            <w:r>
              <w:rPr>
                <w:rStyle w:val="NormalCharacter"/>
                <w:rFonts w:ascii="Times New Roman" w:eastAsia="仿宋" w:hAnsi="Times New Roman" w:cs="Times New Roman"/>
                <w:sz w:val="24"/>
              </w:rPr>
              <w:t>高级工程师</w:t>
            </w:r>
            <w:r>
              <w:rPr>
                <w:rStyle w:val="NormalCharacter"/>
                <w:rFonts w:ascii="Times New Roman" w:eastAsia="仿宋" w:hAnsi="Times New Roman" w:cs="Times New Roman"/>
                <w:sz w:val="24"/>
              </w:rPr>
              <w:t>/</w:t>
            </w:r>
            <w:r>
              <w:rPr>
                <w:rStyle w:val="NormalCharacter"/>
                <w:rFonts w:ascii="Times New Roman" w:eastAsia="仿宋" w:hAnsi="Times New Roman" w:cs="Times New Roman"/>
                <w:sz w:val="24"/>
              </w:rPr>
              <w:t>土木工程教研室主任</w:t>
            </w:r>
          </w:p>
        </w:tc>
        <w:tc>
          <w:tcPr>
            <w:tcW w:w="1641" w:type="dxa"/>
            <w:shd w:val="clear" w:color="auto" w:fill="auto"/>
            <w:vAlign w:val="center"/>
          </w:tcPr>
          <w:p w:rsidR="00143BDA" w:rsidRDefault="00143BDA">
            <w:pPr>
              <w:rPr>
                <w:rStyle w:val="NormalCharacter"/>
                <w:rFonts w:ascii="Times New Roman" w:eastAsia="仿宋" w:hAnsi="Times New Roman" w:cs="Times New Roman"/>
                <w:szCs w:val="21"/>
              </w:rPr>
            </w:pPr>
          </w:p>
        </w:tc>
      </w:tr>
      <w:tr w:rsidR="00143BDA">
        <w:trPr>
          <w:trHeight w:val="419"/>
        </w:trPr>
        <w:tc>
          <w:tcPr>
            <w:tcW w:w="540" w:type="dxa"/>
            <w:shd w:val="clear" w:color="auto" w:fill="auto"/>
            <w:vAlign w:val="center"/>
          </w:tcPr>
          <w:p w:rsidR="00143BDA" w:rsidRDefault="0091727C">
            <w:pPr>
              <w:jc w:val="center"/>
              <w:rPr>
                <w:rStyle w:val="NormalCharacter"/>
                <w:rFonts w:ascii="Times New Roman" w:eastAsia="仿宋" w:hAnsi="Times New Roman" w:cs="Times New Roman"/>
                <w:sz w:val="24"/>
              </w:rPr>
            </w:pPr>
            <w:r>
              <w:rPr>
                <w:rStyle w:val="NormalCharacter"/>
                <w:rFonts w:ascii="Times New Roman" w:eastAsia="仿宋" w:hAnsi="Times New Roman" w:cs="Times New Roman"/>
                <w:sz w:val="24"/>
              </w:rPr>
              <w:t>4</w:t>
            </w:r>
          </w:p>
        </w:tc>
        <w:tc>
          <w:tcPr>
            <w:tcW w:w="1370" w:type="dxa"/>
            <w:shd w:val="clear" w:color="auto" w:fill="auto"/>
            <w:vAlign w:val="center"/>
          </w:tcPr>
          <w:p w:rsidR="00143BDA" w:rsidRDefault="0091727C">
            <w:pPr>
              <w:jc w:val="center"/>
              <w:rPr>
                <w:rStyle w:val="NormalCharacter"/>
                <w:rFonts w:ascii="Times New Roman" w:eastAsia="仿宋" w:hAnsi="Times New Roman" w:cs="Times New Roman"/>
                <w:sz w:val="24"/>
              </w:rPr>
            </w:pPr>
            <w:r>
              <w:rPr>
                <w:rStyle w:val="NormalCharacter"/>
                <w:rFonts w:ascii="Times New Roman" w:eastAsia="仿宋" w:hAnsi="Times New Roman" w:cs="Times New Roman"/>
                <w:sz w:val="24"/>
              </w:rPr>
              <w:t>马琳</w:t>
            </w:r>
          </w:p>
        </w:tc>
        <w:tc>
          <w:tcPr>
            <w:tcW w:w="3242" w:type="dxa"/>
            <w:shd w:val="clear" w:color="auto" w:fill="auto"/>
            <w:vAlign w:val="center"/>
          </w:tcPr>
          <w:p w:rsidR="00143BDA" w:rsidRDefault="0091727C">
            <w:pPr>
              <w:jc w:val="center"/>
              <w:rPr>
                <w:rStyle w:val="NormalCharacter"/>
                <w:rFonts w:ascii="Times New Roman" w:eastAsia="仿宋" w:hAnsi="Times New Roman" w:cs="Times New Roman"/>
                <w:sz w:val="24"/>
              </w:rPr>
            </w:pPr>
            <w:r>
              <w:rPr>
                <w:rStyle w:val="NormalCharacter"/>
                <w:rFonts w:ascii="Times New Roman" w:eastAsia="仿宋" w:hAnsi="Times New Roman" w:cs="Times New Roman"/>
                <w:sz w:val="24"/>
              </w:rPr>
              <w:t>洛阳职业技术学院城建学院</w:t>
            </w:r>
          </w:p>
        </w:tc>
        <w:tc>
          <w:tcPr>
            <w:tcW w:w="2347" w:type="dxa"/>
            <w:shd w:val="clear" w:color="auto" w:fill="auto"/>
            <w:vAlign w:val="center"/>
          </w:tcPr>
          <w:p w:rsidR="00143BDA" w:rsidRDefault="0091727C">
            <w:pPr>
              <w:jc w:val="center"/>
              <w:rPr>
                <w:rStyle w:val="NormalCharacter"/>
                <w:rFonts w:ascii="Times New Roman" w:eastAsia="仿宋" w:hAnsi="Times New Roman" w:cs="Times New Roman"/>
                <w:sz w:val="24"/>
              </w:rPr>
            </w:pPr>
            <w:r>
              <w:rPr>
                <w:rStyle w:val="NormalCharacter"/>
                <w:rFonts w:ascii="Times New Roman" w:eastAsia="仿宋" w:hAnsi="Times New Roman" w:cs="Times New Roman"/>
                <w:sz w:val="24"/>
              </w:rPr>
              <w:t>高级工程师</w:t>
            </w:r>
            <w:r>
              <w:rPr>
                <w:rStyle w:val="NormalCharacter"/>
                <w:rFonts w:ascii="Times New Roman" w:eastAsia="仿宋" w:hAnsi="Times New Roman" w:cs="Times New Roman"/>
                <w:sz w:val="24"/>
              </w:rPr>
              <w:t>/</w:t>
            </w:r>
            <w:r>
              <w:rPr>
                <w:rStyle w:val="NormalCharacter"/>
                <w:rFonts w:ascii="Times New Roman" w:eastAsia="仿宋" w:hAnsi="Times New Roman" w:cs="Times New Roman"/>
                <w:sz w:val="24"/>
              </w:rPr>
              <w:t>土木工程教研室副主任</w:t>
            </w:r>
          </w:p>
        </w:tc>
        <w:tc>
          <w:tcPr>
            <w:tcW w:w="1641" w:type="dxa"/>
            <w:shd w:val="clear" w:color="auto" w:fill="auto"/>
            <w:vAlign w:val="center"/>
          </w:tcPr>
          <w:p w:rsidR="00143BDA" w:rsidRDefault="00143BDA">
            <w:pPr>
              <w:rPr>
                <w:rStyle w:val="NormalCharacter"/>
                <w:rFonts w:ascii="Times New Roman" w:eastAsia="仿宋" w:hAnsi="Times New Roman" w:cs="Times New Roman"/>
                <w:szCs w:val="21"/>
              </w:rPr>
            </w:pPr>
          </w:p>
        </w:tc>
      </w:tr>
      <w:tr w:rsidR="00143BDA">
        <w:trPr>
          <w:trHeight w:val="419"/>
        </w:trPr>
        <w:tc>
          <w:tcPr>
            <w:tcW w:w="540" w:type="dxa"/>
            <w:shd w:val="clear" w:color="auto" w:fill="auto"/>
            <w:vAlign w:val="center"/>
          </w:tcPr>
          <w:p w:rsidR="00143BDA" w:rsidRDefault="0091727C">
            <w:pPr>
              <w:jc w:val="center"/>
              <w:rPr>
                <w:rStyle w:val="NormalCharacter"/>
                <w:rFonts w:ascii="Times New Roman" w:eastAsia="仿宋" w:hAnsi="Times New Roman" w:cs="Times New Roman"/>
                <w:sz w:val="24"/>
              </w:rPr>
            </w:pPr>
            <w:r>
              <w:rPr>
                <w:rStyle w:val="NormalCharacter"/>
                <w:rFonts w:ascii="Times New Roman" w:eastAsia="仿宋" w:hAnsi="Times New Roman" w:cs="Times New Roman"/>
                <w:sz w:val="24"/>
              </w:rPr>
              <w:t>5</w:t>
            </w:r>
          </w:p>
        </w:tc>
        <w:tc>
          <w:tcPr>
            <w:tcW w:w="1370" w:type="dxa"/>
            <w:shd w:val="clear" w:color="auto" w:fill="auto"/>
            <w:vAlign w:val="center"/>
          </w:tcPr>
          <w:p w:rsidR="00143BDA" w:rsidRDefault="0091727C">
            <w:pPr>
              <w:jc w:val="center"/>
              <w:rPr>
                <w:rStyle w:val="NormalCharacter"/>
                <w:rFonts w:ascii="Times New Roman" w:eastAsia="仿宋" w:hAnsi="Times New Roman" w:cs="Times New Roman"/>
                <w:sz w:val="24"/>
              </w:rPr>
            </w:pPr>
            <w:r>
              <w:rPr>
                <w:rStyle w:val="NormalCharacter"/>
                <w:rFonts w:ascii="Times New Roman" w:eastAsia="仿宋" w:hAnsi="Times New Roman" w:cs="Times New Roman"/>
                <w:sz w:val="24"/>
              </w:rPr>
              <w:t>刘海滨</w:t>
            </w:r>
          </w:p>
        </w:tc>
        <w:tc>
          <w:tcPr>
            <w:tcW w:w="3242" w:type="dxa"/>
            <w:shd w:val="clear" w:color="auto" w:fill="auto"/>
            <w:vAlign w:val="center"/>
          </w:tcPr>
          <w:p w:rsidR="00143BDA" w:rsidRDefault="0091727C">
            <w:pPr>
              <w:jc w:val="center"/>
              <w:rPr>
                <w:rStyle w:val="NormalCharacter"/>
                <w:rFonts w:ascii="Times New Roman" w:eastAsia="仿宋" w:hAnsi="Times New Roman" w:cs="Times New Roman"/>
                <w:sz w:val="24"/>
              </w:rPr>
            </w:pPr>
            <w:r>
              <w:rPr>
                <w:rStyle w:val="NormalCharacter"/>
                <w:rFonts w:ascii="Times New Roman" w:eastAsia="仿宋" w:hAnsi="Times New Roman" w:cs="Times New Roman"/>
                <w:sz w:val="24"/>
              </w:rPr>
              <w:t>河南省安装集团有限责任公司</w:t>
            </w:r>
          </w:p>
        </w:tc>
        <w:tc>
          <w:tcPr>
            <w:tcW w:w="2347" w:type="dxa"/>
            <w:shd w:val="clear" w:color="auto" w:fill="auto"/>
            <w:vAlign w:val="center"/>
          </w:tcPr>
          <w:p w:rsidR="00143BDA" w:rsidRDefault="0091727C">
            <w:pPr>
              <w:jc w:val="center"/>
              <w:rPr>
                <w:rStyle w:val="NormalCharacter"/>
                <w:rFonts w:ascii="Times New Roman" w:eastAsia="仿宋" w:hAnsi="Times New Roman" w:cs="Times New Roman"/>
                <w:sz w:val="24"/>
              </w:rPr>
            </w:pPr>
            <w:r>
              <w:rPr>
                <w:rStyle w:val="NormalCharacter"/>
                <w:rFonts w:ascii="Times New Roman" w:eastAsia="仿宋" w:hAnsi="Times New Roman" w:cs="Times New Roman"/>
                <w:sz w:val="24"/>
              </w:rPr>
              <w:t>高级经济师</w:t>
            </w:r>
            <w:r>
              <w:rPr>
                <w:rStyle w:val="NormalCharacter"/>
                <w:rFonts w:ascii="Times New Roman" w:eastAsia="仿宋" w:hAnsi="Times New Roman" w:cs="Times New Roman"/>
                <w:sz w:val="24"/>
              </w:rPr>
              <w:t>/</w:t>
            </w:r>
            <w:r>
              <w:rPr>
                <w:rStyle w:val="NormalCharacter"/>
                <w:rFonts w:ascii="Times New Roman" w:eastAsia="仿宋" w:hAnsi="Times New Roman" w:cs="Times New Roman"/>
                <w:sz w:val="24"/>
              </w:rPr>
              <w:t>人力资源部副部长</w:t>
            </w:r>
          </w:p>
        </w:tc>
        <w:tc>
          <w:tcPr>
            <w:tcW w:w="1641" w:type="dxa"/>
            <w:shd w:val="clear" w:color="auto" w:fill="auto"/>
            <w:vAlign w:val="center"/>
          </w:tcPr>
          <w:p w:rsidR="00143BDA" w:rsidRDefault="00143BDA">
            <w:pPr>
              <w:rPr>
                <w:rStyle w:val="NormalCharacter"/>
                <w:rFonts w:ascii="Times New Roman" w:eastAsia="仿宋" w:hAnsi="Times New Roman" w:cs="Times New Roman"/>
                <w:szCs w:val="21"/>
              </w:rPr>
            </w:pPr>
          </w:p>
        </w:tc>
      </w:tr>
      <w:tr w:rsidR="00143BDA">
        <w:trPr>
          <w:trHeight w:val="419"/>
        </w:trPr>
        <w:tc>
          <w:tcPr>
            <w:tcW w:w="540" w:type="dxa"/>
            <w:shd w:val="clear" w:color="auto" w:fill="auto"/>
            <w:vAlign w:val="center"/>
          </w:tcPr>
          <w:p w:rsidR="00143BDA" w:rsidRDefault="0091727C">
            <w:pPr>
              <w:jc w:val="center"/>
              <w:rPr>
                <w:rStyle w:val="NormalCharacter"/>
                <w:rFonts w:ascii="Times New Roman" w:eastAsia="仿宋" w:hAnsi="Times New Roman" w:cs="Times New Roman"/>
                <w:sz w:val="24"/>
              </w:rPr>
            </w:pPr>
            <w:r>
              <w:rPr>
                <w:rStyle w:val="NormalCharacter"/>
                <w:rFonts w:ascii="Times New Roman" w:eastAsia="仿宋" w:hAnsi="Times New Roman" w:cs="Times New Roman"/>
                <w:sz w:val="24"/>
              </w:rPr>
              <w:t>6</w:t>
            </w:r>
          </w:p>
        </w:tc>
        <w:tc>
          <w:tcPr>
            <w:tcW w:w="1370" w:type="dxa"/>
            <w:shd w:val="clear" w:color="auto" w:fill="auto"/>
            <w:vAlign w:val="center"/>
          </w:tcPr>
          <w:p w:rsidR="00143BDA" w:rsidRDefault="0091727C">
            <w:pPr>
              <w:jc w:val="center"/>
              <w:rPr>
                <w:rStyle w:val="NormalCharacter"/>
                <w:rFonts w:ascii="Times New Roman" w:eastAsia="仿宋" w:hAnsi="Times New Roman" w:cs="Times New Roman"/>
                <w:sz w:val="24"/>
              </w:rPr>
            </w:pPr>
            <w:r>
              <w:rPr>
                <w:rStyle w:val="NormalCharacter"/>
                <w:rFonts w:ascii="Times New Roman" w:eastAsia="仿宋" w:hAnsi="Times New Roman" w:cs="Times New Roman"/>
                <w:sz w:val="24"/>
              </w:rPr>
              <w:t>王正涛</w:t>
            </w:r>
          </w:p>
        </w:tc>
        <w:tc>
          <w:tcPr>
            <w:tcW w:w="3242" w:type="dxa"/>
            <w:shd w:val="clear" w:color="auto" w:fill="auto"/>
            <w:vAlign w:val="center"/>
          </w:tcPr>
          <w:p w:rsidR="00143BDA" w:rsidRDefault="0091727C">
            <w:pPr>
              <w:jc w:val="center"/>
              <w:rPr>
                <w:rStyle w:val="NormalCharacter"/>
                <w:rFonts w:ascii="Times New Roman" w:eastAsia="仿宋" w:hAnsi="Times New Roman" w:cs="Times New Roman"/>
                <w:sz w:val="24"/>
              </w:rPr>
            </w:pPr>
            <w:r>
              <w:rPr>
                <w:rStyle w:val="NormalCharacter"/>
                <w:rFonts w:ascii="Times New Roman" w:eastAsia="仿宋" w:hAnsi="Times New Roman" w:cs="Times New Roman"/>
                <w:sz w:val="24"/>
              </w:rPr>
              <w:t>河南三建建设集团有限公司</w:t>
            </w:r>
          </w:p>
        </w:tc>
        <w:tc>
          <w:tcPr>
            <w:tcW w:w="2347" w:type="dxa"/>
            <w:shd w:val="clear" w:color="auto" w:fill="auto"/>
            <w:vAlign w:val="center"/>
          </w:tcPr>
          <w:p w:rsidR="00143BDA" w:rsidRDefault="0091727C">
            <w:pPr>
              <w:jc w:val="center"/>
              <w:rPr>
                <w:rStyle w:val="NormalCharacter"/>
                <w:rFonts w:ascii="Times New Roman" w:eastAsia="仿宋" w:hAnsi="Times New Roman" w:cs="Times New Roman"/>
                <w:sz w:val="24"/>
              </w:rPr>
            </w:pPr>
            <w:r>
              <w:rPr>
                <w:rStyle w:val="NormalCharacter"/>
                <w:rFonts w:ascii="Times New Roman" w:eastAsia="仿宋" w:hAnsi="Times New Roman" w:cs="Times New Roman"/>
                <w:sz w:val="24"/>
              </w:rPr>
              <w:t>高级工程师</w:t>
            </w:r>
            <w:r>
              <w:rPr>
                <w:rStyle w:val="NormalCharacter"/>
                <w:rFonts w:ascii="Times New Roman" w:eastAsia="仿宋" w:hAnsi="Times New Roman" w:cs="Times New Roman"/>
                <w:sz w:val="24"/>
              </w:rPr>
              <w:t>/</w:t>
            </w:r>
            <w:r>
              <w:rPr>
                <w:rStyle w:val="NormalCharacter"/>
                <w:rFonts w:ascii="Times New Roman" w:eastAsia="仿宋" w:hAnsi="Times New Roman" w:cs="Times New Roman"/>
                <w:sz w:val="24"/>
              </w:rPr>
              <w:t>副总经理</w:t>
            </w:r>
          </w:p>
        </w:tc>
        <w:tc>
          <w:tcPr>
            <w:tcW w:w="1641" w:type="dxa"/>
            <w:shd w:val="clear" w:color="auto" w:fill="auto"/>
            <w:vAlign w:val="center"/>
          </w:tcPr>
          <w:p w:rsidR="00143BDA" w:rsidRDefault="00143BDA">
            <w:pPr>
              <w:rPr>
                <w:rStyle w:val="NormalCharacter"/>
                <w:rFonts w:ascii="Times New Roman" w:eastAsia="仿宋" w:hAnsi="Times New Roman" w:cs="Times New Roman"/>
                <w:szCs w:val="21"/>
              </w:rPr>
            </w:pPr>
          </w:p>
        </w:tc>
      </w:tr>
      <w:tr w:rsidR="00143BDA">
        <w:trPr>
          <w:trHeight w:val="419"/>
        </w:trPr>
        <w:tc>
          <w:tcPr>
            <w:tcW w:w="540" w:type="dxa"/>
            <w:shd w:val="clear" w:color="auto" w:fill="auto"/>
            <w:vAlign w:val="center"/>
          </w:tcPr>
          <w:p w:rsidR="00143BDA" w:rsidRDefault="0091727C">
            <w:pPr>
              <w:jc w:val="center"/>
              <w:rPr>
                <w:rStyle w:val="NormalCharacter"/>
                <w:rFonts w:ascii="Times New Roman" w:eastAsia="仿宋" w:hAnsi="Times New Roman" w:cs="Times New Roman"/>
                <w:sz w:val="24"/>
              </w:rPr>
            </w:pPr>
            <w:r>
              <w:rPr>
                <w:rStyle w:val="NormalCharacter"/>
                <w:rFonts w:ascii="Times New Roman" w:eastAsia="仿宋" w:hAnsi="Times New Roman" w:cs="Times New Roman"/>
                <w:sz w:val="24"/>
              </w:rPr>
              <w:t>7</w:t>
            </w:r>
          </w:p>
        </w:tc>
        <w:tc>
          <w:tcPr>
            <w:tcW w:w="1370" w:type="dxa"/>
            <w:shd w:val="clear" w:color="auto" w:fill="auto"/>
            <w:vAlign w:val="center"/>
          </w:tcPr>
          <w:p w:rsidR="00143BDA" w:rsidRDefault="0091727C">
            <w:pPr>
              <w:jc w:val="center"/>
              <w:rPr>
                <w:rStyle w:val="NormalCharacter"/>
                <w:rFonts w:ascii="Times New Roman" w:eastAsia="仿宋" w:hAnsi="Times New Roman" w:cs="Times New Roman"/>
                <w:sz w:val="24"/>
              </w:rPr>
            </w:pPr>
            <w:proofErr w:type="gramStart"/>
            <w:r>
              <w:rPr>
                <w:rStyle w:val="NormalCharacter"/>
                <w:rFonts w:ascii="Times New Roman" w:eastAsia="仿宋" w:hAnsi="Times New Roman" w:cs="Times New Roman"/>
                <w:sz w:val="24"/>
              </w:rPr>
              <w:t>杨雷柱</w:t>
            </w:r>
            <w:proofErr w:type="gramEnd"/>
          </w:p>
        </w:tc>
        <w:tc>
          <w:tcPr>
            <w:tcW w:w="3242" w:type="dxa"/>
            <w:shd w:val="clear" w:color="auto" w:fill="auto"/>
            <w:vAlign w:val="center"/>
          </w:tcPr>
          <w:p w:rsidR="00143BDA" w:rsidRDefault="0091727C">
            <w:pPr>
              <w:jc w:val="center"/>
              <w:rPr>
                <w:rStyle w:val="NormalCharacter"/>
                <w:rFonts w:ascii="Times New Roman" w:eastAsia="仿宋" w:hAnsi="Times New Roman" w:cs="Times New Roman"/>
                <w:sz w:val="24"/>
              </w:rPr>
            </w:pPr>
            <w:r>
              <w:rPr>
                <w:rStyle w:val="NormalCharacter"/>
                <w:rFonts w:ascii="Times New Roman" w:eastAsia="仿宋" w:hAnsi="Times New Roman" w:cs="Times New Roman"/>
                <w:sz w:val="24"/>
              </w:rPr>
              <w:t>洛阳金诚建设监理有限公司</w:t>
            </w:r>
          </w:p>
        </w:tc>
        <w:tc>
          <w:tcPr>
            <w:tcW w:w="2347" w:type="dxa"/>
            <w:shd w:val="clear" w:color="auto" w:fill="auto"/>
            <w:vAlign w:val="center"/>
          </w:tcPr>
          <w:p w:rsidR="00143BDA" w:rsidRDefault="0091727C">
            <w:pPr>
              <w:jc w:val="center"/>
              <w:rPr>
                <w:rStyle w:val="NormalCharacter"/>
                <w:rFonts w:ascii="Times New Roman" w:eastAsia="仿宋" w:hAnsi="Times New Roman" w:cs="Times New Roman"/>
                <w:sz w:val="24"/>
              </w:rPr>
            </w:pPr>
            <w:r>
              <w:rPr>
                <w:rStyle w:val="NormalCharacter"/>
                <w:rFonts w:ascii="Times New Roman" w:eastAsia="仿宋" w:hAnsi="Times New Roman" w:cs="Times New Roman"/>
                <w:sz w:val="24"/>
              </w:rPr>
              <w:t>高级工程师</w:t>
            </w:r>
            <w:r>
              <w:rPr>
                <w:rStyle w:val="NormalCharacter"/>
                <w:rFonts w:ascii="Times New Roman" w:eastAsia="仿宋" w:hAnsi="Times New Roman" w:cs="Times New Roman"/>
                <w:sz w:val="24"/>
              </w:rPr>
              <w:t>/</w:t>
            </w:r>
            <w:r>
              <w:rPr>
                <w:rStyle w:val="NormalCharacter"/>
                <w:rFonts w:ascii="Times New Roman" w:eastAsia="仿宋" w:hAnsi="Times New Roman" w:cs="Times New Roman"/>
                <w:sz w:val="24"/>
              </w:rPr>
              <w:t>副总经理</w:t>
            </w:r>
          </w:p>
        </w:tc>
        <w:tc>
          <w:tcPr>
            <w:tcW w:w="1641" w:type="dxa"/>
            <w:shd w:val="clear" w:color="auto" w:fill="auto"/>
            <w:vAlign w:val="center"/>
          </w:tcPr>
          <w:p w:rsidR="00143BDA" w:rsidRDefault="00143BDA">
            <w:pPr>
              <w:rPr>
                <w:rStyle w:val="NormalCharacter"/>
                <w:rFonts w:ascii="Times New Roman" w:eastAsia="仿宋" w:hAnsi="Times New Roman" w:cs="Times New Roman"/>
                <w:szCs w:val="21"/>
              </w:rPr>
            </w:pPr>
          </w:p>
        </w:tc>
      </w:tr>
      <w:tr w:rsidR="00143BDA">
        <w:trPr>
          <w:trHeight w:val="419"/>
        </w:trPr>
        <w:tc>
          <w:tcPr>
            <w:tcW w:w="540" w:type="dxa"/>
            <w:shd w:val="clear" w:color="auto" w:fill="auto"/>
            <w:vAlign w:val="center"/>
          </w:tcPr>
          <w:p w:rsidR="00143BDA" w:rsidRDefault="0091727C">
            <w:pPr>
              <w:jc w:val="center"/>
              <w:rPr>
                <w:rStyle w:val="NormalCharacter"/>
                <w:rFonts w:ascii="Times New Roman" w:eastAsia="仿宋" w:hAnsi="Times New Roman" w:cs="Times New Roman"/>
                <w:sz w:val="24"/>
              </w:rPr>
            </w:pPr>
            <w:r>
              <w:rPr>
                <w:rStyle w:val="NormalCharacter"/>
                <w:rFonts w:ascii="Times New Roman" w:eastAsia="仿宋" w:hAnsi="Times New Roman" w:cs="Times New Roman"/>
                <w:sz w:val="24"/>
              </w:rPr>
              <w:t>8</w:t>
            </w:r>
          </w:p>
        </w:tc>
        <w:tc>
          <w:tcPr>
            <w:tcW w:w="1370" w:type="dxa"/>
            <w:shd w:val="clear" w:color="auto" w:fill="auto"/>
            <w:vAlign w:val="center"/>
          </w:tcPr>
          <w:p w:rsidR="00143BDA" w:rsidRDefault="0091727C">
            <w:pPr>
              <w:jc w:val="center"/>
              <w:rPr>
                <w:rStyle w:val="NormalCharacter"/>
                <w:rFonts w:ascii="Times New Roman" w:eastAsia="仿宋" w:hAnsi="Times New Roman" w:cs="Times New Roman"/>
                <w:sz w:val="24"/>
              </w:rPr>
            </w:pPr>
            <w:r>
              <w:rPr>
                <w:rStyle w:val="NormalCharacter"/>
                <w:rFonts w:ascii="Times New Roman" w:eastAsia="仿宋" w:hAnsi="Times New Roman" w:cs="Times New Roman"/>
                <w:sz w:val="24"/>
              </w:rPr>
              <w:t>王龙</w:t>
            </w:r>
          </w:p>
        </w:tc>
        <w:tc>
          <w:tcPr>
            <w:tcW w:w="3242" w:type="dxa"/>
            <w:shd w:val="clear" w:color="auto" w:fill="auto"/>
            <w:vAlign w:val="center"/>
          </w:tcPr>
          <w:p w:rsidR="00143BDA" w:rsidRDefault="0091727C">
            <w:pPr>
              <w:jc w:val="center"/>
              <w:rPr>
                <w:rStyle w:val="NormalCharacter"/>
                <w:rFonts w:ascii="Times New Roman" w:eastAsia="仿宋" w:hAnsi="Times New Roman" w:cs="Times New Roman"/>
                <w:sz w:val="24"/>
              </w:rPr>
            </w:pPr>
            <w:r>
              <w:rPr>
                <w:rStyle w:val="NormalCharacter"/>
                <w:rFonts w:ascii="Times New Roman" w:eastAsia="仿宋" w:hAnsi="Times New Roman" w:cs="Times New Roman"/>
                <w:sz w:val="24"/>
              </w:rPr>
              <w:t>洛阳金诚建设监理有限公司</w:t>
            </w:r>
          </w:p>
        </w:tc>
        <w:tc>
          <w:tcPr>
            <w:tcW w:w="2347" w:type="dxa"/>
            <w:shd w:val="clear" w:color="auto" w:fill="auto"/>
            <w:vAlign w:val="center"/>
          </w:tcPr>
          <w:p w:rsidR="00143BDA" w:rsidRDefault="0091727C">
            <w:pPr>
              <w:jc w:val="center"/>
              <w:rPr>
                <w:rStyle w:val="NormalCharacter"/>
                <w:rFonts w:ascii="Times New Roman" w:eastAsia="仿宋" w:hAnsi="Times New Roman" w:cs="Times New Roman"/>
                <w:sz w:val="24"/>
              </w:rPr>
            </w:pPr>
            <w:r>
              <w:rPr>
                <w:rStyle w:val="NormalCharacter"/>
                <w:rFonts w:ascii="Times New Roman" w:eastAsia="仿宋" w:hAnsi="Times New Roman" w:cs="Times New Roman"/>
                <w:sz w:val="24"/>
              </w:rPr>
              <w:t>2021</w:t>
            </w:r>
            <w:r>
              <w:rPr>
                <w:rStyle w:val="NormalCharacter"/>
                <w:rFonts w:ascii="Times New Roman" w:eastAsia="仿宋" w:hAnsi="Times New Roman" w:cs="Times New Roman"/>
                <w:sz w:val="24"/>
              </w:rPr>
              <w:t>届毕业生</w:t>
            </w:r>
          </w:p>
        </w:tc>
        <w:tc>
          <w:tcPr>
            <w:tcW w:w="1641" w:type="dxa"/>
            <w:shd w:val="clear" w:color="auto" w:fill="auto"/>
            <w:vAlign w:val="center"/>
          </w:tcPr>
          <w:p w:rsidR="00143BDA" w:rsidRDefault="00143BDA">
            <w:pPr>
              <w:rPr>
                <w:rStyle w:val="NormalCharacter"/>
                <w:rFonts w:ascii="Times New Roman" w:eastAsia="仿宋" w:hAnsi="Times New Roman" w:cs="Times New Roman"/>
                <w:szCs w:val="21"/>
              </w:rPr>
            </w:pPr>
          </w:p>
        </w:tc>
      </w:tr>
      <w:tr w:rsidR="00143BDA">
        <w:trPr>
          <w:trHeight w:val="419"/>
        </w:trPr>
        <w:tc>
          <w:tcPr>
            <w:tcW w:w="540" w:type="dxa"/>
            <w:shd w:val="clear" w:color="auto" w:fill="auto"/>
            <w:vAlign w:val="center"/>
          </w:tcPr>
          <w:p w:rsidR="00143BDA" w:rsidRDefault="0091727C">
            <w:pPr>
              <w:jc w:val="center"/>
              <w:rPr>
                <w:rStyle w:val="NormalCharacter"/>
                <w:rFonts w:ascii="Times New Roman" w:eastAsia="仿宋" w:hAnsi="Times New Roman" w:cs="Times New Roman"/>
                <w:sz w:val="24"/>
              </w:rPr>
            </w:pPr>
            <w:r>
              <w:rPr>
                <w:rStyle w:val="NormalCharacter"/>
                <w:rFonts w:ascii="Times New Roman" w:eastAsia="仿宋" w:hAnsi="Times New Roman" w:cs="Times New Roman"/>
                <w:sz w:val="24"/>
              </w:rPr>
              <w:t>9</w:t>
            </w:r>
          </w:p>
        </w:tc>
        <w:tc>
          <w:tcPr>
            <w:tcW w:w="1370" w:type="dxa"/>
            <w:shd w:val="clear" w:color="auto" w:fill="auto"/>
            <w:vAlign w:val="center"/>
          </w:tcPr>
          <w:p w:rsidR="00143BDA" w:rsidRDefault="0091727C">
            <w:pPr>
              <w:jc w:val="center"/>
              <w:rPr>
                <w:rStyle w:val="NormalCharacter"/>
                <w:rFonts w:ascii="Times New Roman" w:eastAsia="仿宋" w:hAnsi="Times New Roman" w:cs="Times New Roman"/>
                <w:sz w:val="24"/>
              </w:rPr>
            </w:pPr>
            <w:r>
              <w:rPr>
                <w:rStyle w:val="NormalCharacter"/>
                <w:rFonts w:ascii="Times New Roman" w:eastAsia="仿宋" w:hAnsi="Times New Roman" w:cs="Times New Roman"/>
                <w:sz w:val="24"/>
              </w:rPr>
              <w:t>陈新谱</w:t>
            </w:r>
          </w:p>
        </w:tc>
        <w:tc>
          <w:tcPr>
            <w:tcW w:w="3242" w:type="dxa"/>
            <w:shd w:val="clear" w:color="auto" w:fill="auto"/>
            <w:vAlign w:val="center"/>
          </w:tcPr>
          <w:p w:rsidR="00143BDA" w:rsidRDefault="0091727C">
            <w:pPr>
              <w:jc w:val="center"/>
              <w:rPr>
                <w:rStyle w:val="NormalCharacter"/>
                <w:rFonts w:ascii="Times New Roman" w:eastAsia="仿宋" w:hAnsi="Times New Roman" w:cs="Times New Roman"/>
                <w:sz w:val="24"/>
              </w:rPr>
            </w:pPr>
            <w:r>
              <w:rPr>
                <w:rStyle w:val="NormalCharacter"/>
                <w:rFonts w:ascii="Times New Roman" w:eastAsia="仿宋" w:hAnsi="Times New Roman" w:cs="Times New Roman"/>
                <w:sz w:val="24"/>
              </w:rPr>
              <w:t>济南建工集团有限公司</w:t>
            </w:r>
          </w:p>
        </w:tc>
        <w:tc>
          <w:tcPr>
            <w:tcW w:w="2347" w:type="dxa"/>
            <w:shd w:val="clear" w:color="auto" w:fill="auto"/>
            <w:vAlign w:val="center"/>
          </w:tcPr>
          <w:p w:rsidR="00143BDA" w:rsidRDefault="0091727C">
            <w:pPr>
              <w:jc w:val="center"/>
              <w:rPr>
                <w:rStyle w:val="NormalCharacter"/>
                <w:rFonts w:ascii="Times New Roman" w:eastAsia="仿宋" w:hAnsi="Times New Roman" w:cs="Times New Roman"/>
                <w:sz w:val="24"/>
              </w:rPr>
            </w:pPr>
            <w:r>
              <w:rPr>
                <w:rStyle w:val="NormalCharacter"/>
                <w:rFonts w:ascii="Times New Roman" w:eastAsia="仿宋" w:hAnsi="Times New Roman" w:cs="Times New Roman"/>
                <w:sz w:val="24"/>
              </w:rPr>
              <w:t>2022</w:t>
            </w:r>
            <w:r>
              <w:rPr>
                <w:rStyle w:val="NormalCharacter"/>
                <w:rFonts w:ascii="Times New Roman" w:eastAsia="仿宋" w:hAnsi="Times New Roman" w:cs="Times New Roman"/>
                <w:sz w:val="24"/>
              </w:rPr>
              <w:t>届毕业生</w:t>
            </w:r>
          </w:p>
        </w:tc>
        <w:tc>
          <w:tcPr>
            <w:tcW w:w="1641" w:type="dxa"/>
            <w:shd w:val="clear" w:color="auto" w:fill="auto"/>
            <w:vAlign w:val="center"/>
          </w:tcPr>
          <w:p w:rsidR="00143BDA" w:rsidRDefault="00143BDA">
            <w:pPr>
              <w:rPr>
                <w:rStyle w:val="NormalCharacter"/>
                <w:rFonts w:ascii="Times New Roman" w:eastAsia="仿宋" w:hAnsi="Times New Roman" w:cs="Times New Roman"/>
                <w:szCs w:val="21"/>
              </w:rPr>
            </w:pPr>
          </w:p>
        </w:tc>
      </w:tr>
    </w:tbl>
    <w:p w:rsidR="00143BDA" w:rsidRDefault="00143BDA">
      <w:pPr>
        <w:pStyle w:val="UserStyle5"/>
        <w:spacing w:before="0" w:beforeAutospacing="0" w:after="0" w:afterAutospacing="0" w:line="240" w:lineRule="auto"/>
        <w:ind w:firstLineChars="0" w:firstLine="0"/>
        <w:rPr>
          <w:rStyle w:val="NormalCharacter"/>
          <w:rFonts w:eastAsia="仿宋" w:cs="Times New Roman"/>
          <w:sz w:val="32"/>
          <w:szCs w:val="32"/>
        </w:rPr>
      </w:pPr>
    </w:p>
    <w:p w:rsidR="00143BDA" w:rsidRDefault="0091727C">
      <w:pPr>
        <w:pStyle w:val="UserStyle5"/>
        <w:spacing w:before="0" w:beforeAutospacing="0" w:after="0" w:afterAutospacing="0" w:line="240" w:lineRule="auto"/>
        <w:ind w:firstLine="640"/>
        <w:rPr>
          <w:rStyle w:val="NormalCharacter"/>
          <w:rFonts w:eastAsia="仿宋" w:cs="Times New Roman"/>
          <w:sz w:val="32"/>
          <w:szCs w:val="32"/>
        </w:rPr>
      </w:pPr>
      <w:r>
        <w:rPr>
          <w:rStyle w:val="NormalCharacter"/>
          <w:rFonts w:eastAsia="仿宋" w:cs="Times New Roman"/>
          <w:sz w:val="32"/>
          <w:szCs w:val="32"/>
        </w:rPr>
        <w:t>复核人：</w:t>
      </w:r>
    </w:p>
    <w:p w:rsidR="00143BDA" w:rsidRDefault="00143BDA">
      <w:pPr>
        <w:pStyle w:val="UserStyle5"/>
        <w:spacing w:before="0" w:beforeAutospacing="0" w:after="0" w:afterAutospacing="0" w:line="240" w:lineRule="auto"/>
        <w:ind w:firstLine="640"/>
        <w:rPr>
          <w:rStyle w:val="NormalCharacter"/>
          <w:rFonts w:eastAsia="仿宋" w:cs="Times New Roman"/>
          <w:sz w:val="32"/>
          <w:szCs w:val="32"/>
        </w:rPr>
      </w:pPr>
    </w:p>
    <w:p w:rsidR="00143BDA" w:rsidRDefault="00143BDA">
      <w:pPr>
        <w:pStyle w:val="UserStyle5"/>
        <w:spacing w:before="0" w:beforeAutospacing="0" w:after="0" w:afterAutospacing="0" w:line="240" w:lineRule="auto"/>
        <w:ind w:firstLineChars="0" w:firstLine="0"/>
        <w:rPr>
          <w:rStyle w:val="NormalCharacter"/>
          <w:rFonts w:eastAsia="仿宋" w:cs="Times New Roman"/>
          <w:sz w:val="32"/>
          <w:szCs w:val="32"/>
        </w:rPr>
      </w:pPr>
    </w:p>
    <w:p w:rsidR="00143BDA" w:rsidRDefault="0091727C">
      <w:pPr>
        <w:jc w:val="left"/>
        <w:rPr>
          <w:rStyle w:val="NormalCharacter"/>
          <w:rFonts w:ascii="Times New Roman" w:eastAsia="仿宋" w:hAnsi="Times New Roman" w:cs="Times New Roman"/>
          <w:sz w:val="32"/>
          <w:szCs w:val="32"/>
        </w:rPr>
        <w:sectPr w:rsidR="00143BDA">
          <w:footerReference w:type="default" r:id="rId9"/>
          <w:pgSz w:w="11906" w:h="16838"/>
          <w:pgMar w:top="1440" w:right="1800" w:bottom="1440" w:left="1800" w:header="851" w:footer="992" w:gutter="0"/>
          <w:cols w:space="720"/>
          <w:docGrid w:type="lines" w:linePitch="312"/>
        </w:sectPr>
      </w:pPr>
      <w:r>
        <w:rPr>
          <w:rStyle w:val="NormalCharacter"/>
          <w:rFonts w:ascii="Times New Roman" w:eastAsia="仿宋" w:hAnsi="Times New Roman" w:cs="Times New Roman"/>
          <w:sz w:val="32"/>
          <w:szCs w:val="32"/>
        </w:rPr>
        <w:t xml:space="preserve">                         </w:t>
      </w:r>
      <w:r>
        <w:rPr>
          <w:rStyle w:val="NormalCharacter"/>
          <w:rFonts w:ascii="Times New Roman" w:eastAsia="仿宋" w:hAnsi="Times New Roman" w:cs="Times New Roman"/>
          <w:sz w:val="32"/>
          <w:szCs w:val="32"/>
        </w:rPr>
        <w:t>专业负责人（签字）：</w:t>
      </w:r>
    </w:p>
    <w:p w:rsidR="00143BDA" w:rsidRDefault="0091727C">
      <w:pPr>
        <w:spacing w:line="440" w:lineRule="exact"/>
        <w:jc w:val="center"/>
        <w:rPr>
          <w:rFonts w:ascii="Times New Roman" w:hAnsi="Times New Roman" w:cs="Times New Roman"/>
          <w:sz w:val="24"/>
        </w:rPr>
      </w:pPr>
      <w:bookmarkStart w:id="0" w:name="_Toc312243478"/>
      <w:r>
        <w:rPr>
          <w:rFonts w:ascii="Times New Roman" w:eastAsia="华文仿宋" w:hAnsi="Times New Roman" w:cs="Times New Roman"/>
          <w:b/>
          <w:sz w:val="32"/>
          <w:szCs w:val="32"/>
        </w:rPr>
        <w:lastRenderedPageBreak/>
        <w:t>2023</w:t>
      </w:r>
      <w:r>
        <w:rPr>
          <w:rFonts w:ascii="Times New Roman" w:eastAsia="华文仿宋" w:hAnsi="Times New Roman" w:cs="Times New Roman"/>
          <w:b/>
          <w:sz w:val="32"/>
          <w:szCs w:val="32"/>
        </w:rPr>
        <w:t>级建筑工程技术专业人才培养方案</w:t>
      </w:r>
      <w:bookmarkEnd w:id="0"/>
    </w:p>
    <w:p w:rsidR="00143BDA" w:rsidRDefault="0091727C">
      <w:pPr>
        <w:spacing w:beforeLines="50" w:before="156" w:line="440" w:lineRule="exact"/>
        <w:rPr>
          <w:rFonts w:ascii="Times New Roman" w:hAnsi="Times New Roman" w:cs="Times New Roman"/>
          <w:b/>
          <w:sz w:val="24"/>
        </w:rPr>
      </w:pPr>
      <w:r>
        <w:rPr>
          <w:rFonts w:ascii="Times New Roman" w:hAnsi="Times New Roman" w:cs="Times New Roman"/>
          <w:b/>
          <w:sz w:val="24"/>
        </w:rPr>
        <w:t>一、专业名称</w:t>
      </w:r>
      <w:r w:rsidR="00B705BD">
        <w:rPr>
          <w:rFonts w:ascii="Times New Roman" w:hAnsi="Times New Roman" w:cs="Times New Roman" w:hint="eastAsia"/>
          <w:b/>
          <w:sz w:val="24"/>
        </w:rPr>
        <w:t>及</w:t>
      </w:r>
      <w:bookmarkStart w:id="1" w:name="_GoBack"/>
      <w:bookmarkEnd w:id="1"/>
      <w:r>
        <w:rPr>
          <w:rFonts w:ascii="Times New Roman" w:hAnsi="Times New Roman" w:cs="Times New Roman"/>
          <w:b/>
          <w:sz w:val="24"/>
        </w:rPr>
        <w:t>代码</w:t>
      </w:r>
      <w:r>
        <w:rPr>
          <w:rFonts w:ascii="Times New Roman" w:hAnsi="Times New Roman" w:cs="Times New Roman"/>
          <w:b/>
          <w:sz w:val="24"/>
        </w:rPr>
        <w:t xml:space="preserve">                  </w:t>
      </w:r>
    </w:p>
    <w:p w:rsidR="00143BDA" w:rsidRDefault="0091727C">
      <w:pPr>
        <w:spacing w:beforeLines="50" w:before="156" w:line="440" w:lineRule="exact"/>
        <w:rPr>
          <w:rFonts w:ascii="Times New Roman" w:hAnsi="Times New Roman" w:cs="Times New Roman"/>
          <w:b/>
          <w:sz w:val="24"/>
        </w:rPr>
      </w:pPr>
      <w:r>
        <w:rPr>
          <w:rFonts w:ascii="Times New Roman" w:hAnsi="Times New Roman" w:cs="Times New Roman"/>
          <w:sz w:val="24"/>
        </w:rPr>
        <w:t>专业名称：建筑工程技术</w:t>
      </w:r>
      <w:r>
        <w:rPr>
          <w:rFonts w:ascii="Times New Roman" w:hAnsi="Times New Roman" w:cs="Times New Roman"/>
          <w:sz w:val="24"/>
        </w:rPr>
        <w:t xml:space="preserve">                                            </w:t>
      </w:r>
    </w:p>
    <w:p w:rsidR="00143BDA" w:rsidRDefault="0091727C">
      <w:pPr>
        <w:spacing w:line="440" w:lineRule="exact"/>
        <w:rPr>
          <w:rFonts w:ascii="Times New Roman" w:hAnsi="Times New Roman" w:cs="Times New Roman"/>
          <w:sz w:val="24"/>
        </w:rPr>
      </w:pPr>
      <w:r>
        <w:rPr>
          <w:rFonts w:ascii="Times New Roman" w:hAnsi="Times New Roman" w:cs="Times New Roman"/>
          <w:sz w:val="24"/>
        </w:rPr>
        <w:t>专业代码：</w:t>
      </w:r>
      <w:r>
        <w:rPr>
          <w:rFonts w:ascii="Times New Roman" w:hAnsi="Times New Roman" w:cs="Times New Roman"/>
          <w:sz w:val="24"/>
        </w:rPr>
        <w:t>440301</w:t>
      </w:r>
    </w:p>
    <w:p w:rsidR="00143BDA" w:rsidRDefault="0091727C">
      <w:pPr>
        <w:spacing w:beforeLines="50" w:before="156" w:line="440" w:lineRule="exact"/>
        <w:rPr>
          <w:rFonts w:ascii="Times New Roman" w:hAnsi="Times New Roman" w:cs="Times New Roman"/>
          <w:b/>
          <w:sz w:val="24"/>
        </w:rPr>
      </w:pPr>
      <w:r>
        <w:rPr>
          <w:rFonts w:ascii="Times New Roman" w:hAnsi="Times New Roman" w:cs="Times New Roman"/>
          <w:b/>
          <w:sz w:val="24"/>
        </w:rPr>
        <w:t>二、入学要求</w:t>
      </w:r>
    </w:p>
    <w:p w:rsidR="00143BDA" w:rsidRDefault="0091727C">
      <w:pPr>
        <w:spacing w:beforeLines="50" w:before="156" w:line="440" w:lineRule="exact"/>
        <w:rPr>
          <w:rFonts w:ascii="Times New Roman" w:hAnsi="Times New Roman" w:cs="Times New Roman"/>
          <w:sz w:val="24"/>
        </w:rPr>
      </w:pPr>
      <w:r>
        <w:rPr>
          <w:rFonts w:ascii="Times New Roman" w:hAnsi="Times New Roman" w:cs="Times New Roman" w:hint="eastAsia"/>
          <w:sz w:val="24"/>
        </w:rPr>
        <w:t>普通高级中学毕业，中等专业学校毕业或具备同等学历</w:t>
      </w:r>
    </w:p>
    <w:p w:rsidR="00143BDA" w:rsidRDefault="0091727C">
      <w:pPr>
        <w:spacing w:beforeLines="50" w:before="156" w:line="440" w:lineRule="exact"/>
        <w:rPr>
          <w:rFonts w:ascii="Times New Roman" w:hAnsi="Times New Roman" w:cs="Times New Roman"/>
          <w:b/>
          <w:sz w:val="24"/>
        </w:rPr>
      </w:pPr>
      <w:r>
        <w:rPr>
          <w:rFonts w:ascii="Times New Roman" w:hAnsi="Times New Roman" w:cs="Times New Roman"/>
          <w:b/>
          <w:sz w:val="24"/>
        </w:rPr>
        <w:t>三、修业年限</w:t>
      </w:r>
    </w:p>
    <w:p w:rsidR="00143BDA" w:rsidRDefault="0091727C">
      <w:pPr>
        <w:spacing w:line="440" w:lineRule="exact"/>
        <w:rPr>
          <w:rFonts w:ascii="Times New Roman" w:hAnsi="Times New Roman" w:cs="Times New Roman"/>
          <w:sz w:val="24"/>
        </w:rPr>
      </w:pPr>
      <w:r>
        <w:rPr>
          <w:rFonts w:ascii="Times New Roman" w:hAnsi="Times New Roman" w:cs="Times New Roman"/>
          <w:sz w:val="24"/>
        </w:rPr>
        <w:t>学制：三年</w:t>
      </w:r>
    </w:p>
    <w:p w:rsidR="00143BDA" w:rsidRDefault="0091727C">
      <w:pPr>
        <w:spacing w:line="440" w:lineRule="exact"/>
        <w:rPr>
          <w:rFonts w:ascii="Times New Roman" w:hAnsi="Times New Roman" w:cs="Times New Roman"/>
          <w:sz w:val="24"/>
        </w:rPr>
      </w:pPr>
      <w:r>
        <w:rPr>
          <w:rFonts w:ascii="Times New Roman" w:hAnsi="Times New Roman" w:cs="Times New Roman"/>
          <w:sz w:val="24"/>
        </w:rPr>
        <w:t>学历：大专</w:t>
      </w:r>
    </w:p>
    <w:p w:rsidR="00143BDA" w:rsidRDefault="0091727C">
      <w:pPr>
        <w:numPr>
          <w:ilvl w:val="0"/>
          <w:numId w:val="1"/>
        </w:numPr>
        <w:spacing w:beforeLines="50" w:before="156" w:line="440" w:lineRule="exact"/>
        <w:rPr>
          <w:rFonts w:ascii="Times New Roman" w:hAnsi="Times New Roman" w:cs="Times New Roman"/>
          <w:b/>
          <w:sz w:val="24"/>
        </w:rPr>
      </w:pPr>
      <w:r>
        <w:rPr>
          <w:rFonts w:ascii="Times New Roman" w:hAnsi="Times New Roman" w:cs="Times New Roman"/>
          <w:b/>
          <w:sz w:val="24"/>
        </w:rPr>
        <w:t>职业面向与就业岗位</w:t>
      </w:r>
    </w:p>
    <w:p w:rsidR="00143BDA" w:rsidRDefault="0091727C">
      <w:pPr>
        <w:spacing w:line="440" w:lineRule="exact"/>
        <w:rPr>
          <w:rFonts w:ascii="Times New Roman" w:hAnsi="Times New Roman" w:cs="Times New Roman"/>
          <w:sz w:val="24"/>
        </w:rPr>
      </w:pPr>
      <w:r>
        <w:rPr>
          <w:rFonts w:ascii="Times New Roman" w:hAnsi="Times New Roman" w:cs="Times New Roman"/>
          <w:sz w:val="24"/>
        </w:rPr>
        <w:t>（一）职业面向</w:t>
      </w:r>
    </w:p>
    <w:p w:rsidR="00143BDA" w:rsidRDefault="0091727C">
      <w:pPr>
        <w:spacing w:line="440" w:lineRule="exact"/>
        <w:jc w:val="center"/>
        <w:rPr>
          <w:rFonts w:ascii="Times New Roman" w:hAnsi="Times New Roman" w:cs="Times New Roman"/>
          <w:sz w:val="24"/>
        </w:rPr>
      </w:pPr>
      <w:r>
        <w:rPr>
          <w:rFonts w:ascii="Times New Roman" w:hAnsi="Times New Roman" w:cs="Times New Roman"/>
          <w:sz w:val="24"/>
        </w:rPr>
        <w:t>表</w:t>
      </w:r>
      <w:r>
        <w:rPr>
          <w:rFonts w:ascii="Times New Roman" w:hAnsi="Times New Roman" w:cs="Times New Roman"/>
          <w:sz w:val="24"/>
        </w:rPr>
        <w:t xml:space="preserve">1  </w:t>
      </w:r>
      <w:r>
        <w:rPr>
          <w:rFonts w:ascii="Times New Roman" w:hAnsi="Times New Roman" w:cs="Times New Roman"/>
          <w:sz w:val="24"/>
        </w:rPr>
        <w:t>职业面向一览表</w:t>
      </w:r>
    </w:p>
    <w:tbl>
      <w:tblPr>
        <w:tblpPr w:leftFromText="180" w:rightFromText="180" w:vertAnchor="text" w:horzAnchor="margin" w:tblpXSpec="center" w:tblpY="67"/>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1276"/>
        <w:gridCol w:w="1276"/>
        <w:gridCol w:w="1417"/>
        <w:gridCol w:w="1512"/>
        <w:gridCol w:w="1657"/>
      </w:tblGrid>
      <w:tr w:rsidR="00143BDA">
        <w:trPr>
          <w:trHeight w:hRule="exact" w:val="1140"/>
        </w:trPr>
        <w:tc>
          <w:tcPr>
            <w:tcW w:w="1384" w:type="dxa"/>
            <w:vAlign w:val="center"/>
          </w:tcPr>
          <w:p w:rsidR="00143BDA" w:rsidRDefault="0091727C">
            <w:pPr>
              <w:spacing w:line="320" w:lineRule="exact"/>
              <w:rPr>
                <w:rFonts w:ascii="Times New Roman" w:hAnsi="Times New Roman" w:cs="Times New Roman"/>
                <w:sz w:val="18"/>
                <w:szCs w:val="18"/>
              </w:rPr>
            </w:pPr>
            <w:r>
              <w:rPr>
                <w:rFonts w:ascii="Times New Roman" w:hAnsi="Times New Roman" w:cs="Times New Roman"/>
                <w:sz w:val="18"/>
                <w:szCs w:val="18"/>
              </w:rPr>
              <w:t>所属专业大类（代码）</w:t>
            </w:r>
          </w:p>
        </w:tc>
        <w:tc>
          <w:tcPr>
            <w:tcW w:w="1276" w:type="dxa"/>
            <w:vAlign w:val="center"/>
          </w:tcPr>
          <w:p w:rsidR="00143BDA" w:rsidRDefault="0091727C">
            <w:pPr>
              <w:spacing w:line="320" w:lineRule="exact"/>
              <w:jc w:val="center"/>
              <w:rPr>
                <w:rFonts w:ascii="Times New Roman" w:hAnsi="Times New Roman" w:cs="Times New Roman"/>
                <w:bCs/>
                <w:kern w:val="0"/>
                <w:sz w:val="18"/>
                <w:szCs w:val="18"/>
              </w:rPr>
            </w:pPr>
            <w:r>
              <w:rPr>
                <w:rFonts w:ascii="Times New Roman" w:hAnsi="Times New Roman" w:cs="Times New Roman"/>
                <w:bCs/>
                <w:kern w:val="0"/>
                <w:sz w:val="18"/>
                <w:szCs w:val="18"/>
              </w:rPr>
              <w:t>所属专业类</w:t>
            </w:r>
          </w:p>
          <w:p w:rsidR="00143BDA" w:rsidRDefault="0091727C">
            <w:pPr>
              <w:spacing w:line="320" w:lineRule="exact"/>
              <w:jc w:val="center"/>
              <w:rPr>
                <w:rFonts w:ascii="Times New Roman" w:hAnsi="Times New Roman" w:cs="Times New Roman"/>
                <w:bCs/>
                <w:kern w:val="0"/>
                <w:sz w:val="18"/>
                <w:szCs w:val="18"/>
              </w:rPr>
            </w:pPr>
            <w:r>
              <w:rPr>
                <w:rFonts w:ascii="Times New Roman" w:hAnsi="Times New Roman" w:cs="Times New Roman"/>
                <w:bCs/>
                <w:kern w:val="0"/>
                <w:sz w:val="18"/>
                <w:szCs w:val="18"/>
              </w:rPr>
              <w:t>（代码）</w:t>
            </w:r>
          </w:p>
        </w:tc>
        <w:tc>
          <w:tcPr>
            <w:tcW w:w="1276" w:type="dxa"/>
            <w:vAlign w:val="center"/>
          </w:tcPr>
          <w:p w:rsidR="00143BDA" w:rsidRDefault="0091727C">
            <w:pPr>
              <w:spacing w:line="320" w:lineRule="exact"/>
              <w:jc w:val="center"/>
              <w:rPr>
                <w:rFonts w:ascii="Times New Roman" w:hAnsi="Times New Roman" w:cs="Times New Roman"/>
                <w:bCs/>
                <w:kern w:val="0"/>
                <w:sz w:val="18"/>
                <w:szCs w:val="18"/>
              </w:rPr>
            </w:pPr>
            <w:r>
              <w:rPr>
                <w:rFonts w:ascii="Times New Roman" w:hAnsi="Times New Roman" w:cs="Times New Roman"/>
                <w:bCs/>
                <w:kern w:val="0"/>
                <w:sz w:val="18"/>
                <w:szCs w:val="18"/>
              </w:rPr>
              <w:t>对应行业</w:t>
            </w:r>
          </w:p>
          <w:p w:rsidR="00143BDA" w:rsidRDefault="0091727C">
            <w:pPr>
              <w:spacing w:line="320" w:lineRule="exact"/>
              <w:rPr>
                <w:rFonts w:ascii="Times New Roman" w:hAnsi="Times New Roman" w:cs="Times New Roman"/>
                <w:bCs/>
                <w:kern w:val="0"/>
                <w:sz w:val="18"/>
                <w:szCs w:val="18"/>
              </w:rPr>
            </w:pPr>
            <w:r>
              <w:rPr>
                <w:rFonts w:ascii="Times New Roman" w:hAnsi="Times New Roman" w:cs="Times New Roman"/>
                <w:bCs/>
                <w:kern w:val="0"/>
                <w:sz w:val="18"/>
                <w:szCs w:val="18"/>
              </w:rPr>
              <w:t>（代码）</w:t>
            </w:r>
          </w:p>
        </w:tc>
        <w:tc>
          <w:tcPr>
            <w:tcW w:w="1417" w:type="dxa"/>
            <w:vAlign w:val="center"/>
          </w:tcPr>
          <w:p w:rsidR="00143BDA" w:rsidRDefault="0091727C">
            <w:pPr>
              <w:spacing w:line="320" w:lineRule="exact"/>
              <w:jc w:val="center"/>
              <w:rPr>
                <w:rFonts w:ascii="Times New Roman" w:hAnsi="Times New Roman" w:cs="Times New Roman"/>
                <w:bCs/>
                <w:kern w:val="0"/>
                <w:sz w:val="18"/>
                <w:szCs w:val="18"/>
              </w:rPr>
            </w:pPr>
            <w:r>
              <w:rPr>
                <w:rFonts w:ascii="Times New Roman" w:hAnsi="Times New Roman" w:cs="Times New Roman"/>
                <w:bCs/>
                <w:kern w:val="0"/>
                <w:sz w:val="18"/>
                <w:szCs w:val="18"/>
              </w:rPr>
              <w:t>主要职业类别</w:t>
            </w:r>
          </w:p>
          <w:p w:rsidR="00143BDA" w:rsidRDefault="0091727C">
            <w:pPr>
              <w:spacing w:line="320" w:lineRule="exact"/>
              <w:jc w:val="center"/>
              <w:rPr>
                <w:rFonts w:ascii="Times New Roman" w:hAnsi="Times New Roman" w:cs="Times New Roman"/>
                <w:bCs/>
                <w:kern w:val="0"/>
                <w:sz w:val="18"/>
                <w:szCs w:val="18"/>
              </w:rPr>
            </w:pPr>
            <w:r>
              <w:rPr>
                <w:rFonts w:ascii="Times New Roman" w:hAnsi="Times New Roman" w:cs="Times New Roman"/>
                <w:bCs/>
                <w:kern w:val="0"/>
                <w:sz w:val="18"/>
                <w:szCs w:val="18"/>
              </w:rPr>
              <w:t>（代码）</w:t>
            </w:r>
          </w:p>
        </w:tc>
        <w:tc>
          <w:tcPr>
            <w:tcW w:w="1512" w:type="dxa"/>
            <w:vAlign w:val="center"/>
          </w:tcPr>
          <w:p w:rsidR="00143BDA" w:rsidRDefault="0091727C">
            <w:pPr>
              <w:spacing w:line="320" w:lineRule="exact"/>
              <w:jc w:val="center"/>
              <w:rPr>
                <w:rFonts w:ascii="Times New Roman" w:hAnsi="Times New Roman" w:cs="Times New Roman"/>
                <w:bCs/>
                <w:kern w:val="0"/>
                <w:sz w:val="18"/>
                <w:szCs w:val="18"/>
              </w:rPr>
            </w:pPr>
            <w:r>
              <w:rPr>
                <w:rFonts w:ascii="Times New Roman" w:hAnsi="Times New Roman" w:cs="Times New Roman"/>
                <w:bCs/>
                <w:kern w:val="0"/>
                <w:sz w:val="18"/>
                <w:szCs w:val="18"/>
              </w:rPr>
              <w:t>主要岗位类别（或技术领域）</w:t>
            </w:r>
          </w:p>
        </w:tc>
        <w:tc>
          <w:tcPr>
            <w:tcW w:w="1657" w:type="dxa"/>
            <w:vAlign w:val="center"/>
          </w:tcPr>
          <w:p w:rsidR="00143BDA" w:rsidRDefault="0091727C">
            <w:pPr>
              <w:spacing w:line="320" w:lineRule="exact"/>
              <w:jc w:val="center"/>
              <w:rPr>
                <w:rFonts w:ascii="Times New Roman" w:hAnsi="Times New Roman" w:cs="Times New Roman"/>
                <w:bCs/>
                <w:kern w:val="0"/>
                <w:sz w:val="18"/>
                <w:szCs w:val="18"/>
              </w:rPr>
            </w:pPr>
            <w:r>
              <w:rPr>
                <w:rFonts w:ascii="Times New Roman" w:hAnsi="Times New Roman" w:cs="Times New Roman"/>
                <w:bCs/>
                <w:kern w:val="0"/>
                <w:sz w:val="18"/>
                <w:szCs w:val="18"/>
              </w:rPr>
              <w:t>职业资格证书或技能等级证书举例</w:t>
            </w:r>
          </w:p>
        </w:tc>
      </w:tr>
      <w:tr w:rsidR="00143BDA">
        <w:trPr>
          <w:trHeight w:hRule="exact" w:val="3425"/>
        </w:trPr>
        <w:tc>
          <w:tcPr>
            <w:tcW w:w="1384" w:type="dxa"/>
            <w:vAlign w:val="center"/>
          </w:tcPr>
          <w:p w:rsidR="00143BDA" w:rsidRDefault="0091727C">
            <w:pPr>
              <w:spacing w:line="320" w:lineRule="exact"/>
              <w:jc w:val="left"/>
              <w:rPr>
                <w:rFonts w:ascii="Times New Roman" w:hAnsi="Times New Roman" w:cs="Times New Roman"/>
                <w:bCs/>
                <w:sz w:val="18"/>
                <w:szCs w:val="18"/>
              </w:rPr>
            </w:pPr>
            <w:r>
              <w:rPr>
                <w:rFonts w:ascii="Times New Roman" w:hAnsi="Times New Roman" w:cs="Times New Roman"/>
                <w:bCs/>
                <w:sz w:val="18"/>
                <w:szCs w:val="18"/>
              </w:rPr>
              <w:t>土木建筑大类</w:t>
            </w:r>
          </w:p>
          <w:p w:rsidR="00143BDA" w:rsidRDefault="0091727C">
            <w:pPr>
              <w:spacing w:line="320" w:lineRule="exact"/>
              <w:jc w:val="left"/>
              <w:rPr>
                <w:rFonts w:ascii="Times New Roman" w:hAnsi="Times New Roman" w:cs="Times New Roman"/>
                <w:bCs/>
                <w:sz w:val="18"/>
                <w:szCs w:val="18"/>
              </w:rPr>
            </w:pPr>
            <w:r>
              <w:rPr>
                <w:rFonts w:ascii="Times New Roman" w:hAnsi="Times New Roman" w:cs="Times New Roman"/>
                <w:bCs/>
                <w:sz w:val="18"/>
                <w:szCs w:val="18"/>
              </w:rPr>
              <w:t>（</w:t>
            </w:r>
            <w:r>
              <w:rPr>
                <w:rFonts w:ascii="Times New Roman" w:hAnsi="Times New Roman" w:cs="Times New Roman"/>
                <w:bCs/>
                <w:sz w:val="18"/>
                <w:szCs w:val="18"/>
              </w:rPr>
              <w:t>44</w:t>
            </w:r>
            <w:r>
              <w:rPr>
                <w:rFonts w:ascii="Times New Roman" w:hAnsi="Times New Roman" w:cs="Times New Roman"/>
                <w:bCs/>
                <w:sz w:val="18"/>
                <w:szCs w:val="18"/>
              </w:rPr>
              <w:t>）</w:t>
            </w:r>
          </w:p>
        </w:tc>
        <w:tc>
          <w:tcPr>
            <w:tcW w:w="1276" w:type="dxa"/>
            <w:vAlign w:val="center"/>
          </w:tcPr>
          <w:p w:rsidR="00143BDA" w:rsidRDefault="0091727C">
            <w:pPr>
              <w:spacing w:line="320" w:lineRule="exact"/>
              <w:jc w:val="left"/>
              <w:rPr>
                <w:rFonts w:ascii="Times New Roman" w:hAnsi="Times New Roman" w:cs="Times New Roman"/>
                <w:bCs/>
                <w:sz w:val="18"/>
                <w:szCs w:val="18"/>
              </w:rPr>
            </w:pPr>
            <w:r>
              <w:rPr>
                <w:rFonts w:ascii="Times New Roman" w:hAnsi="Times New Roman" w:cs="Times New Roman"/>
                <w:bCs/>
                <w:sz w:val="18"/>
                <w:szCs w:val="18"/>
              </w:rPr>
              <w:t>土建施工类</w:t>
            </w:r>
          </w:p>
          <w:p w:rsidR="00143BDA" w:rsidRDefault="0091727C">
            <w:pPr>
              <w:spacing w:line="320" w:lineRule="exact"/>
              <w:jc w:val="left"/>
              <w:rPr>
                <w:rFonts w:ascii="Times New Roman" w:hAnsi="Times New Roman" w:cs="Times New Roman"/>
                <w:bCs/>
                <w:sz w:val="18"/>
                <w:szCs w:val="18"/>
              </w:rPr>
            </w:pPr>
            <w:r>
              <w:rPr>
                <w:rFonts w:ascii="Times New Roman" w:hAnsi="Times New Roman" w:cs="Times New Roman"/>
                <w:bCs/>
                <w:sz w:val="18"/>
                <w:szCs w:val="18"/>
              </w:rPr>
              <w:t>（</w:t>
            </w:r>
            <w:r>
              <w:rPr>
                <w:rFonts w:ascii="Times New Roman" w:hAnsi="Times New Roman" w:cs="Times New Roman"/>
                <w:bCs/>
                <w:sz w:val="18"/>
                <w:szCs w:val="18"/>
              </w:rPr>
              <w:t>4403</w:t>
            </w:r>
            <w:r>
              <w:rPr>
                <w:rFonts w:ascii="Times New Roman" w:hAnsi="Times New Roman" w:cs="Times New Roman"/>
                <w:bCs/>
                <w:sz w:val="18"/>
                <w:szCs w:val="18"/>
              </w:rPr>
              <w:t>）</w:t>
            </w:r>
          </w:p>
        </w:tc>
        <w:tc>
          <w:tcPr>
            <w:tcW w:w="1276" w:type="dxa"/>
            <w:vAlign w:val="center"/>
          </w:tcPr>
          <w:p w:rsidR="00143BDA" w:rsidRDefault="0091727C">
            <w:pPr>
              <w:pStyle w:val="Other1"/>
              <w:spacing w:after="80" w:line="320" w:lineRule="exact"/>
              <w:ind w:firstLine="0"/>
              <w:jc w:val="left"/>
              <w:rPr>
                <w:rFonts w:ascii="Times New Roman" w:hAnsi="Times New Roman" w:cs="Times New Roman"/>
                <w:bCs/>
                <w:kern w:val="0"/>
                <w:sz w:val="18"/>
                <w:szCs w:val="18"/>
              </w:rPr>
            </w:pPr>
            <w:r>
              <w:rPr>
                <w:rFonts w:ascii="Times New Roman" w:hAnsi="Times New Roman" w:cs="Times New Roman"/>
                <w:bCs/>
                <w:sz w:val="18"/>
                <w:szCs w:val="18"/>
                <w:lang w:val="en-US" w:bidi="ar-SA"/>
              </w:rPr>
              <w:t>土木工程建筑（</w:t>
            </w:r>
            <w:r>
              <w:rPr>
                <w:rFonts w:ascii="Times New Roman" w:hAnsi="Times New Roman" w:cs="Times New Roman"/>
                <w:bCs/>
                <w:sz w:val="18"/>
                <w:szCs w:val="18"/>
                <w:lang w:val="en-US" w:bidi="ar-SA"/>
              </w:rPr>
              <w:t>48</w:t>
            </w:r>
            <w:r>
              <w:rPr>
                <w:rFonts w:ascii="Times New Roman" w:hAnsi="Times New Roman" w:cs="Times New Roman"/>
                <w:bCs/>
                <w:sz w:val="18"/>
                <w:szCs w:val="18"/>
                <w:lang w:val="en-US" w:bidi="ar-SA"/>
              </w:rPr>
              <w:t>）；</w:t>
            </w:r>
            <w:r>
              <w:rPr>
                <w:rFonts w:ascii="Times New Roman" w:hAnsi="Times New Roman" w:cs="Times New Roman"/>
                <w:bCs/>
                <w:sz w:val="18"/>
                <w:szCs w:val="18"/>
              </w:rPr>
              <w:t>房屋建筑业（</w:t>
            </w:r>
            <w:r>
              <w:rPr>
                <w:rFonts w:ascii="Times New Roman" w:hAnsi="Times New Roman" w:cs="Times New Roman"/>
                <w:bCs/>
                <w:sz w:val="18"/>
                <w:szCs w:val="18"/>
              </w:rPr>
              <w:t>47</w:t>
            </w:r>
            <w:r>
              <w:rPr>
                <w:rFonts w:ascii="Times New Roman" w:hAnsi="Times New Roman" w:cs="Times New Roman"/>
                <w:bCs/>
                <w:sz w:val="18"/>
                <w:szCs w:val="18"/>
              </w:rPr>
              <w:t>）</w:t>
            </w:r>
          </w:p>
        </w:tc>
        <w:tc>
          <w:tcPr>
            <w:tcW w:w="1417" w:type="dxa"/>
            <w:vAlign w:val="center"/>
          </w:tcPr>
          <w:p w:rsidR="00143BDA" w:rsidRDefault="0091727C">
            <w:pPr>
              <w:pStyle w:val="Other1"/>
              <w:spacing w:line="320" w:lineRule="exact"/>
              <w:ind w:firstLine="0"/>
              <w:jc w:val="left"/>
              <w:rPr>
                <w:rFonts w:ascii="Times New Roman" w:hAnsi="Times New Roman" w:cs="Times New Roman"/>
                <w:bCs/>
                <w:kern w:val="0"/>
                <w:sz w:val="18"/>
                <w:szCs w:val="18"/>
              </w:rPr>
            </w:pPr>
            <w:r>
              <w:rPr>
                <w:rFonts w:ascii="Times New Roman" w:hAnsi="Times New Roman" w:cs="Times New Roman"/>
                <w:bCs/>
                <w:sz w:val="18"/>
                <w:szCs w:val="18"/>
                <w:lang w:val="en-US" w:bidi="ar-SA"/>
              </w:rPr>
              <w:t>土木建筑工程技术人员</w:t>
            </w:r>
            <w:r>
              <w:rPr>
                <w:rFonts w:ascii="Times New Roman" w:hAnsi="Times New Roman" w:cs="Times New Roman"/>
                <w:bCs/>
                <w:sz w:val="18"/>
                <w:szCs w:val="18"/>
              </w:rPr>
              <w:t>（</w:t>
            </w:r>
            <w:r>
              <w:rPr>
                <w:rFonts w:ascii="Times New Roman" w:hAnsi="Times New Roman" w:cs="Times New Roman"/>
                <w:bCs/>
                <w:sz w:val="18"/>
                <w:szCs w:val="18"/>
              </w:rPr>
              <w:t>202</w:t>
            </w:r>
            <w:r>
              <w:rPr>
                <w:rFonts w:ascii="Times New Roman" w:hAnsi="Times New Roman" w:cs="Times New Roman" w:hint="eastAsia"/>
                <w:bCs/>
                <w:sz w:val="18"/>
                <w:szCs w:val="18"/>
                <w:lang w:val="en-US"/>
              </w:rPr>
              <w:t>18</w:t>
            </w:r>
            <w:r>
              <w:rPr>
                <w:rFonts w:ascii="Times New Roman" w:hAnsi="Times New Roman" w:cs="Times New Roman"/>
                <w:bCs/>
                <w:sz w:val="18"/>
                <w:szCs w:val="18"/>
              </w:rPr>
              <w:t>03</w:t>
            </w:r>
            <w:r>
              <w:rPr>
                <w:rFonts w:ascii="Times New Roman" w:hAnsi="Times New Roman" w:cs="Times New Roman"/>
                <w:bCs/>
                <w:sz w:val="18"/>
                <w:szCs w:val="18"/>
              </w:rPr>
              <w:t>）</w:t>
            </w:r>
          </w:p>
        </w:tc>
        <w:tc>
          <w:tcPr>
            <w:tcW w:w="1512" w:type="dxa"/>
            <w:vAlign w:val="center"/>
          </w:tcPr>
          <w:p w:rsidR="00143BDA" w:rsidRDefault="0091727C">
            <w:pPr>
              <w:spacing w:line="320" w:lineRule="exact"/>
              <w:jc w:val="left"/>
              <w:rPr>
                <w:rFonts w:ascii="Times New Roman" w:hAnsi="Times New Roman" w:cs="Times New Roman"/>
                <w:bCs/>
                <w:kern w:val="0"/>
                <w:sz w:val="18"/>
                <w:szCs w:val="18"/>
              </w:rPr>
            </w:pPr>
            <w:r>
              <w:rPr>
                <w:rFonts w:ascii="Times New Roman" w:hAnsi="Times New Roman" w:cs="Times New Roman"/>
                <w:bCs/>
                <w:sz w:val="18"/>
                <w:szCs w:val="18"/>
              </w:rPr>
              <w:t>土木建筑工程技术；绿色低碳建筑施工技术等。</w:t>
            </w:r>
          </w:p>
        </w:tc>
        <w:tc>
          <w:tcPr>
            <w:tcW w:w="1657" w:type="dxa"/>
            <w:vAlign w:val="center"/>
          </w:tcPr>
          <w:p w:rsidR="00143BDA" w:rsidRDefault="0091727C">
            <w:pPr>
              <w:spacing w:line="320" w:lineRule="exact"/>
              <w:jc w:val="left"/>
              <w:rPr>
                <w:rFonts w:ascii="Times New Roman" w:hAnsi="Times New Roman" w:cs="Times New Roman"/>
                <w:bCs/>
                <w:sz w:val="18"/>
                <w:szCs w:val="18"/>
              </w:rPr>
            </w:pPr>
            <w:bookmarkStart w:id="2" w:name="_Hlk138939305"/>
            <w:r>
              <w:rPr>
                <w:rFonts w:ascii="Times New Roman" w:hAnsi="Times New Roman" w:cs="Times New Roman"/>
                <w:bCs/>
                <w:sz w:val="18"/>
                <w:szCs w:val="18"/>
              </w:rPr>
              <w:t>初始岗位证书：施工员、质量员、安全员、资料员、材料员、</w:t>
            </w:r>
            <w:r>
              <w:rPr>
                <w:rFonts w:ascii="Times New Roman" w:hAnsi="Times New Roman" w:cs="Times New Roman"/>
                <w:bCs/>
                <w:sz w:val="18"/>
                <w:szCs w:val="18"/>
              </w:rPr>
              <w:t>“1+x”</w:t>
            </w:r>
            <w:r>
              <w:rPr>
                <w:rFonts w:ascii="Times New Roman" w:hAnsi="Times New Roman" w:cs="Times New Roman"/>
                <w:bCs/>
                <w:sz w:val="18"/>
                <w:szCs w:val="18"/>
              </w:rPr>
              <w:t>建筑工程</w:t>
            </w:r>
            <w:r>
              <w:rPr>
                <w:rFonts w:ascii="Times New Roman" w:hAnsi="Times New Roman" w:cs="Times New Roman"/>
                <w:bCs/>
                <w:sz w:val="18"/>
                <w:szCs w:val="18"/>
              </w:rPr>
              <w:t>识图证书、建筑信息模型（</w:t>
            </w:r>
            <w:r>
              <w:rPr>
                <w:rFonts w:ascii="Times New Roman" w:hAnsi="Times New Roman" w:cs="Times New Roman"/>
                <w:bCs/>
                <w:sz w:val="18"/>
                <w:szCs w:val="18"/>
              </w:rPr>
              <w:t>BIM</w:t>
            </w:r>
            <w:r>
              <w:rPr>
                <w:rFonts w:ascii="Times New Roman" w:hAnsi="Times New Roman" w:cs="Times New Roman"/>
                <w:bCs/>
                <w:sz w:val="18"/>
                <w:szCs w:val="18"/>
              </w:rPr>
              <w:t>）等</w:t>
            </w:r>
            <w:r>
              <w:rPr>
                <w:rFonts w:ascii="Times New Roman" w:hAnsi="Times New Roman" w:cs="Times New Roman"/>
                <w:bCs/>
                <w:sz w:val="18"/>
                <w:szCs w:val="18"/>
              </w:rPr>
              <w:t>。</w:t>
            </w:r>
          </w:p>
          <w:p w:rsidR="00143BDA" w:rsidRDefault="0091727C">
            <w:pPr>
              <w:spacing w:line="320" w:lineRule="exact"/>
              <w:jc w:val="left"/>
              <w:rPr>
                <w:rFonts w:ascii="Times New Roman" w:hAnsi="Times New Roman" w:cs="Times New Roman"/>
                <w:bCs/>
                <w:kern w:val="0"/>
                <w:sz w:val="18"/>
                <w:szCs w:val="18"/>
              </w:rPr>
            </w:pPr>
            <w:r>
              <w:rPr>
                <w:rFonts w:ascii="Times New Roman" w:hAnsi="Times New Roman" w:cs="Times New Roman"/>
                <w:bCs/>
                <w:sz w:val="18"/>
                <w:szCs w:val="18"/>
              </w:rPr>
              <w:t>发展岗位证书：二级建造师、</w:t>
            </w:r>
            <w:proofErr w:type="gramStart"/>
            <w:r>
              <w:rPr>
                <w:rFonts w:ascii="Times New Roman" w:hAnsi="Times New Roman" w:cs="Times New Roman"/>
                <w:bCs/>
                <w:sz w:val="18"/>
                <w:szCs w:val="18"/>
              </w:rPr>
              <w:t>监理师</w:t>
            </w:r>
            <w:bookmarkEnd w:id="2"/>
            <w:proofErr w:type="gramEnd"/>
            <w:r>
              <w:rPr>
                <w:rFonts w:ascii="Times New Roman" w:hAnsi="Times New Roman" w:cs="Times New Roman"/>
                <w:bCs/>
                <w:sz w:val="18"/>
                <w:szCs w:val="18"/>
              </w:rPr>
              <w:t>等。</w:t>
            </w:r>
          </w:p>
        </w:tc>
      </w:tr>
    </w:tbl>
    <w:p w:rsidR="00143BDA" w:rsidRDefault="0091727C">
      <w:pPr>
        <w:numPr>
          <w:ilvl w:val="0"/>
          <w:numId w:val="2"/>
        </w:numPr>
        <w:spacing w:beforeLines="50" w:before="156" w:line="440" w:lineRule="exact"/>
        <w:rPr>
          <w:rFonts w:ascii="Times New Roman" w:hAnsi="Times New Roman" w:cs="Times New Roman"/>
          <w:sz w:val="24"/>
        </w:rPr>
      </w:pPr>
      <w:r>
        <w:rPr>
          <w:rFonts w:ascii="Times New Roman" w:hAnsi="Times New Roman" w:cs="Times New Roman"/>
          <w:sz w:val="24"/>
        </w:rPr>
        <w:t>岗位分析</w:t>
      </w:r>
    </w:p>
    <w:p w:rsidR="00143BDA" w:rsidRDefault="0091727C">
      <w:pPr>
        <w:spacing w:line="440" w:lineRule="exact"/>
        <w:ind w:firstLineChars="200" w:firstLine="480"/>
        <w:rPr>
          <w:rFonts w:ascii="Times New Roman" w:hAnsi="Times New Roman" w:cs="Times New Roman"/>
          <w:sz w:val="24"/>
        </w:rPr>
      </w:pPr>
      <w:r>
        <w:rPr>
          <w:rFonts w:ascii="Times New Roman" w:hAnsi="Times New Roman" w:cs="Times New Roman"/>
          <w:sz w:val="24"/>
        </w:rPr>
        <w:t>通过对行业、企业、学校、毕业生进行全方位职业岗位调研，并结合学校的资源配置情况，确定人才培养规格和专业定位。</w:t>
      </w:r>
    </w:p>
    <w:p w:rsidR="00143BDA" w:rsidRDefault="00143BDA">
      <w:pPr>
        <w:spacing w:line="440" w:lineRule="exact"/>
        <w:ind w:firstLineChars="1200" w:firstLine="2880"/>
        <w:rPr>
          <w:rFonts w:ascii="Times New Roman" w:hAnsi="Times New Roman" w:cs="Times New Roman"/>
          <w:sz w:val="24"/>
        </w:rPr>
      </w:pPr>
    </w:p>
    <w:p w:rsidR="00143BDA" w:rsidRDefault="00143BDA">
      <w:pPr>
        <w:spacing w:line="440" w:lineRule="exact"/>
        <w:ind w:firstLineChars="1200" w:firstLine="2880"/>
        <w:rPr>
          <w:rFonts w:ascii="Times New Roman" w:hAnsi="Times New Roman" w:cs="Times New Roman"/>
          <w:sz w:val="24"/>
        </w:rPr>
      </w:pPr>
    </w:p>
    <w:p w:rsidR="00143BDA" w:rsidRDefault="00143BDA">
      <w:pPr>
        <w:spacing w:line="440" w:lineRule="exact"/>
        <w:ind w:firstLineChars="1200" w:firstLine="2880"/>
        <w:rPr>
          <w:rFonts w:ascii="Times New Roman" w:hAnsi="Times New Roman" w:cs="Times New Roman"/>
          <w:sz w:val="24"/>
        </w:rPr>
      </w:pPr>
    </w:p>
    <w:p w:rsidR="00143BDA" w:rsidRDefault="0091727C">
      <w:pPr>
        <w:spacing w:line="440" w:lineRule="exact"/>
        <w:ind w:firstLineChars="1200" w:firstLine="2880"/>
        <w:rPr>
          <w:rFonts w:ascii="Times New Roman" w:hAnsi="Times New Roman" w:cs="Times New Roman"/>
          <w:sz w:val="24"/>
        </w:rPr>
      </w:pPr>
      <w:r>
        <w:rPr>
          <w:rFonts w:ascii="Times New Roman" w:hAnsi="Times New Roman" w:cs="Times New Roman"/>
          <w:sz w:val="24"/>
        </w:rPr>
        <w:lastRenderedPageBreak/>
        <w:t>表</w:t>
      </w:r>
      <w:r>
        <w:rPr>
          <w:rFonts w:ascii="Times New Roman" w:hAnsi="Times New Roman" w:cs="Times New Roman"/>
          <w:sz w:val="24"/>
        </w:rPr>
        <w:t xml:space="preserve">2  </w:t>
      </w:r>
      <w:r>
        <w:rPr>
          <w:rFonts w:ascii="Times New Roman" w:hAnsi="Times New Roman" w:cs="Times New Roman"/>
          <w:sz w:val="24"/>
        </w:rPr>
        <w:t>岗位能力分析表</w:t>
      </w:r>
    </w:p>
    <w:tbl>
      <w:tblPr>
        <w:tblStyle w:val="ab"/>
        <w:tblW w:w="8647" w:type="dxa"/>
        <w:tblInd w:w="-147" w:type="dxa"/>
        <w:tblLook w:val="04A0" w:firstRow="1" w:lastRow="0" w:firstColumn="1" w:lastColumn="0" w:noHBand="0" w:noVBand="1"/>
      </w:tblPr>
      <w:tblGrid>
        <w:gridCol w:w="709"/>
        <w:gridCol w:w="1134"/>
        <w:gridCol w:w="4678"/>
        <w:gridCol w:w="2126"/>
      </w:tblGrid>
      <w:tr w:rsidR="00143BDA">
        <w:tc>
          <w:tcPr>
            <w:tcW w:w="709" w:type="dxa"/>
            <w:vAlign w:val="center"/>
          </w:tcPr>
          <w:p w:rsidR="00143BDA" w:rsidRDefault="0091727C">
            <w:pPr>
              <w:overflowPunct w:val="0"/>
              <w:snapToGrid w:val="0"/>
              <w:spacing w:line="360" w:lineRule="auto"/>
              <w:jc w:val="center"/>
              <w:rPr>
                <w:rFonts w:ascii="Times New Roman" w:hAnsi="Times New Roman" w:cs="Times New Roman"/>
                <w:sz w:val="18"/>
                <w:szCs w:val="18"/>
              </w:rPr>
            </w:pPr>
            <w:r>
              <w:rPr>
                <w:rFonts w:ascii="Times New Roman" w:hAnsi="Times New Roman" w:cs="Times New Roman"/>
                <w:sz w:val="18"/>
                <w:szCs w:val="18"/>
              </w:rPr>
              <w:t>岗位名称</w:t>
            </w:r>
          </w:p>
        </w:tc>
        <w:tc>
          <w:tcPr>
            <w:tcW w:w="1134" w:type="dxa"/>
            <w:vAlign w:val="center"/>
          </w:tcPr>
          <w:p w:rsidR="00143BDA" w:rsidRDefault="0091727C">
            <w:pPr>
              <w:overflowPunct w:val="0"/>
              <w:snapToGrid w:val="0"/>
              <w:spacing w:line="360" w:lineRule="auto"/>
              <w:jc w:val="center"/>
              <w:rPr>
                <w:rFonts w:ascii="Times New Roman" w:hAnsi="Times New Roman" w:cs="Times New Roman"/>
                <w:sz w:val="18"/>
                <w:szCs w:val="18"/>
              </w:rPr>
            </w:pPr>
            <w:r>
              <w:rPr>
                <w:rFonts w:ascii="Times New Roman" w:hAnsi="Times New Roman" w:cs="Times New Roman"/>
                <w:sz w:val="18"/>
                <w:szCs w:val="18"/>
              </w:rPr>
              <w:t>典型工作任务</w:t>
            </w:r>
          </w:p>
        </w:tc>
        <w:tc>
          <w:tcPr>
            <w:tcW w:w="4678" w:type="dxa"/>
            <w:vAlign w:val="center"/>
          </w:tcPr>
          <w:p w:rsidR="00143BDA" w:rsidRDefault="0091727C">
            <w:pPr>
              <w:overflowPunct w:val="0"/>
              <w:snapToGrid w:val="0"/>
              <w:spacing w:line="360" w:lineRule="auto"/>
              <w:jc w:val="center"/>
              <w:rPr>
                <w:rFonts w:ascii="Times New Roman" w:hAnsi="Times New Roman" w:cs="Times New Roman"/>
                <w:sz w:val="18"/>
                <w:szCs w:val="18"/>
              </w:rPr>
            </w:pPr>
            <w:r>
              <w:rPr>
                <w:rFonts w:ascii="Times New Roman" w:hAnsi="Times New Roman" w:cs="Times New Roman"/>
                <w:sz w:val="18"/>
                <w:szCs w:val="18"/>
              </w:rPr>
              <w:t>工作过程</w:t>
            </w:r>
          </w:p>
        </w:tc>
        <w:tc>
          <w:tcPr>
            <w:tcW w:w="2126" w:type="dxa"/>
            <w:vAlign w:val="center"/>
          </w:tcPr>
          <w:p w:rsidR="00143BDA" w:rsidRDefault="0091727C">
            <w:pPr>
              <w:overflowPunct w:val="0"/>
              <w:snapToGrid w:val="0"/>
              <w:spacing w:line="360" w:lineRule="auto"/>
              <w:jc w:val="center"/>
              <w:rPr>
                <w:rFonts w:ascii="Times New Roman" w:hAnsi="Times New Roman" w:cs="Times New Roman"/>
                <w:sz w:val="18"/>
                <w:szCs w:val="18"/>
              </w:rPr>
            </w:pPr>
            <w:r>
              <w:rPr>
                <w:rFonts w:ascii="Times New Roman" w:hAnsi="Times New Roman" w:cs="Times New Roman"/>
                <w:sz w:val="18"/>
                <w:szCs w:val="18"/>
              </w:rPr>
              <w:t>岗位能力要求</w:t>
            </w:r>
          </w:p>
        </w:tc>
      </w:tr>
      <w:tr w:rsidR="00143BDA">
        <w:trPr>
          <w:trHeight w:val="1685"/>
        </w:trPr>
        <w:tc>
          <w:tcPr>
            <w:tcW w:w="709" w:type="dxa"/>
            <w:vAlign w:val="center"/>
          </w:tcPr>
          <w:p w:rsidR="00143BDA" w:rsidRDefault="0091727C">
            <w:pPr>
              <w:overflowPunct w:val="0"/>
              <w:snapToGrid w:val="0"/>
              <w:spacing w:line="360" w:lineRule="auto"/>
              <w:jc w:val="left"/>
              <w:rPr>
                <w:rFonts w:ascii="Times New Roman" w:hAnsi="Times New Roman" w:cs="Times New Roman"/>
                <w:sz w:val="18"/>
                <w:szCs w:val="18"/>
              </w:rPr>
            </w:pPr>
            <w:r>
              <w:rPr>
                <w:rFonts w:ascii="Times New Roman" w:hAnsi="Times New Roman" w:cs="Times New Roman"/>
                <w:sz w:val="18"/>
                <w:szCs w:val="18"/>
              </w:rPr>
              <w:t>绘图员岗位</w:t>
            </w:r>
          </w:p>
        </w:tc>
        <w:tc>
          <w:tcPr>
            <w:tcW w:w="1134" w:type="dxa"/>
            <w:vAlign w:val="center"/>
          </w:tcPr>
          <w:p w:rsidR="00143BDA" w:rsidRDefault="0091727C">
            <w:pPr>
              <w:overflowPunct w:val="0"/>
              <w:snapToGrid w:val="0"/>
              <w:spacing w:line="360" w:lineRule="auto"/>
              <w:jc w:val="left"/>
              <w:rPr>
                <w:rFonts w:ascii="Times New Roman" w:hAnsi="Times New Roman" w:cs="Times New Roman"/>
                <w:sz w:val="18"/>
                <w:szCs w:val="18"/>
              </w:rPr>
            </w:pPr>
            <w:r>
              <w:rPr>
                <w:rFonts w:ascii="Times New Roman" w:hAnsi="Times New Roman" w:cs="Times New Roman"/>
                <w:sz w:val="18"/>
                <w:szCs w:val="18"/>
              </w:rPr>
              <w:t>数字化新基建初步设计</w:t>
            </w:r>
          </w:p>
        </w:tc>
        <w:tc>
          <w:tcPr>
            <w:tcW w:w="4678" w:type="dxa"/>
            <w:vAlign w:val="center"/>
          </w:tcPr>
          <w:p w:rsidR="00143BDA" w:rsidRDefault="0091727C">
            <w:pPr>
              <w:overflowPunct w:val="0"/>
              <w:snapToGrid w:val="0"/>
              <w:spacing w:line="360" w:lineRule="auto"/>
              <w:rPr>
                <w:rFonts w:ascii="Times New Roman" w:hAnsi="Times New Roman" w:cs="Times New Roman"/>
                <w:sz w:val="18"/>
                <w:szCs w:val="18"/>
              </w:rPr>
            </w:pPr>
            <w:r>
              <w:rPr>
                <w:rFonts w:ascii="Times New Roman" w:hAnsi="Times New Roman" w:cs="Times New Roman"/>
                <w:sz w:val="18"/>
                <w:szCs w:val="18"/>
              </w:rPr>
              <w:t>（</w:t>
            </w:r>
            <w:r>
              <w:rPr>
                <w:rFonts w:ascii="Times New Roman" w:hAnsi="Times New Roman" w:cs="Times New Roman"/>
                <w:sz w:val="18"/>
                <w:szCs w:val="18"/>
              </w:rPr>
              <w:t>1</w:t>
            </w:r>
            <w:r>
              <w:rPr>
                <w:rFonts w:ascii="Times New Roman" w:hAnsi="Times New Roman" w:cs="Times New Roman"/>
                <w:sz w:val="18"/>
                <w:szCs w:val="18"/>
              </w:rPr>
              <w:t>）根据工程需求，进行踏勘；（</w:t>
            </w:r>
            <w:r>
              <w:rPr>
                <w:rFonts w:ascii="Times New Roman" w:hAnsi="Times New Roman" w:cs="Times New Roman"/>
                <w:sz w:val="18"/>
                <w:szCs w:val="18"/>
              </w:rPr>
              <w:t>2</w:t>
            </w:r>
            <w:r>
              <w:rPr>
                <w:rFonts w:ascii="Times New Roman" w:hAnsi="Times New Roman" w:cs="Times New Roman"/>
                <w:sz w:val="18"/>
                <w:szCs w:val="18"/>
              </w:rPr>
              <w:t>）根据工程需求，进行资料收集；（</w:t>
            </w:r>
            <w:r>
              <w:rPr>
                <w:rFonts w:ascii="Times New Roman" w:hAnsi="Times New Roman" w:cs="Times New Roman"/>
                <w:sz w:val="18"/>
                <w:szCs w:val="18"/>
              </w:rPr>
              <w:t>3</w:t>
            </w:r>
            <w:r>
              <w:rPr>
                <w:rFonts w:ascii="Times New Roman" w:hAnsi="Times New Roman" w:cs="Times New Roman"/>
                <w:sz w:val="18"/>
                <w:szCs w:val="18"/>
              </w:rPr>
              <w:t>）掌握建筑工程相关理论，熟练使用专业绘图软件，进行工程初步设计；（</w:t>
            </w:r>
            <w:r>
              <w:rPr>
                <w:rFonts w:ascii="Times New Roman" w:hAnsi="Times New Roman" w:cs="Times New Roman"/>
                <w:sz w:val="18"/>
                <w:szCs w:val="18"/>
              </w:rPr>
              <w:t>4</w:t>
            </w:r>
            <w:r>
              <w:rPr>
                <w:rFonts w:ascii="Times New Roman" w:hAnsi="Times New Roman" w:cs="Times New Roman"/>
                <w:sz w:val="18"/>
                <w:szCs w:val="18"/>
              </w:rPr>
              <w:t>）根据工程要求，运用软件对设计图纸进行深化优化。</w:t>
            </w:r>
          </w:p>
        </w:tc>
        <w:tc>
          <w:tcPr>
            <w:tcW w:w="2126" w:type="dxa"/>
            <w:vAlign w:val="center"/>
          </w:tcPr>
          <w:p w:rsidR="00143BDA" w:rsidRDefault="0091727C">
            <w:pPr>
              <w:overflowPunct w:val="0"/>
              <w:snapToGrid w:val="0"/>
              <w:spacing w:line="360" w:lineRule="auto"/>
              <w:rPr>
                <w:rFonts w:ascii="Times New Roman" w:hAnsi="Times New Roman" w:cs="Times New Roman"/>
                <w:sz w:val="18"/>
                <w:szCs w:val="18"/>
              </w:rPr>
            </w:pPr>
            <w:r>
              <w:rPr>
                <w:rFonts w:ascii="Times New Roman" w:hAnsi="Times New Roman" w:cs="Times New Roman"/>
                <w:sz w:val="18"/>
                <w:szCs w:val="18"/>
              </w:rPr>
              <w:t>能依据专业相关标准及规范要求，完成数字化新基建初步设计。</w:t>
            </w:r>
          </w:p>
        </w:tc>
      </w:tr>
      <w:tr w:rsidR="00143BDA">
        <w:trPr>
          <w:trHeight w:val="1580"/>
        </w:trPr>
        <w:tc>
          <w:tcPr>
            <w:tcW w:w="709" w:type="dxa"/>
            <w:vAlign w:val="center"/>
          </w:tcPr>
          <w:p w:rsidR="00143BDA" w:rsidRDefault="0091727C">
            <w:pPr>
              <w:overflowPunct w:val="0"/>
              <w:snapToGrid w:val="0"/>
              <w:spacing w:line="360" w:lineRule="auto"/>
              <w:jc w:val="left"/>
              <w:rPr>
                <w:rFonts w:ascii="Times New Roman" w:hAnsi="Times New Roman" w:cs="Times New Roman"/>
                <w:sz w:val="18"/>
                <w:szCs w:val="18"/>
              </w:rPr>
            </w:pPr>
            <w:r>
              <w:rPr>
                <w:rFonts w:ascii="Times New Roman" w:hAnsi="Times New Roman" w:cs="Times New Roman"/>
                <w:sz w:val="18"/>
                <w:szCs w:val="18"/>
              </w:rPr>
              <w:t>工程建模岗位</w:t>
            </w:r>
          </w:p>
        </w:tc>
        <w:tc>
          <w:tcPr>
            <w:tcW w:w="1134" w:type="dxa"/>
            <w:vAlign w:val="center"/>
          </w:tcPr>
          <w:p w:rsidR="00143BDA" w:rsidRDefault="0091727C">
            <w:pPr>
              <w:overflowPunct w:val="0"/>
              <w:snapToGrid w:val="0"/>
              <w:spacing w:line="360" w:lineRule="auto"/>
              <w:jc w:val="left"/>
              <w:rPr>
                <w:rFonts w:ascii="Times New Roman" w:hAnsi="Times New Roman" w:cs="Times New Roman"/>
                <w:sz w:val="18"/>
                <w:szCs w:val="18"/>
              </w:rPr>
            </w:pPr>
            <w:r>
              <w:rPr>
                <w:rFonts w:ascii="Times New Roman" w:hAnsi="Times New Roman" w:cs="Times New Roman"/>
                <w:sz w:val="18"/>
                <w:szCs w:val="18"/>
              </w:rPr>
              <w:t>建筑工程初步设计与建模</w:t>
            </w:r>
          </w:p>
        </w:tc>
        <w:tc>
          <w:tcPr>
            <w:tcW w:w="4678" w:type="dxa"/>
            <w:vAlign w:val="center"/>
          </w:tcPr>
          <w:p w:rsidR="00143BDA" w:rsidRDefault="0091727C">
            <w:pPr>
              <w:overflowPunct w:val="0"/>
              <w:snapToGrid w:val="0"/>
              <w:spacing w:line="360" w:lineRule="auto"/>
              <w:rPr>
                <w:rFonts w:ascii="Times New Roman" w:hAnsi="Times New Roman" w:cs="Times New Roman"/>
                <w:sz w:val="18"/>
                <w:szCs w:val="18"/>
              </w:rPr>
            </w:pPr>
            <w:r>
              <w:rPr>
                <w:rFonts w:ascii="Times New Roman" w:hAnsi="Times New Roman" w:cs="Times New Roman"/>
                <w:sz w:val="18"/>
                <w:szCs w:val="18"/>
              </w:rPr>
              <w:t>（</w:t>
            </w:r>
            <w:r>
              <w:rPr>
                <w:rFonts w:ascii="Times New Roman" w:hAnsi="Times New Roman" w:cs="Times New Roman"/>
                <w:sz w:val="18"/>
                <w:szCs w:val="18"/>
              </w:rPr>
              <w:t>1</w:t>
            </w:r>
            <w:r>
              <w:rPr>
                <w:rFonts w:ascii="Times New Roman" w:hAnsi="Times New Roman" w:cs="Times New Roman"/>
                <w:sz w:val="18"/>
                <w:szCs w:val="18"/>
              </w:rPr>
              <w:t>）正确识读建筑工程施工图；（</w:t>
            </w:r>
            <w:r>
              <w:rPr>
                <w:rFonts w:ascii="Times New Roman" w:hAnsi="Times New Roman" w:cs="Times New Roman"/>
                <w:sz w:val="18"/>
                <w:szCs w:val="18"/>
              </w:rPr>
              <w:t>2</w:t>
            </w:r>
            <w:r>
              <w:rPr>
                <w:rFonts w:ascii="Times New Roman" w:hAnsi="Times New Roman" w:cs="Times New Roman"/>
                <w:sz w:val="18"/>
                <w:szCs w:val="18"/>
              </w:rPr>
              <w:t>）运用</w:t>
            </w:r>
            <w:r>
              <w:rPr>
                <w:rFonts w:ascii="Times New Roman" w:hAnsi="Times New Roman" w:cs="Times New Roman"/>
                <w:sz w:val="18"/>
                <w:szCs w:val="18"/>
              </w:rPr>
              <w:t xml:space="preserve">BIM </w:t>
            </w:r>
            <w:r>
              <w:rPr>
                <w:rFonts w:ascii="Times New Roman" w:hAnsi="Times New Roman" w:cs="Times New Roman"/>
                <w:sz w:val="18"/>
                <w:szCs w:val="18"/>
              </w:rPr>
              <w:t>技术进行建模并完成施工模拟；（</w:t>
            </w:r>
            <w:r>
              <w:rPr>
                <w:rFonts w:ascii="Times New Roman" w:hAnsi="Times New Roman" w:cs="Times New Roman"/>
                <w:sz w:val="18"/>
                <w:szCs w:val="18"/>
              </w:rPr>
              <w:t>3</w:t>
            </w:r>
            <w:r>
              <w:rPr>
                <w:rFonts w:ascii="Times New Roman" w:hAnsi="Times New Roman" w:cs="Times New Roman"/>
                <w:sz w:val="18"/>
                <w:szCs w:val="18"/>
              </w:rPr>
              <w:t>）掌握建筑工程的工作原理及要求，根据相关技术标准，编写施工方案；（</w:t>
            </w:r>
            <w:r>
              <w:rPr>
                <w:rFonts w:ascii="Times New Roman" w:hAnsi="Times New Roman" w:cs="Times New Roman"/>
                <w:sz w:val="18"/>
                <w:szCs w:val="18"/>
              </w:rPr>
              <w:t>4</w:t>
            </w:r>
            <w:r>
              <w:rPr>
                <w:rFonts w:ascii="Times New Roman" w:hAnsi="Times New Roman" w:cs="Times New Roman"/>
                <w:sz w:val="18"/>
                <w:szCs w:val="18"/>
              </w:rPr>
              <w:t>）根据相关技术标准，进行施工全过程控制。</w:t>
            </w:r>
          </w:p>
        </w:tc>
        <w:tc>
          <w:tcPr>
            <w:tcW w:w="2126" w:type="dxa"/>
            <w:vAlign w:val="center"/>
          </w:tcPr>
          <w:p w:rsidR="00143BDA" w:rsidRDefault="0091727C">
            <w:pPr>
              <w:overflowPunct w:val="0"/>
              <w:snapToGrid w:val="0"/>
              <w:spacing w:line="360" w:lineRule="auto"/>
              <w:rPr>
                <w:rFonts w:ascii="Times New Roman" w:hAnsi="Times New Roman" w:cs="Times New Roman"/>
                <w:sz w:val="18"/>
                <w:szCs w:val="18"/>
              </w:rPr>
            </w:pPr>
            <w:r>
              <w:rPr>
                <w:rFonts w:ascii="Times New Roman" w:hAnsi="Times New Roman" w:cs="Times New Roman"/>
                <w:sz w:val="18"/>
                <w:szCs w:val="18"/>
              </w:rPr>
              <w:t>能正确识读建筑工程施工图，并进行</w:t>
            </w:r>
            <w:r>
              <w:rPr>
                <w:rFonts w:ascii="Times New Roman" w:hAnsi="Times New Roman" w:cs="Times New Roman"/>
                <w:sz w:val="18"/>
                <w:szCs w:val="18"/>
              </w:rPr>
              <w:t>BIM</w:t>
            </w:r>
            <w:r>
              <w:rPr>
                <w:rFonts w:ascii="Times New Roman" w:hAnsi="Times New Roman" w:cs="Times New Roman"/>
                <w:sz w:val="18"/>
                <w:szCs w:val="18"/>
              </w:rPr>
              <w:t xml:space="preserve"> </w:t>
            </w:r>
            <w:r>
              <w:rPr>
                <w:rFonts w:ascii="Times New Roman" w:hAnsi="Times New Roman" w:cs="Times New Roman"/>
                <w:sz w:val="18"/>
                <w:szCs w:val="18"/>
              </w:rPr>
              <w:t>建模及模拟，完成方案编写及全过程控制。</w:t>
            </w:r>
          </w:p>
        </w:tc>
      </w:tr>
      <w:tr w:rsidR="00143BDA">
        <w:trPr>
          <w:trHeight w:val="1590"/>
        </w:trPr>
        <w:tc>
          <w:tcPr>
            <w:tcW w:w="709" w:type="dxa"/>
            <w:vAlign w:val="center"/>
          </w:tcPr>
          <w:p w:rsidR="00143BDA" w:rsidRDefault="0091727C">
            <w:pPr>
              <w:overflowPunct w:val="0"/>
              <w:snapToGrid w:val="0"/>
              <w:spacing w:line="360" w:lineRule="auto"/>
              <w:jc w:val="left"/>
              <w:rPr>
                <w:rFonts w:ascii="Times New Roman" w:hAnsi="Times New Roman" w:cs="Times New Roman"/>
                <w:sz w:val="18"/>
                <w:szCs w:val="18"/>
              </w:rPr>
            </w:pPr>
            <w:r>
              <w:rPr>
                <w:rFonts w:ascii="Times New Roman" w:hAnsi="Times New Roman" w:cs="Times New Roman"/>
                <w:sz w:val="18"/>
                <w:szCs w:val="18"/>
              </w:rPr>
              <w:t>建筑工程技术岗位</w:t>
            </w:r>
          </w:p>
        </w:tc>
        <w:tc>
          <w:tcPr>
            <w:tcW w:w="1134" w:type="dxa"/>
            <w:vAlign w:val="center"/>
          </w:tcPr>
          <w:p w:rsidR="00143BDA" w:rsidRDefault="0091727C">
            <w:pPr>
              <w:overflowPunct w:val="0"/>
              <w:snapToGrid w:val="0"/>
              <w:spacing w:line="360" w:lineRule="auto"/>
              <w:jc w:val="left"/>
              <w:rPr>
                <w:rFonts w:ascii="Times New Roman" w:hAnsi="Times New Roman" w:cs="Times New Roman"/>
                <w:sz w:val="18"/>
                <w:szCs w:val="18"/>
              </w:rPr>
            </w:pPr>
            <w:r>
              <w:rPr>
                <w:rFonts w:ascii="Times New Roman" w:hAnsi="Times New Roman" w:cs="Times New Roman"/>
                <w:sz w:val="18"/>
                <w:szCs w:val="18"/>
              </w:rPr>
              <w:t>指导建筑工程施工</w:t>
            </w:r>
          </w:p>
        </w:tc>
        <w:tc>
          <w:tcPr>
            <w:tcW w:w="4678" w:type="dxa"/>
            <w:vAlign w:val="center"/>
          </w:tcPr>
          <w:p w:rsidR="00143BDA" w:rsidRDefault="0091727C">
            <w:pPr>
              <w:numPr>
                <w:ilvl w:val="0"/>
                <w:numId w:val="3"/>
              </w:numPr>
              <w:overflowPunct w:val="0"/>
              <w:snapToGrid w:val="0"/>
              <w:spacing w:line="360" w:lineRule="auto"/>
              <w:rPr>
                <w:rFonts w:ascii="Times New Roman" w:hAnsi="Times New Roman" w:cs="Times New Roman"/>
                <w:sz w:val="18"/>
                <w:szCs w:val="18"/>
              </w:rPr>
            </w:pPr>
            <w:r>
              <w:rPr>
                <w:rFonts w:ascii="Times New Roman" w:hAnsi="Times New Roman" w:cs="Times New Roman"/>
                <w:sz w:val="18"/>
                <w:szCs w:val="18"/>
              </w:rPr>
              <w:t>熟悉建筑工程工种操作方法；（</w:t>
            </w:r>
            <w:r>
              <w:rPr>
                <w:rFonts w:ascii="Times New Roman" w:hAnsi="Times New Roman" w:cs="Times New Roman"/>
                <w:sz w:val="18"/>
                <w:szCs w:val="18"/>
              </w:rPr>
              <w:t>2</w:t>
            </w:r>
            <w:r>
              <w:rPr>
                <w:rFonts w:ascii="Times New Roman" w:hAnsi="Times New Roman" w:cs="Times New Roman"/>
                <w:sz w:val="18"/>
                <w:szCs w:val="18"/>
              </w:rPr>
              <w:t>）正确识读建筑工程施工图；（</w:t>
            </w:r>
            <w:r>
              <w:rPr>
                <w:rFonts w:ascii="Times New Roman" w:hAnsi="Times New Roman" w:cs="Times New Roman"/>
                <w:sz w:val="18"/>
                <w:szCs w:val="18"/>
              </w:rPr>
              <w:t>3</w:t>
            </w:r>
            <w:r>
              <w:rPr>
                <w:rFonts w:ascii="Times New Roman" w:hAnsi="Times New Roman" w:cs="Times New Roman"/>
                <w:sz w:val="18"/>
                <w:szCs w:val="18"/>
              </w:rPr>
              <w:t>）能进行建设工程施工管理；（</w:t>
            </w:r>
            <w:r>
              <w:rPr>
                <w:rFonts w:ascii="Times New Roman" w:hAnsi="Times New Roman" w:cs="Times New Roman"/>
                <w:sz w:val="18"/>
                <w:szCs w:val="18"/>
              </w:rPr>
              <w:t>4</w:t>
            </w:r>
            <w:r>
              <w:rPr>
                <w:rFonts w:ascii="Times New Roman" w:hAnsi="Times New Roman" w:cs="Times New Roman"/>
                <w:sz w:val="18"/>
                <w:szCs w:val="18"/>
              </w:rPr>
              <w:t>）对施工过程进行记录，并进行施工资料的汇总、整理和移交。</w:t>
            </w:r>
          </w:p>
        </w:tc>
        <w:tc>
          <w:tcPr>
            <w:tcW w:w="2126" w:type="dxa"/>
            <w:vAlign w:val="center"/>
          </w:tcPr>
          <w:p w:rsidR="00143BDA" w:rsidRDefault="0091727C">
            <w:pPr>
              <w:overflowPunct w:val="0"/>
              <w:snapToGrid w:val="0"/>
              <w:spacing w:line="360" w:lineRule="auto"/>
              <w:rPr>
                <w:rFonts w:ascii="Times New Roman" w:hAnsi="Times New Roman" w:cs="Times New Roman"/>
                <w:sz w:val="18"/>
                <w:szCs w:val="18"/>
              </w:rPr>
            </w:pPr>
            <w:r>
              <w:rPr>
                <w:rFonts w:ascii="Times New Roman" w:hAnsi="Times New Roman" w:cs="Times New Roman"/>
                <w:sz w:val="18"/>
                <w:szCs w:val="18"/>
              </w:rPr>
              <w:t>能进行工种操作，正确识读建筑工程施工图，进行建设工程施工管理。</w:t>
            </w:r>
          </w:p>
        </w:tc>
      </w:tr>
      <w:tr w:rsidR="00143BDA">
        <w:trPr>
          <w:trHeight w:val="2035"/>
        </w:trPr>
        <w:tc>
          <w:tcPr>
            <w:tcW w:w="709" w:type="dxa"/>
            <w:vAlign w:val="center"/>
          </w:tcPr>
          <w:p w:rsidR="00143BDA" w:rsidRDefault="0091727C">
            <w:pPr>
              <w:overflowPunct w:val="0"/>
              <w:snapToGrid w:val="0"/>
              <w:spacing w:line="360" w:lineRule="auto"/>
              <w:jc w:val="center"/>
              <w:rPr>
                <w:rFonts w:ascii="Times New Roman" w:hAnsi="Times New Roman" w:cs="Times New Roman"/>
                <w:sz w:val="18"/>
                <w:szCs w:val="18"/>
              </w:rPr>
            </w:pPr>
            <w:r>
              <w:rPr>
                <w:rFonts w:ascii="Times New Roman" w:hAnsi="Times New Roman" w:cs="Times New Roman"/>
                <w:sz w:val="18"/>
                <w:szCs w:val="18"/>
              </w:rPr>
              <w:t>工程管理岗位</w:t>
            </w:r>
          </w:p>
        </w:tc>
        <w:tc>
          <w:tcPr>
            <w:tcW w:w="1134" w:type="dxa"/>
            <w:vAlign w:val="center"/>
          </w:tcPr>
          <w:p w:rsidR="00143BDA" w:rsidRDefault="0091727C">
            <w:pPr>
              <w:overflowPunct w:val="0"/>
              <w:snapToGrid w:val="0"/>
              <w:spacing w:line="360" w:lineRule="auto"/>
              <w:jc w:val="left"/>
              <w:rPr>
                <w:rFonts w:ascii="Times New Roman" w:hAnsi="Times New Roman" w:cs="Times New Roman"/>
                <w:sz w:val="18"/>
                <w:szCs w:val="18"/>
              </w:rPr>
            </w:pPr>
            <w:r>
              <w:rPr>
                <w:rFonts w:ascii="Times New Roman" w:hAnsi="Times New Roman" w:cs="Times New Roman"/>
                <w:sz w:val="18"/>
                <w:szCs w:val="18"/>
              </w:rPr>
              <w:t>建筑工程管理</w:t>
            </w:r>
          </w:p>
        </w:tc>
        <w:tc>
          <w:tcPr>
            <w:tcW w:w="4678" w:type="dxa"/>
            <w:vAlign w:val="center"/>
          </w:tcPr>
          <w:p w:rsidR="00143BDA" w:rsidRDefault="0091727C">
            <w:pPr>
              <w:overflowPunct w:val="0"/>
              <w:snapToGrid w:val="0"/>
              <w:spacing w:line="360" w:lineRule="auto"/>
              <w:rPr>
                <w:rFonts w:ascii="Times New Roman" w:hAnsi="Times New Roman" w:cs="Times New Roman"/>
                <w:sz w:val="18"/>
                <w:szCs w:val="18"/>
              </w:rPr>
            </w:pPr>
            <w:r>
              <w:rPr>
                <w:rFonts w:ascii="Times New Roman" w:hAnsi="Times New Roman" w:cs="Times New Roman"/>
                <w:sz w:val="18"/>
                <w:szCs w:val="18"/>
              </w:rPr>
              <w:t>（</w:t>
            </w:r>
            <w:r>
              <w:rPr>
                <w:rFonts w:ascii="Times New Roman" w:hAnsi="Times New Roman" w:cs="Times New Roman"/>
                <w:sz w:val="18"/>
                <w:szCs w:val="18"/>
              </w:rPr>
              <w:t>1</w:t>
            </w:r>
            <w:r>
              <w:rPr>
                <w:rFonts w:ascii="Times New Roman" w:hAnsi="Times New Roman" w:cs="Times New Roman"/>
                <w:sz w:val="18"/>
                <w:szCs w:val="18"/>
              </w:rPr>
              <w:t>）正确识读建筑工程施工图；（</w:t>
            </w:r>
            <w:r>
              <w:rPr>
                <w:rFonts w:ascii="Times New Roman" w:hAnsi="Times New Roman" w:cs="Times New Roman"/>
                <w:sz w:val="18"/>
                <w:szCs w:val="18"/>
              </w:rPr>
              <w:t>2</w:t>
            </w:r>
            <w:r>
              <w:rPr>
                <w:rFonts w:ascii="Times New Roman" w:hAnsi="Times New Roman" w:cs="Times New Roman"/>
                <w:sz w:val="18"/>
                <w:szCs w:val="18"/>
              </w:rPr>
              <w:t>）运用</w:t>
            </w:r>
            <w:r>
              <w:rPr>
                <w:rFonts w:ascii="Times New Roman" w:hAnsi="Times New Roman" w:cs="Times New Roman"/>
                <w:sz w:val="18"/>
                <w:szCs w:val="18"/>
              </w:rPr>
              <w:t xml:space="preserve">BIM </w:t>
            </w:r>
            <w:r>
              <w:rPr>
                <w:rFonts w:ascii="Times New Roman" w:hAnsi="Times New Roman" w:cs="Times New Roman"/>
                <w:sz w:val="18"/>
                <w:szCs w:val="18"/>
              </w:rPr>
              <w:t>技术进行建模并完成建筑工程投标文件编制；（</w:t>
            </w:r>
            <w:r>
              <w:rPr>
                <w:rFonts w:ascii="Times New Roman" w:hAnsi="Times New Roman" w:cs="Times New Roman"/>
                <w:sz w:val="18"/>
                <w:szCs w:val="18"/>
              </w:rPr>
              <w:t>3</w:t>
            </w:r>
            <w:r>
              <w:rPr>
                <w:rFonts w:ascii="Times New Roman" w:hAnsi="Times New Roman" w:cs="Times New Roman"/>
                <w:sz w:val="18"/>
                <w:szCs w:val="18"/>
              </w:rPr>
              <w:t>）参与专业工程的最后竣工验收，完成检验、实验与交付工作，并做好相关记录，并进行施工资料的汇总、整理和移交。</w:t>
            </w:r>
          </w:p>
        </w:tc>
        <w:tc>
          <w:tcPr>
            <w:tcW w:w="2126" w:type="dxa"/>
            <w:vAlign w:val="center"/>
          </w:tcPr>
          <w:p w:rsidR="00143BDA" w:rsidRDefault="0091727C">
            <w:pPr>
              <w:overflowPunct w:val="0"/>
              <w:snapToGrid w:val="0"/>
              <w:spacing w:line="360" w:lineRule="auto"/>
              <w:rPr>
                <w:rFonts w:ascii="Times New Roman" w:hAnsi="Times New Roman" w:cs="Times New Roman"/>
                <w:sz w:val="18"/>
                <w:szCs w:val="18"/>
              </w:rPr>
            </w:pPr>
            <w:r>
              <w:rPr>
                <w:rFonts w:ascii="Times New Roman" w:hAnsi="Times New Roman" w:cs="Times New Roman"/>
                <w:sz w:val="18"/>
                <w:szCs w:val="18"/>
              </w:rPr>
              <w:t>能正确识读建筑工程施工，完成建设工程施工项目管理。</w:t>
            </w:r>
          </w:p>
        </w:tc>
      </w:tr>
    </w:tbl>
    <w:p w:rsidR="00143BDA" w:rsidRDefault="0091727C">
      <w:pPr>
        <w:spacing w:line="440" w:lineRule="exact"/>
        <w:ind w:firstLineChars="200" w:firstLine="480"/>
        <w:rPr>
          <w:rFonts w:ascii="Times New Roman" w:hAnsi="Times New Roman" w:cs="Times New Roman"/>
          <w:sz w:val="24"/>
        </w:rPr>
      </w:pPr>
      <w:r>
        <w:rPr>
          <w:rFonts w:ascii="Times New Roman" w:hAnsi="Times New Roman" w:cs="Times New Roman"/>
          <w:sz w:val="24"/>
        </w:rPr>
        <w:t>（三）专业特色</w:t>
      </w:r>
    </w:p>
    <w:p w:rsidR="00143BDA" w:rsidRDefault="0091727C">
      <w:pPr>
        <w:spacing w:line="440" w:lineRule="exact"/>
        <w:ind w:firstLineChars="200" w:firstLine="480"/>
        <w:rPr>
          <w:rFonts w:ascii="Times New Roman" w:hAnsi="Times New Roman" w:cs="Times New Roman"/>
          <w:b/>
          <w:sz w:val="24"/>
        </w:rPr>
      </w:pPr>
      <w:r>
        <w:rPr>
          <w:rFonts w:ascii="Times New Roman" w:hAnsi="Times New Roman" w:cs="Times New Roman"/>
          <w:sz w:val="24"/>
        </w:rPr>
        <w:t>突出学校、企业</w:t>
      </w:r>
      <w:proofErr w:type="gramStart"/>
      <w:r>
        <w:rPr>
          <w:rFonts w:ascii="Times New Roman" w:hAnsi="Times New Roman" w:cs="Times New Roman"/>
          <w:sz w:val="24"/>
        </w:rPr>
        <w:t>双主体</w:t>
      </w:r>
      <w:proofErr w:type="gramEnd"/>
      <w:r>
        <w:rPr>
          <w:rFonts w:ascii="Times New Roman" w:hAnsi="Times New Roman" w:cs="Times New Roman"/>
          <w:sz w:val="24"/>
        </w:rPr>
        <w:t>育人的培养模式，坚持以就业为导向，依托河南省安装集团有限责任公司、河南三建建设集团有限公司、洛阳金诚建设监理有限公司等企业开展校企合作，进行深度产教融合。在深耕传统建筑工程技术领域的基础上，对接</w:t>
      </w:r>
      <w:r>
        <w:rPr>
          <w:rFonts w:ascii="Times New Roman" w:hAnsi="Times New Roman" w:cs="Times New Roman"/>
          <w:sz w:val="24"/>
        </w:rPr>
        <w:t>“</w:t>
      </w:r>
      <w:r>
        <w:rPr>
          <w:rFonts w:ascii="Times New Roman" w:hAnsi="Times New Roman" w:cs="Times New Roman"/>
          <w:sz w:val="24"/>
        </w:rPr>
        <w:t>绿色低碳建筑节能决策咨询</w:t>
      </w:r>
      <w:r>
        <w:rPr>
          <w:rFonts w:ascii="Times New Roman" w:hAnsi="Times New Roman" w:cs="Times New Roman"/>
          <w:sz w:val="24"/>
        </w:rPr>
        <w:t>-</w:t>
      </w:r>
      <w:r>
        <w:rPr>
          <w:rFonts w:ascii="Times New Roman" w:hAnsi="Times New Roman" w:cs="Times New Roman"/>
          <w:sz w:val="24"/>
        </w:rPr>
        <w:t>绿色施工</w:t>
      </w:r>
      <w:r>
        <w:rPr>
          <w:rFonts w:ascii="Times New Roman" w:hAnsi="Times New Roman" w:cs="Times New Roman"/>
          <w:sz w:val="24"/>
        </w:rPr>
        <w:t>-</w:t>
      </w:r>
      <w:r>
        <w:rPr>
          <w:rFonts w:ascii="Times New Roman" w:hAnsi="Times New Roman" w:cs="Times New Roman"/>
          <w:sz w:val="24"/>
        </w:rPr>
        <w:t>维修检测</w:t>
      </w:r>
      <w:r>
        <w:rPr>
          <w:rFonts w:ascii="Times New Roman" w:hAnsi="Times New Roman" w:cs="Times New Roman"/>
          <w:sz w:val="24"/>
        </w:rPr>
        <w:t>”</w:t>
      </w:r>
      <w:r>
        <w:rPr>
          <w:rFonts w:ascii="Times New Roman" w:hAnsi="Times New Roman" w:cs="Times New Roman"/>
          <w:sz w:val="24"/>
        </w:rPr>
        <w:t>产业链，凝聚专业优势，共同打造绿色低碳产业，创设舒适的人居环境，满足国家绿色低碳发展要求，助力</w:t>
      </w:r>
      <w:r>
        <w:rPr>
          <w:rFonts w:ascii="Times New Roman" w:hAnsi="Times New Roman" w:cs="Times New Roman"/>
          <w:sz w:val="24"/>
        </w:rPr>
        <w:t>“</w:t>
      </w:r>
      <w:r>
        <w:rPr>
          <w:rFonts w:ascii="Times New Roman" w:hAnsi="Times New Roman" w:cs="Times New Roman"/>
          <w:sz w:val="24"/>
        </w:rPr>
        <w:t>双碳</w:t>
      </w:r>
      <w:r>
        <w:rPr>
          <w:rFonts w:ascii="Times New Roman" w:hAnsi="Times New Roman" w:cs="Times New Roman"/>
          <w:sz w:val="24"/>
        </w:rPr>
        <w:t>”</w:t>
      </w:r>
      <w:r>
        <w:rPr>
          <w:rFonts w:ascii="Times New Roman" w:hAnsi="Times New Roman" w:cs="Times New Roman"/>
          <w:sz w:val="24"/>
        </w:rPr>
        <w:t>目标实现。</w:t>
      </w:r>
    </w:p>
    <w:p w:rsidR="00143BDA" w:rsidRDefault="0091727C">
      <w:pPr>
        <w:spacing w:beforeLines="50" w:before="156" w:line="320" w:lineRule="exact"/>
        <w:rPr>
          <w:rFonts w:ascii="Times New Roman" w:hAnsi="Times New Roman" w:cs="Times New Roman"/>
          <w:b/>
          <w:sz w:val="24"/>
        </w:rPr>
      </w:pPr>
      <w:r>
        <w:rPr>
          <w:rFonts w:ascii="Times New Roman" w:hAnsi="Times New Roman" w:cs="Times New Roman"/>
          <w:b/>
          <w:sz w:val="24"/>
        </w:rPr>
        <w:t>五、培养目标与培养规格</w:t>
      </w:r>
    </w:p>
    <w:p w:rsidR="00143BDA" w:rsidRDefault="0091727C">
      <w:pPr>
        <w:spacing w:line="440" w:lineRule="exact"/>
        <w:ind w:firstLineChars="200" w:firstLine="480"/>
        <w:rPr>
          <w:rFonts w:ascii="Times New Roman" w:hAnsi="Times New Roman" w:cs="Times New Roman"/>
          <w:sz w:val="24"/>
        </w:rPr>
      </w:pPr>
      <w:r>
        <w:rPr>
          <w:rFonts w:ascii="Times New Roman" w:hAnsi="Times New Roman" w:cs="Times New Roman"/>
          <w:sz w:val="24"/>
        </w:rPr>
        <w:t>（一）培养目标</w:t>
      </w:r>
    </w:p>
    <w:p w:rsidR="00143BDA" w:rsidRDefault="0091727C">
      <w:pPr>
        <w:spacing w:line="440" w:lineRule="exact"/>
        <w:ind w:firstLineChars="200" w:firstLine="480"/>
        <w:rPr>
          <w:rFonts w:ascii="Times New Roman" w:hAnsi="Times New Roman" w:cs="Times New Roman"/>
          <w:sz w:val="24"/>
        </w:rPr>
      </w:pPr>
      <w:r>
        <w:rPr>
          <w:rFonts w:ascii="Times New Roman" w:hAnsi="Times New Roman" w:cs="Times New Roman"/>
          <w:sz w:val="24"/>
        </w:rPr>
        <w:t>本专业</w:t>
      </w:r>
      <w:r>
        <w:rPr>
          <w:rFonts w:ascii="Times New Roman" w:hAnsi="Times New Roman" w:cs="Times New Roman" w:hint="eastAsia"/>
          <w:sz w:val="24"/>
        </w:rPr>
        <w:t>主要培养适应新时代社会主义现代化建设需要的</w:t>
      </w:r>
      <w:r>
        <w:rPr>
          <w:rFonts w:ascii="Times New Roman" w:hAnsi="Times New Roman" w:cs="Times New Roman"/>
          <w:sz w:val="24"/>
        </w:rPr>
        <w:t>德、智、体、美、</w:t>
      </w:r>
      <w:proofErr w:type="gramStart"/>
      <w:r>
        <w:rPr>
          <w:rFonts w:ascii="Times New Roman" w:hAnsi="Times New Roman" w:cs="Times New Roman"/>
          <w:sz w:val="24"/>
        </w:rPr>
        <w:t>劳</w:t>
      </w:r>
      <w:proofErr w:type="gramEnd"/>
      <w:r>
        <w:rPr>
          <w:rFonts w:ascii="Times New Roman" w:hAnsi="Times New Roman" w:cs="Times New Roman"/>
          <w:sz w:val="24"/>
        </w:rPr>
        <w:t>全面发展，具有</w:t>
      </w:r>
      <w:r>
        <w:rPr>
          <w:rFonts w:ascii="Times New Roman" w:hAnsi="Times New Roman" w:cs="Times New Roman" w:hint="eastAsia"/>
          <w:sz w:val="24"/>
        </w:rPr>
        <w:t>“匠心卓越，忠于</w:t>
      </w:r>
      <w:r>
        <w:rPr>
          <w:rFonts w:ascii="Times New Roman" w:hAnsi="Times New Roman" w:cs="Times New Roman" w:hint="eastAsia"/>
          <w:sz w:val="24"/>
        </w:rPr>
        <w:t>营造”的职业精神，</w:t>
      </w:r>
      <w:r>
        <w:rPr>
          <w:rFonts w:ascii="Times New Roman" w:hAnsi="Times New Roman" w:cs="Times New Roman"/>
          <w:sz w:val="24"/>
        </w:rPr>
        <w:t>具备一定的科学文化水平</w:t>
      </w:r>
      <w:r>
        <w:rPr>
          <w:rFonts w:ascii="Times New Roman" w:hAnsi="Times New Roman" w:cs="Times New Roman"/>
          <w:sz w:val="24"/>
        </w:rPr>
        <w:t xml:space="preserve">, </w:t>
      </w:r>
      <w:r>
        <w:rPr>
          <w:rFonts w:ascii="Times New Roman" w:hAnsi="Times New Roman" w:cs="Times New Roman"/>
          <w:sz w:val="24"/>
        </w:rPr>
        <w:t>良好的人文素养、职业道德和创新意识，掌握土木工程基础知识和基本</w:t>
      </w:r>
      <w:r>
        <w:rPr>
          <w:rFonts w:ascii="Times New Roman" w:hAnsi="Times New Roman" w:cs="Times New Roman"/>
          <w:sz w:val="24"/>
        </w:rPr>
        <w:lastRenderedPageBreak/>
        <w:t>工种操作技能，熟悉绿色建材和装配式与智能化建筑等建筑专业领域，</w:t>
      </w:r>
      <w:r>
        <w:rPr>
          <w:rFonts w:ascii="Times New Roman" w:hAnsi="Times New Roman" w:cs="Times New Roman"/>
          <w:sz w:val="24"/>
        </w:rPr>
        <w:t>“</w:t>
      </w:r>
      <w:r>
        <w:rPr>
          <w:rFonts w:ascii="Times New Roman" w:hAnsi="Times New Roman" w:cs="Times New Roman"/>
          <w:sz w:val="24"/>
        </w:rPr>
        <w:t>精测量、强识图</w:t>
      </w:r>
      <w:r>
        <w:rPr>
          <w:rFonts w:ascii="Times New Roman" w:hAnsi="Times New Roman" w:cs="Times New Roman"/>
          <w:sz w:val="24"/>
        </w:rPr>
        <w:t>”</w:t>
      </w:r>
      <w:r>
        <w:rPr>
          <w:rFonts w:ascii="Times New Roman" w:hAnsi="Times New Roman" w:cs="Times New Roman"/>
          <w:sz w:val="24"/>
        </w:rPr>
        <w:t>，能够从事建筑工程施工与管理相关工作的高素质技术技能人才。</w:t>
      </w:r>
    </w:p>
    <w:p w:rsidR="00143BDA" w:rsidRDefault="0091727C">
      <w:pPr>
        <w:numPr>
          <w:ilvl w:val="0"/>
          <w:numId w:val="4"/>
        </w:numPr>
        <w:spacing w:line="440" w:lineRule="exact"/>
        <w:ind w:firstLineChars="200" w:firstLine="480"/>
        <w:rPr>
          <w:rFonts w:ascii="Times New Roman" w:hAnsi="Times New Roman" w:cs="Times New Roman"/>
          <w:sz w:val="24"/>
        </w:rPr>
      </w:pPr>
      <w:r>
        <w:rPr>
          <w:rFonts w:ascii="Times New Roman" w:hAnsi="Times New Roman" w:cs="Times New Roman"/>
          <w:sz w:val="24"/>
        </w:rPr>
        <w:t>培养规格</w:t>
      </w:r>
    </w:p>
    <w:p w:rsidR="00143BDA" w:rsidRDefault="0091727C">
      <w:pPr>
        <w:spacing w:line="440" w:lineRule="exact"/>
        <w:ind w:firstLineChars="200" w:firstLine="480"/>
        <w:rPr>
          <w:rFonts w:ascii="Times New Roman" w:hAnsi="Times New Roman" w:cs="Times New Roman"/>
          <w:sz w:val="24"/>
        </w:rPr>
      </w:pPr>
      <w:r>
        <w:rPr>
          <w:rFonts w:ascii="Times New Roman" w:hAnsi="Times New Roman" w:cs="Times New Roman"/>
          <w:sz w:val="24"/>
        </w:rPr>
        <w:t>本专业毕业生应在素质、知识和能力等方面达到以下要求：</w:t>
      </w:r>
    </w:p>
    <w:p w:rsidR="00143BDA" w:rsidRDefault="0091727C">
      <w:pPr>
        <w:spacing w:line="440" w:lineRule="exact"/>
        <w:ind w:firstLineChars="200" w:firstLine="480"/>
        <w:outlineLvl w:val="2"/>
        <w:rPr>
          <w:rFonts w:ascii="Times New Roman" w:hAnsi="Times New Roman" w:cs="Times New Roman"/>
          <w:sz w:val="24"/>
        </w:rPr>
      </w:pPr>
      <w:r>
        <w:rPr>
          <w:rFonts w:ascii="Times New Roman" w:hAnsi="Times New Roman" w:cs="Times New Roman"/>
          <w:sz w:val="24"/>
        </w:rPr>
        <w:t>1.</w:t>
      </w:r>
      <w:r>
        <w:rPr>
          <w:rFonts w:ascii="Times New Roman" w:hAnsi="Times New Roman" w:cs="Times New Roman"/>
          <w:sz w:val="24"/>
        </w:rPr>
        <w:t>素质要求</w:t>
      </w:r>
    </w:p>
    <w:p w:rsidR="00143BDA" w:rsidRDefault="0091727C">
      <w:pPr>
        <w:spacing w:line="440" w:lineRule="exact"/>
        <w:ind w:firstLineChars="200" w:firstLine="480"/>
        <w:rPr>
          <w:rFonts w:ascii="Times New Roman" w:hAnsi="Times New Roman" w:cs="Times New Roman"/>
          <w:sz w:val="24"/>
        </w:rPr>
      </w:pPr>
      <w:bookmarkStart w:id="3" w:name="bookmark26"/>
      <w:bookmarkEnd w:id="3"/>
      <w:r>
        <w:rPr>
          <w:rFonts w:ascii="Times New Roman" w:hAnsi="Times New Roman" w:cs="Times New Roman"/>
          <w:sz w:val="24"/>
        </w:rPr>
        <w:t>（</w:t>
      </w:r>
      <w:r>
        <w:rPr>
          <w:rFonts w:ascii="Times New Roman" w:hAnsi="Times New Roman" w:cs="Times New Roman"/>
          <w:sz w:val="24"/>
        </w:rPr>
        <w:t>1</w:t>
      </w:r>
      <w:r>
        <w:rPr>
          <w:rFonts w:ascii="Times New Roman" w:hAnsi="Times New Roman" w:cs="Times New Roman"/>
          <w:sz w:val="24"/>
        </w:rPr>
        <w:t>）坚定拥护中国共产党领导和我国社会主义制度，在习近平新时代中国特色社会主义思想指引下，</w:t>
      </w:r>
      <w:proofErr w:type="gramStart"/>
      <w:r>
        <w:rPr>
          <w:rFonts w:ascii="Times New Roman" w:hAnsi="Times New Roman" w:cs="Times New Roman"/>
          <w:sz w:val="24"/>
        </w:rPr>
        <w:t>践行</w:t>
      </w:r>
      <w:proofErr w:type="gramEnd"/>
      <w:r>
        <w:rPr>
          <w:rFonts w:ascii="Times New Roman" w:hAnsi="Times New Roman" w:cs="Times New Roman"/>
          <w:sz w:val="24"/>
        </w:rPr>
        <w:t>社会主义核心价值观，具有深厚的爱国情感和中华民族自豪感；</w:t>
      </w:r>
    </w:p>
    <w:p w:rsidR="00143BDA" w:rsidRDefault="0091727C">
      <w:pPr>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2</w:t>
      </w:r>
      <w:r>
        <w:rPr>
          <w:rFonts w:ascii="Times New Roman" w:hAnsi="Times New Roman" w:cs="Times New Roman"/>
          <w:sz w:val="24"/>
        </w:rPr>
        <w:t>）具有良好的职业道德、敬业精神、</w:t>
      </w:r>
      <w:r>
        <w:rPr>
          <w:rFonts w:ascii="Times New Roman" w:hAnsi="Times New Roman" w:cs="Times New Roman"/>
          <w:sz w:val="24"/>
        </w:rPr>
        <w:t>专业素养、标准意识，具有社会责任感和社会参与意识；尊重劳动、热爱劳动，具有较强的实践能力；</w:t>
      </w:r>
    </w:p>
    <w:p w:rsidR="00143BDA" w:rsidRDefault="0091727C">
      <w:pPr>
        <w:spacing w:line="440" w:lineRule="exact"/>
        <w:ind w:firstLineChars="200" w:firstLine="480"/>
        <w:rPr>
          <w:rFonts w:ascii="Times New Roman" w:hAnsi="Times New Roman" w:cs="Times New Roman"/>
          <w:sz w:val="24"/>
        </w:rPr>
      </w:pPr>
      <w:bookmarkStart w:id="4" w:name="bookmark27"/>
      <w:bookmarkEnd w:id="4"/>
      <w:r>
        <w:rPr>
          <w:rFonts w:ascii="Times New Roman" w:hAnsi="Times New Roman" w:cs="Times New Roman"/>
          <w:sz w:val="24"/>
        </w:rPr>
        <w:t>（</w:t>
      </w:r>
      <w:r>
        <w:rPr>
          <w:rFonts w:ascii="Times New Roman" w:hAnsi="Times New Roman" w:cs="Times New Roman"/>
          <w:sz w:val="24"/>
        </w:rPr>
        <w:t>3</w:t>
      </w:r>
      <w:r>
        <w:rPr>
          <w:rFonts w:ascii="Times New Roman" w:hAnsi="Times New Roman" w:cs="Times New Roman"/>
          <w:sz w:val="24"/>
        </w:rPr>
        <w:t>）遵守建设工程行业法规，履行行业道德准则和行业规范，诚实守信，</w:t>
      </w:r>
    </w:p>
    <w:p w:rsidR="00143BDA" w:rsidRDefault="0091727C">
      <w:pPr>
        <w:spacing w:line="440" w:lineRule="exact"/>
        <w:rPr>
          <w:rFonts w:ascii="Times New Roman" w:hAnsi="Times New Roman" w:cs="Times New Roman"/>
          <w:sz w:val="24"/>
        </w:rPr>
      </w:pPr>
      <w:r>
        <w:rPr>
          <w:rFonts w:ascii="Times New Roman" w:hAnsi="Times New Roman" w:cs="Times New Roman"/>
          <w:sz w:val="24"/>
        </w:rPr>
        <w:t>具有社会责任感和社会参与意识；</w:t>
      </w:r>
    </w:p>
    <w:p w:rsidR="00143BDA" w:rsidRDefault="0091727C">
      <w:pPr>
        <w:spacing w:line="440" w:lineRule="exact"/>
        <w:ind w:firstLineChars="200" w:firstLine="480"/>
        <w:rPr>
          <w:rFonts w:ascii="Times New Roman" w:hAnsi="Times New Roman" w:cs="Times New Roman"/>
          <w:sz w:val="24"/>
        </w:rPr>
      </w:pPr>
      <w:bookmarkStart w:id="5" w:name="bookmark28"/>
      <w:bookmarkEnd w:id="5"/>
      <w:r>
        <w:rPr>
          <w:rFonts w:ascii="Times New Roman" w:hAnsi="Times New Roman" w:cs="Times New Roman"/>
          <w:sz w:val="24"/>
        </w:rPr>
        <w:t>（</w:t>
      </w:r>
      <w:r>
        <w:rPr>
          <w:rFonts w:ascii="Times New Roman" w:hAnsi="Times New Roman" w:cs="Times New Roman"/>
          <w:sz w:val="24"/>
        </w:rPr>
        <w:t>4</w:t>
      </w:r>
      <w:r>
        <w:rPr>
          <w:rFonts w:ascii="Times New Roman" w:hAnsi="Times New Roman" w:cs="Times New Roman"/>
          <w:sz w:val="24"/>
        </w:rPr>
        <w:t>）具有质量意识、环保意识、安全意识、信息素养、工匠精神、创新思维；</w:t>
      </w:r>
    </w:p>
    <w:p w:rsidR="00143BDA" w:rsidRDefault="0091727C">
      <w:pPr>
        <w:spacing w:line="440" w:lineRule="exact"/>
        <w:ind w:firstLineChars="200" w:firstLine="480"/>
        <w:rPr>
          <w:rFonts w:ascii="Times New Roman" w:hAnsi="Times New Roman" w:cs="Times New Roman"/>
          <w:sz w:val="24"/>
        </w:rPr>
      </w:pPr>
      <w:bookmarkStart w:id="6" w:name="bookmark29"/>
      <w:bookmarkEnd w:id="6"/>
      <w:r>
        <w:rPr>
          <w:rFonts w:ascii="Times New Roman" w:hAnsi="Times New Roman" w:cs="Times New Roman"/>
          <w:sz w:val="24"/>
        </w:rPr>
        <w:t>（</w:t>
      </w:r>
      <w:r>
        <w:rPr>
          <w:rFonts w:ascii="Times New Roman" w:hAnsi="Times New Roman" w:cs="Times New Roman"/>
          <w:sz w:val="24"/>
        </w:rPr>
        <w:t>5</w:t>
      </w:r>
      <w:r>
        <w:rPr>
          <w:rFonts w:ascii="Times New Roman" w:hAnsi="Times New Roman" w:cs="Times New Roman"/>
          <w:sz w:val="24"/>
        </w:rPr>
        <w:t>）勇于奋斗、乐观向上，具有自我管理能力、职业生涯规划的意识，有较强的集体意识和团队合作精神；</w:t>
      </w:r>
    </w:p>
    <w:p w:rsidR="00143BDA" w:rsidRDefault="0091727C">
      <w:pPr>
        <w:spacing w:line="440" w:lineRule="exact"/>
        <w:ind w:firstLineChars="200" w:firstLine="480"/>
        <w:rPr>
          <w:rFonts w:ascii="Times New Roman" w:hAnsi="Times New Roman" w:cs="Times New Roman"/>
          <w:sz w:val="24"/>
        </w:rPr>
      </w:pPr>
      <w:bookmarkStart w:id="7" w:name="bookmark30"/>
      <w:bookmarkEnd w:id="7"/>
      <w:r>
        <w:rPr>
          <w:rFonts w:ascii="Times New Roman" w:hAnsi="Times New Roman" w:cs="Times New Roman"/>
          <w:sz w:val="24"/>
        </w:rPr>
        <w:t>（</w:t>
      </w:r>
      <w:r>
        <w:rPr>
          <w:rFonts w:ascii="Times New Roman" w:hAnsi="Times New Roman" w:cs="Times New Roman"/>
          <w:sz w:val="24"/>
        </w:rPr>
        <w:t>6</w:t>
      </w:r>
      <w:r>
        <w:rPr>
          <w:rFonts w:ascii="Times New Roman" w:hAnsi="Times New Roman" w:cs="Times New Roman"/>
          <w:sz w:val="24"/>
        </w:rPr>
        <w:t>）具有健康的体魄、心理和健全的人格，养成良好的健身与卫生习惯，以及良好的行为习惯；</w:t>
      </w:r>
    </w:p>
    <w:p w:rsidR="00143BDA" w:rsidRDefault="0091727C">
      <w:pPr>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7</w:t>
      </w:r>
      <w:r>
        <w:rPr>
          <w:rFonts w:ascii="Times New Roman" w:hAnsi="Times New Roman" w:cs="Times New Roman"/>
          <w:sz w:val="24"/>
        </w:rPr>
        <w:t>）具有良好的科学素养和人文素养，具有感受美、表现美、鉴赏美</w:t>
      </w:r>
      <w:r>
        <w:rPr>
          <w:rFonts w:ascii="Times New Roman" w:hAnsi="Times New Roman" w:cs="Times New Roman"/>
          <w:sz w:val="24"/>
        </w:rPr>
        <w:t>、创造美的素养，能够形成至少一项艺术特长或爱好。</w:t>
      </w:r>
    </w:p>
    <w:p w:rsidR="00143BDA" w:rsidRDefault="0091727C">
      <w:pPr>
        <w:spacing w:line="440" w:lineRule="exact"/>
        <w:ind w:firstLineChars="200" w:firstLine="480"/>
        <w:outlineLvl w:val="2"/>
        <w:rPr>
          <w:rFonts w:ascii="Times New Roman" w:hAnsi="Times New Roman" w:cs="Times New Roman"/>
          <w:sz w:val="24"/>
        </w:rPr>
      </w:pPr>
      <w:r>
        <w:rPr>
          <w:rFonts w:ascii="Times New Roman" w:hAnsi="Times New Roman" w:cs="Times New Roman"/>
          <w:sz w:val="24"/>
        </w:rPr>
        <w:t>2.</w:t>
      </w:r>
      <w:r>
        <w:rPr>
          <w:rFonts w:ascii="Times New Roman" w:hAnsi="Times New Roman" w:cs="Times New Roman"/>
          <w:sz w:val="24"/>
        </w:rPr>
        <w:t>知识要求</w:t>
      </w:r>
    </w:p>
    <w:p w:rsidR="00143BDA" w:rsidRDefault="0091727C">
      <w:pPr>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1</w:t>
      </w:r>
      <w:r>
        <w:rPr>
          <w:rFonts w:ascii="Times New Roman" w:hAnsi="Times New Roman" w:cs="Times New Roman"/>
          <w:sz w:val="24"/>
        </w:rPr>
        <w:t>）掌握必备的思想政治理论、科学文化基础知识和中华优秀传统文化知识</w:t>
      </w:r>
      <w:bookmarkStart w:id="8" w:name="bookmark34"/>
      <w:bookmarkEnd w:id="8"/>
      <w:r>
        <w:rPr>
          <w:rFonts w:ascii="Times New Roman" w:hAnsi="Times New Roman" w:cs="Times New Roman"/>
          <w:sz w:val="24"/>
        </w:rPr>
        <w:t>；</w:t>
      </w:r>
    </w:p>
    <w:p w:rsidR="00143BDA" w:rsidRDefault="0091727C">
      <w:pPr>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2</w:t>
      </w:r>
      <w:r>
        <w:rPr>
          <w:rFonts w:ascii="Times New Roman" w:hAnsi="Times New Roman" w:cs="Times New Roman"/>
          <w:sz w:val="24"/>
        </w:rPr>
        <w:t>）熟悉与本专业相关的法律法规等知识</w:t>
      </w:r>
      <w:bookmarkStart w:id="9" w:name="bookmark35"/>
      <w:bookmarkEnd w:id="9"/>
      <w:r>
        <w:rPr>
          <w:rFonts w:ascii="Times New Roman" w:hAnsi="Times New Roman" w:cs="Times New Roman"/>
          <w:sz w:val="24"/>
        </w:rPr>
        <w:t>；</w:t>
      </w:r>
    </w:p>
    <w:p w:rsidR="00143BDA" w:rsidRDefault="0091727C">
      <w:pPr>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3</w:t>
      </w:r>
      <w:r>
        <w:rPr>
          <w:rFonts w:ascii="Times New Roman" w:hAnsi="Times New Roman" w:cs="Times New Roman"/>
          <w:sz w:val="24"/>
        </w:rPr>
        <w:t>）掌握建筑材料、</w:t>
      </w:r>
      <w:r>
        <w:rPr>
          <w:rFonts w:ascii="Times New Roman" w:hAnsi="Times New Roman" w:cs="Times New Roman"/>
          <w:kern w:val="0"/>
          <w:sz w:val="24"/>
        </w:rPr>
        <w:t>建筑构造</w:t>
      </w:r>
      <w:r>
        <w:rPr>
          <w:rFonts w:ascii="Times New Roman" w:hAnsi="Times New Roman" w:cs="Times New Roman"/>
          <w:sz w:val="24"/>
        </w:rPr>
        <w:t>、建筑设备的基本理论与知识</w:t>
      </w:r>
      <w:bookmarkStart w:id="10" w:name="bookmark36"/>
      <w:bookmarkEnd w:id="10"/>
      <w:r>
        <w:rPr>
          <w:rFonts w:ascii="Times New Roman" w:hAnsi="Times New Roman" w:cs="Times New Roman"/>
          <w:sz w:val="24"/>
        </w:rPr>
        <w:t>；</w:t>
      </w:r>
    </w:p>
    <w:p w:rsidR="00143BDA" w:rsidRDefault="0091727C">
      <w:pPr>
        <w:spacing w:line="440" w:lineRule="exact"/>
        <w:ind w:firstLineChars="200" w:firstLine="480"/>
        <w:rPr>
          <w:rFonts w:ascii="Times New Roman" w:hAnsi="Times New Roman" w:cs="Times New Roman"/>
        </w:rPr>
      </w:pPr>
      <w:r>
        <w:rPr>
          <w:rFonts w:ascii="Times New Roman" w:hAnsi="Times New Roman" w:cs="Times New Roman"/>
          <w:sz w:val="24"/>
        </w:rPr>
        <w:t>（</w:t>
      </w:r>
      <w:r>
        <w:rPr>
          <w:rFonts w:ascii="Times New Roman" w:hAnsi="Times New Roman" w:cs="Times New Roman"/>
          <w:sz w:val="24"/>
        </w:rPr>
        <w:t>4</w:t>
      </w:r>
      <w:r>
        <w:rPr>
          <w:rFonts w:ascii="Times New Roman" w:hAnsi="Times New Roman" w:cs="Times New Roman"/>
          <w:sz w:val="24"/>
        </w:rPr>
        <w:t>）掌握建筑工程测量、建筑施工技术、建筑识图、平法识图的理论知识与实训操作</w:t>
      </w:r>
      <w:bookmarkStart w:id="11" w:name="bookmark37"/>
      <w:bookmarkEnd w:id="11"/>
      <w:r>
        <w:rPr>
          <w:rFonts w:ascii="Times New Roman" w:hAnsi="Times New Roman" w:cs="Times New Roman"/>
          <w:sz w:val="24"/>
        </w:rPr>
        <w:t>；</w:t>
      </w:r>
    </w:p>
    <w:p w:rsidR="00143BDA" w:rsidRDefault="0091727C">
      <w:pPr>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5</w:t>
      </w:r>
      <w:r>
        <w:rPr>
          <w:rFonts w:ascii="Times New Roman" w:hAnsi="Times New Roman" w:cs="Times New Roman"/>
          <w:sz w:val="24"/>
        </w:rPr>
        <w:t>）掌握建筑工种操作、计算机操作方面的基本技能</w:t>
      </w:r>
      <w:bookmarkStart w:id="12" w:name="bookmark38"/>
      <w:bookmarkEnd w:id="12"/>
      <w:r>
        <w:rPr>
          <w:rFonts w:ascii="Times New Roman" w:hAnsi="Times New Roman" w:cs="Times New Roman"/>
          <w:sz w:val="24"/>
        </w:rPr>
        <w:t>；</w:t>
      </w:r>
    </w:p>
    <w:p w:rsidR="00143BDA" w:rsidRDefault="0091727C">
      <w:pPr>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6</w:t>
      </w:r>
      <w:r>
        <w:rPr>
          <w:rFonts w:ascii="Times New Roman" w:hAnsi="Times New Roman" w:cs="Times New Roman"/>
          <w:sz w:val="24"/>
        </w:rPr>
        <w:t>）了解土建专业新技术、新材料、新工艺及新设备的相关知识。</w:t>
      </w:r>
    </w:p>
    <w:p w:rsidR="00143BDA" w:rsidRDefault="0091727C">
      <w:pPr>
        <w:pStyle w:val="aa"/>
        <w:spacing w:line="440" w:lineRule="exact"/>
        <w:ind w:firstLine="240"/>
      </w:pPr>
      <w:r>
        <w:t xml:space="preserve">  </w:t>
      </w:r>
      <w:r>
        <w:t>（</w:t>
      </w:r>
      <w:r>
        <w:t>7</w:t>
      </w:r>
      <w:r>
        <w:t>）了解</w:t>
      </w:r>
      <w:r>
        <w:t>BIM</w:t>
      </w:r>
      <w:r>
        <w:t>等信息化技术、建筑工业化和装配式施工的基本知识；</w:t>
      </w:r>
    </w:p>
    <w:p w:rsidR="00143BDA" w:rsidRDefault="0091727C">
      <w:pPr>
        <w:spacing w:line="440" w:lineRule="exact"/>
        <w:ind w:firstLineChars="200" w:firstLine="480"/>
        <w:outlineLvl w:val="2"/>
        <w:rPr>
          <w:rFonts w:ascii="Times New Roman" w:hAnsi="Times New Roman" w:cs="Times New Roman"/>
          <w:sz w:val="24"/>
        </w:rPr>
      </w:pPr>
      <w:r>
        <w:rPr>
          <w:rFonts w:ascii="Times New Roman" w:hAnsi="Times New Roman" w:cs="Times New Roman"/>
          <w:sz w:val="24"/>
        </w:rPr>
        <w:t>3.</w:t>
      </w:r>
      <w:r>
        <w:rPr>
          <w:rFonts w:ascii="Times New Roman" w:hAnsi="Times New Roman" w:cs="Times New Roman"/>
          <w:sz w:val="24"/>
        </w:rPr>
        <w:t>能力要求</w:t>
      </w:r>
    </w:p>
    <w:p w:rsidR="00143BDA" w:rsidRDefault="0091727C">
      <w:pPr>
        <w:spacing w:line="440" w:lineRule="exact"/>
        <w:ind w:firstLineChars="200" w:firstLine="480"/>
        <w:rPr>
          <w:rFonts w:ascii="Times New Roman" w:hAnsi="Times New Roman" w:cs="Times New Roman"/>
          <w:sz w:val="24"/>
        </w:rPr>
      </w:pPr>
      <w:r>
        <w:rPr>
          <w:rFonts w:ascii="Times New Roman" w:hAnsi="Times New Roman" w:cs="Times New Roman"/>
          <w:sz w:val="24"/>
        </w:rPr>
        <w:lastRenderedPageBreak/>
        <w:t>（</w:t>
      </w:r>
      <w:r>
        <w:rPr>
          <w:rFonts w:ascii="Times New Roman" w:hAnsi="Times New Roman" w:cs="Times New Roman"/>
          <w:sz w:val="24"/>
        </w:rPr>
        <w:t>1</w:t>
      </w:r>
      <w:r>
        <w:rPr>
          <w:rFonts w:ascii="Times New Roman" w:hAnsi="Times New Roman" w:cs="Times New Roman"/>
          <w:sz w:val="24"/>
        </w:rPr>
        <w:t>）具有探究学习、终身学习、分析问题和解决问题的能力</w:t>
      </w:r>
      <w:bookmarkStart w:id="13" w:name="bookmark43"/>
      <w:bookmarkEnd w:id="13"/>
      <w:r>
        <w:rPr>
          <w:rFonts w:ascii="Times New Roman" w:hAnsi="Times New Roman" w:cs="Times New Roman"/>
          <w:sz w:val="24"/>
        </w:rPr>
        <w:t>；</w:t>
      </w:r>
    </w:p>
    <w:p w:rsidR="00143BDA" w:rsidRDefault="0091727C">
      <w:pPr>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2</w:t>
      </w:r>
      <w:r>
        <w:rPr>
          <w:rFonts w:ascii="Times New Roman" w:hAnsi="Times New Roman" w:cs="Times New Roman"/>
          <w:sz w:val="24"/>
        </w:rPr>
        <w:t>）具有良好的语言、文字表达能力和沟通能力</w:t>
      </w:r>
      <w:bookmarkStart w:id="14" w:name="bookmark44"/>
      <w:bookmarkEnd w:id="14"/>
      <w:r>
        <w:rPr>
          <w:rFonts w:ascii="Times New Roman" w:hAnsi="Times New Roman" w:cs="Times New Roman"/>
          <w:sz w:val="24"/>
        </w:rPr>
        <w:t>；</w:t>
      </w:r>
    </w:p>
    <w:p w:rsidR="00143BDA" w:rsidRDefault="0091727C">
      <w:pPr>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3</w:t>
      </w:r>
      <w:r>
        <w:rPr>
          <w:rFonts w:ascii="Times New Roman" w:hAnsi="Times New Roman" w:cs="Times New Roman"/>
          <w:sz w:val="24"/>
        </w:rPr>
        <w:t>）能熟练识读土建专业施工图纸，能准确领会图纸的技术信息，能识读设备专业的主要施工图</w:t>
      </w:r>
      <w:bookmarkStart w:id="15" w:name="bookmark45"/>
      <w:bookmarkEnd w:id="15"/>
      <w:r>
        <w:rPr>
          <w:rFonts w:ascii="Times New Roman" w:hAnsi="Times New Roman" w:cs="Times New Roman"/>
          <w:sz w:val="24"/>
        </w:rPr>
        <w:t>；</w:t>
      </w:r>
    </w:p>
    <w:p w:rsidR="00143BDA" w:rsidRDefault="0091727C">
      <w:pPr>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4</w:t>
      </w:r>
      <w:r>
        <w:rPr>
          <w:rFonts w:ascii="Times New Roman" w:hAnsi="Times New Roman" w:cs="Times New Roman"/>
          <w:sz w:val="24"/>
        </w:rPr>
        <w:t>）能对常用建筑材料进行选择、进场验收、保管与应用，能进行建筑材料的常规检测</w:t>
      </w:r>
      <w:bookmarkStart w:id="16" w:name="bookmark46"/>
      <w:bookmarkEnd w:id="16"/>
      <w:r>
        <w:rPr>
          <w:rFonts w:ascii="Times New Roman" w:hAnsi="Times New Roman" w:cs="Times New Roman"/>
          <w:sz w:val="24"/>
        </w:rPr>
        <w:t>；</w:t>
      </w:r>
    </w:p>
    <w:p w:rsidR="00143BDA" w:rsidRDefault="0091727C">
      <w:pPr>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5</w:t>
      </w:r>
      <w:r>
        <w:rPr>
          <w:rFonts w:ascii="Times New Roman" w:hAnsi="Times New Roman" w:cs="Times New Roman"/>
          <w:sz w:val="24"/>
        </w:rPr>
        <w:t>）能应用测量仪器熟练地进行施工测量与建筑变形观测</w:t>
      </w:r>
      <w:bookmarkStart w:id="17" w:name="bookmark47"/>
      <w:bookmarkEnd w:id="17"/>
      <w:r>
        <w:rPr>
          <w:rFonts w:ascii="Times New Roman" w:hAnsi="Times New Roman" w:cs="Times New Roman"/>
          <w:sz w:val="24"/>
        </w:rPr>
        <w:t>；</w:t>
      </w:r>
    </w:p>
    <w:p w:rsidR="00143BDA" w:rsidRDefault="0091727C">
      <w:pPr>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6</w:t>
      </w:r>
      <w:r>
        <w:rPr>
          <w:rFonts w:ascii="Times New Roman" w:hAnsi="Times New Roman" w:cs="Times New Roman"/>
          <w:sz w:val="24"/>
        </w:rPr>
        <w:t>）能编制建筑工程常规分部分项工程施工方案并进行施工交底，能参与编制常见单位工程施工组织设计</w:t>
      </w:r>
      <w:bookmarkStart w:id="18" w:name="bookmark48"/>
      <w:bookmarkEnd w:id="18"/>
      <w:r>
        <w:rPr>
          <w:rFonts w:ascii="Times New Roman" w:hAnsi="Times New Roman" w:cs="Times New Roman"/>
          <w:sz w:val="24"/>
        </w:rPr>
        <w:t>；</w:t>
      </w:r>
    </w:p>
    <w:p w:rsidR="00143BDA" w:rsidRDefault="0091727C">
      <w:pPr>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7</w:t>
      </w:r>
      <w:r>
        <w:rPr>
          <w:rFonts w:ascii="Times New Roman" w:hAnsi="Times New Roman" w:cs="Times New Roman"/>
          <w:sz w:val="24"/>
        </w:rPr>
        <w:t>）能对建筑工程进行施工质量和施工安全检查与监控</w:t>
      </w:r>
      <w:bookmarkStart w:id="19" w:name="bookmark50"/>
      <w:bookmarkEnd w:id="19"/>
      <w:r>
        <w:rPr>
          <w:rFonts w:ascii="Times New Roman" w:hAnsi="Times New Roman" w:cs="Times New Roman"/>
          <w:sz w:val="24"/>
        </w:rPr>
        <w:t>；</w:t>
      </w:r>
    </w:p>
    <w:p w:rsidR="00143BDA" w:rsidRDefault="0091727C">
      <w:pPr>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8</w:t>
      </w:r>
      <w:r>
        <w:rPr>
          <w:rFonts w:ascii="Times New Roman" w:hAnsi="Times New Roman" w:cs="Times New Roman"/>
          <w:sz w:val="24"/>
        </w:rPr>
        <w:t>）能正确判断并处理施</w:t>
      </w:r>
      <w:r>
        <w:rPr>
          <w:rFonts w:ascii="Times New Roman" w:hAnsi="Times New Roman" w:cs="Times New Roman"/>
          <w:sz w:val="24"/>
        </w:rPr>
        <w:t>工中的建筑构造问题</w:t>
      </w:r>
      <w:bookmarkStart w:id="20" w:name="bookmark51"/>
      <w:bookmarkEnd w:id="20"/>
      <w:r>
        <w:rPr>
          <w:rFonts w:ascii="Times New Roman" w:hAnsi="Times New Roman" w:cs="Times New Roman"/>
          <w:sz w:val="24"/>
        </w:rPr>
        <w:t>；</w:t>
      </w:r>
    </w:p>
    <w:p w:rsidR="00143BDA" w:rsidRDefault="0091727C">
      <w:pPr>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9</w:t>
      </w:r>
      <w:r>
        <w:rPr>
          <w:rFonts w:ascii="Times New Roman" w:hAnsi="Times New Roman" w:cs="Times New Roman"/>
          <w:sz w:val="24"/>
        </w:rPr>
        <w:t>）能根据建筑工程实际收集、整理、编制、保管和移交工程技术资料</w:t>
      </w:r>
      <w:bookmarkStart w:id="21" w:name="bookmark53"/>
      <w:bookmarkEnd w:id="21"/>
      <w:r>
        <w:rPr>
          <w:rFonts w:ascii="Times New Roman" w:hAnsi="Times New Roman" w:cs="Times New Roman"/>
          <w:sz w:val="24"/>
        </w:rPr>
        <w:t>；</w:t>
      </w:r>
    </w:p>
    <w:p w:rsidR="00143BDA" w:rsidRDefault="0091727C">
      <w:pPr>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10</w:t>
      </w:r>
      <w:r>
        <w:rPr>
          <w:rFonts w:ascii="Times New Roman" w:hAnsi="Times New Roman" w:cs="Times New Roman"/>
          <w:sz w:val="24"/>
        </w:rPr>
        <w:t>）能熟练应用计算机及相关软件完成岗位工作。</w:t>
      </w:r>
    </w:p>
    <w:p w:rsidR="00143BDA" w:rsidRDefault="0091727C">
      <w:pPr>
        <w:spacing w:line="440" w:lineRule="exact"/>
        <w:rPr>
          <w:rFonts w:ascii="Times New Roman" w:hAnsi="Times New Roman" w:cs="Times New Roman"/>
          <w:b/>
          <w:sz w:val="24"/>
        </w:rPr>
      </w:pPr>
      <w:r>
        <w:rPr>
          <w:rFonts w:ascii="Times New Roman" w:hAnsi="Times New Roman" w:cs="Times New Roman"/>
          <w:b/>
          <w:sz w:val="24"/>
        </w:rPr>
        <w:t>六、课程设置</w:t>
      </w:r>
    </w:p>
    <w:p w:rsidR="00143BDA" w:rsidRDefault="0091727C">
      <w:pPr>
        <w:spacing w:line="440" w:lineRule="exact"/>
        <w:ind w:firstLineChars="200" w:firstLine="480"/>
        <w:rPr>
          <w:rFonts w:ascii="Times New Roman" w:hAnsi="Times New Roman" w:cs="Times New Roman"/>
          <w:sz w:val="24"/>
        </w:rPr>
      </w:pPr>
      <w:r>
        <w:rPr>
          <w:rFonts w:ascii="Times New Roman" w:hAnsi="Times New Roman" w:cs="Times New Roman"/>
          <w:sz w:val="24"/>
        </w:rPr>
        <w:t>本专业主要包括公共基础课程和专业课程。</w:t>
      </w:r>
    </w:p>
    <w:p w:rsidR="00143BDA" w:rsidRDefault="0091727C">
      <w:pPr>
        <w:spacing w:line="440" w:lineRule="exact"/>
        <w:ind w:firstLineChars="200" w:firstLine="480"/>
        <w:rPr>
          <w:rFonts w:ascii="Times New Roman" w:hAnsi="Times New Roman" w:cs="Times New Roman"/>
          <w:sz w:val="24"/>
        </w:rPr>
      </w:pPr>
      <w:r>
        <w:rPr>
          <w:rFonts w:ascii="Times New Roman" w:hAnsi="Times New Roman" w:cs="Times New Roman"/>
          <w:sz w:val="24"/>
        </w:rPr>
        <w:t>（一）公共基础课程</w:t>
      </w:r>
    </w:p>
    <w:p w:rsidR="00143BDA" w:rsidRDefault="0091727C">
      <w:pPr>
        <w:spacing w:line="440" w:lineRule="exact"/>
        <w:ind w:firstLineChars="200" w:firstLine="480"/>
        <w:rPr>
          <w:rFonts w:ascii="Times New Roman" w:hAnsi="Times New Roman" w:cs="Times New Roman"/>
          <w:sz w:val="24"/>
        </w:rPr>
      </w:pPr>
      <w:r>
        <w:rPr>
          <w:rFonts w:ascii="Times New Roman" w:hAnsi="Times New Roman" w:cs="Times New Roman"/>
          <w:sz w:val="24"/>
        </w:rPr>
        <w:t>公共基础课程，共</w:t>
      </w:r>
      <w:r>
        <w:rPr>
          <w:rFonts w:ascii="Times New Roman" w:hAnsi="Times New Roman" w:cs="Times New Roman"/>
          <w:sz w:val="24"/>
        </w:rPr>
        <w:t>14</w:t>
      </w:r>
      <w:r>
        <w:rPr>
          <w:rFonts w:ascii="Times New Roman" w:hAnsi="Times New Roman" w:cs="Times New Roman"/>
          <w:sz w:val="24"/>
        </w:rPr>
        <w:t>门，合计学分</w:t>
      </w:r>
      <w:r>
        <w:rPr>
          <w:rFonts w:ascii="Times New Roman" w:hAnsi="Times New Roman" w:cs="Times New Roman"/>
          <w:sz w:val="24"/>
        </w:rPr>
        <w:t>39</w:t>
      </w:r>
      <w:r>
        <w:rPr>
          <w:rFonts w:ascii="Times New Roman" w:hAnsi="Times New Roman" w:cs="Times New Roman"/>
          <w:sz w:val="24"/>
        </w:rPr>
        <w:t>。</w:t>
      </w:r>
      <w:r>
        <w:rPr>
          <w:rFonts w:ascii="Times New Roman" w:hAnsi="Times New Roman" w:cs="Times New Roman"/>
          <w:sz w:val="24"/>
        </w:rPr>
        <w:t>主要课程有：思想政治理论课（包括：思想道德与法治、毛泽东思想和中国特色社会主义理论体系概论、习近平新时代中国特色社会主义思想概论、形式与政策）、军事理论、大学生心理健康，大学体育、劳动课、大学生职业发展与就业指导、大学生创新创业基础、高职英语、信息技术、应用文</w:t>
      </w:r>
      <w:r>
        <w:rPr>
          <w:rFonts w:ascii="Times New Roman" w:hAnsi="Times New Roman" w:cs="Times New Roman"/>
          <w:sz w:val="24"/>
        </w:rPr>
        <w:t>写作、高等数学。</w:t>
      </w:r>
    </w:p>
    <w:p w:rsidR="00143BDA" w:rsidRDefault="0091727C">
      <w:pPr>
        <w:spacing w:line="440" w:lineRule="exact"/>
        <w:ind w:firstLineChars="200" w:firstLine="480"/>
        <w:rPr>
          <w:rFonts w:ascii="Times New Roman" w:hAnsi="Times New Roman" w:cs="Times New Roman"/>
          <w:sz w:val="24"/>
        </w:rPr>
      </w:pPr>
      <w:r>
        <w:rPr>
          <w:rFonts w:ascii="Times New Roman" w:hAnsi="Times New Roman" w:cs="Times New Roman"/>
          <w:sz w:val="24"/>
        </w:rPr>
        <w:t>主要公共基础课程简介如下：</w:t>
      </w:r>
    </w:p>
    <w:p w:rsidR="00143BDA" w:rsidRDefault="0091727C">
      <w:pPr>
        <w:spacing w:line="480" w:lineRule="exact"/>
        <w:ind w:firstLineChars="200" w:firstLine="480"/>
        <w:rPr>
          <w:rFonts w:ascii="Times New Roman" w:hAnsi="Times New Roman" w:cs="Times New Roman"/>
          <w:sz w:val="24"/>
        </w:rPr>
      </w:pPr>
      <w:r>
        <w:rPr>
          <w:rFonts w:ascii="Times New Roman" w:hAnsi="Times New Roman" w:cs="Times New Roman"/>
          <w:sz w:val="24"/>
        </w:rPr>
        <w:t>1</w:t>
      </w:r>
      <w:r>
        <w:rPr>
          <w:rFonts w:ascii="Times New Roman" w:hAnsi="Times New Roman" w:cs="Times New Roman"/>
          <w:sz w:val="24"/>
        </w:rPr>
        <w:t>．思想道德与法治</w:t>
      </w:r>
    </w:p>
    <w:p w:rsidR="00143BDA" w:rsidRDefault="0091727C">
      <w:pPr>
        <w:spacing w:line="480" w:lineRule="exact"/>
        <w:ind w:firstLineChars="200" w:firstLine="480"/>
        <w:rPr>
          <w:rFonts w:ascii="Times New Roman" w:hAnsi="Times New Roman" w:cs="Times New Roman"/>
          <w:sz w:val="24"/>
        </w:rPr>
      </w:pPr>
      <w:r>
        <w:rPr>
          <w:rFonts w:ascii="Times New Roman" w:hAnsi="Times New Roman" w:cs="Times New Roman"/>
          <w:sz w:val="24"/>
        </w:rPr>
        <w:t>第一学期开设，</w:t>
      </w:r>
      <w:r>
        <w:rPr>
          <w:rFonts w:ascii="Times New Roman" w:hAnsi="Times New Roman" w:cs="Times New Roman"/>
          <w:sz w:val="24"/>
        </w:rPr>
        <w:t>3</w:t>
      </w:r>
      <w:r>
        <w:rPr>
          <w:rFonts w:ascii="Times New Roman" w:hAnsi="Times New Roman" w:cs="Times New Roman"/>
          <w:sz w:val="24"/>
        </w:rPr>
        <w:t>学分，共</w:t>
      </w:r>
      <w:r>
        <w:rPr>
          <w:rFonts w:ascii="Times New Roman" w:hAnsi="Times New Roman" w:cs="Times New Roman"/>
          <w:sz w:val="24"/>
        </w:rPr>
        <w:t>54</w:t>
      </w:r>
      <w:r>
        <w:rPr>
          <w:rFonts w:ascii="Times New Roman" w:hAnsi="Times New Roman" w:cs="Times New Roman"/>
          <w:sz w:val="24"/>
        </w:rPr>
        <w:t>学时，其中理论</w:t>
      </w:r>
      <w:r>
        <w:rPr>
          <w:rFonts w:ascii="Times New Roman" w:hAnsi="Times New Roman" w:cs="Times New Roman"/>
          <w:sz w:val="24"/>
        </w:rPr>
        <w:t>46</w:t>
      </w:r>
      <w:r>
        <w:rPr>
          <w:rFonts w:ascii="Times New Roman" w:hAnsi="Times New Roman" w:cs="Times New Roman"/>
          <w:sz w:val="24"/>
        </w:rPr>
        <w:t>学时，实践</w:t>
      </w:r>
      <w:r>
        <w:rPr>
          <w:rFonts w:ascii="Times New Roman" w:hAnsi="Times New Roman" w:cs="Times New Roman"/>
          <w:sz w:val="24"/>
        </w:rPr>
        <w:t>8</w:t>
      </w:r>
      <w:r>
        <w:rPr>
          <w:rFonts w:ascii="Times New Roman" w:hAnsi="Times New Roman" w:cs="Times New Roman"/>
          <w:sz w:val="24"/>
        </w:rPr>
        <w:t>学时。</w:t>
      </w:r>
    </w:p>
    <w:p w:rsidR="00143BDA" w:rsidRDefault="0091727C">
      <w:pPr>
        <w:spacing w:line="480" w:lineRule="exact"/>
        <w:ind w:firstLineChars="200" w:firstLine="480"/>
        <w:rPr>
          <w:rFonts w:ascii="Times New Roman" w:hAnsi="Times New Roman" w:cs="Times New Roman"/>
          <w:sz w:val="24"/>
        </w:rPr>
      </w:pPr>
      <w:r>
        <w:rPr>
          <w:rFonts w:ascii="Times New Roman" w:hAnsi="Times New Roman" w:cs="Times New Roman"/>
          <w:sz w:val="24"/>
        </w:rPr>
        <w:t>课程目标：本课程是系统地对大学生进行马克思主义理论教育和品德、法律教育的主渠道和基本环节，是我国高等学校课程体系中的必修课程，是一门融思想性、政治性、科学性、理论性和实践性于一体的课程。课程以社会主义核心价值观为主线，针对大学生成长过程中面临的思想道德和法律问题，开展马克思主义的世界观、人生观、价值观、道德观和法治观教育，引导学生在学</w:t>
      </w:r>
      <w:r>
        <w:rPr>
          <w:rFonts w:ascii="Times New Roman" w:hAnsi="Times New Roman" w:cs="Times New Roman"/>
          <w:sz w:val="24"/>
        </w:rPr>
        <w:lastRenderedPageBreak/>
        <w:t>习和思索中探求真理，在体验和行动中感悟人生，</w:t>
      </w:r>
      <w:r>
        <w:rPr>
          <w:rFonts w:ascii="Times New Roman" w:hAnsi="Times New Roman" w:cs="Times New Roman"/>
          <w:sz w:val="24"/>
        </w:rPr>
        <w:t>从而提高自身的思想道德素质和法律素养。</w:t>
      </w:r>
    </w:p>
    <w:p w:rsidR="00143BDA" w:rsidRDefault="0091727C">
      <w:pPr>
        <w:spacing w:line="480" w:lineRule="exact"/>
        <w:ind w:firstLineChars="200" w:firstLine="480"/>
        <w:rPr>
          <w:rFonts w:ascii="Times New Roman" w:hAnsi="Times New Roman" w:cs="Times New Roman"/>
          <w:sz w:val="24"/>
        </w:rPr>
      </w:pPr>
      <w:r>
        <w:rPr>
          <w:rFonts w:ascii="Times New Roman" w:hAnsi="Times New Roman" w:cs="Times New Roman"/>
          <w:sz w:val="24"/>
        </w:rPr>
        <w:t>内容简介：本课程通过理论学习和实践体验，帮助大学生投身社会主义</w:t>
      </w:r>
      <w:proofErr w:type="gramStart"/>
      <w:r>
        <w:rPr>
          <w:rFonts w:ascii="Times New Roman" w:hAnsi="Times New Roman" w:cs="Times New Roman"/>
          <w:sz w:val="24"/>
        </w:rPr>
        <w:t>和谐文化</w:t>
      </w:r>
      <w:proofErr w:type="gramEnd"/>
      <w:r>
        <w:rPr>
          <w:rFonts w:ascii="Times New Roman" w:hAnsi="Times New Roman" w:cs="Times New Roman"/>
          <w:sz w:val="24"/>
        </w:rPr>
        <w:t>建设，形成崇高的理想信念，弘扬以爱国主义为核心的民族精神和以改革开放为核心的时代精神，其目的在于培养高等院校学生树立正确的世界观、人生观、价值观，加强思想品德修养，增强学法守法的自觉性，了解我国社会主义宪法和有关法律的基本精神和主要规定，真正做到学法、懂法、用法，依法办事，依法维护国家和公民个人的合法权益，从而全面提高大学生的思想道德素质和法律素质。</w:t>
      </w:r>
    </w:p>
    <w:p w:rsidR="00143BDA" w:rsidRDefault="0091727C">
      <w:pPr>
        <w:spacing w:line="480" w:lineRule="exact"/>
        <w:ind w:firstLineChars="200" w:firstLine="480"/>
        <w:rPr>
          <w:rFonts w:ascii="Times New Roman" w:hAnsi="Times New Roman" w:cs="Times New Roman"/>
          <w:b/>
          <w:sz w:val="24"/>
        </w:rPr>
      </w:pPr>
      <w:r>
        <w:rPr>
          <w:rFonts w:ascii="Times New Roman" w:hAnsi="Times New Roman" w:cs="Times New Roman"/>
          <w:sz w:val="24"/>
        </w:rPr>
        <w:t>2</w:t>
      </w:r>
      <w:r>
        <w:rPr>
          <w:rFonts w:ascii="Times New Roman" w:hAnsi="Times New Roman" w:cs="Times New Roman"/>
          <w:sz w:val="24"/>
        </w:rPr>
        <w:t>．毛泽东思想和中国特色社会主义理论体系概论</w:t>
      </w:r>
    </w:p>
    <w:p w:rsidR="00143BDA" w:rsidRDefault="0091727C">
      <w:pPr>
        <w:spacing w:line="480" w:lineRule="exact"/>
        <w:ind w:firstLineChars="200" w:firstLine="480"/>
        <w:rPr>
          <w:rFonts w:ascii="Times New Roman" w:hAnsi="Times New Roman" w:cs="Times New Roman"/>
          <w:sz w:val="24"/>
        </w:rPr>
      </w:pPr>
      <w:r>
        <w:rPr>
          <w:rFonts w:ascii="Times New Roman" w:hAnsi="Times New Roman" w:cs="Times New Roman"/>
          <w:sz w:val="24"/>
        </w:rPr>
        <w:t>第</w:t>
      </w:r>
      <w:r>
        <w:rPr>
          <w:rFonts w:ascii="Times New Roman" w:hAnsi="Times New Roman" w:cs="Times New Roman"/>
          <w:sz w:val="24"/>
        </w:rPr>
        <w:t>二学期开设，</w:t>
      </w:r>
      <w:r>
        <w:rPr>
          <w:rFonts w:ascii="Times New Roman" w:hAnsi="Times New Roman" w:cs="Times New Roman"/>
          <w:sz w:val="24"/>
        </w:rPr>
        <w:t>2</w:t>
      </w:r>
      <w:r>
        <w:rPr>
          <w:rFonts w:ascii="Times New Roman" w:hAnsi="Times New Roman" w:cs="Times New Roman"/>
          <w:sz w:val="24"/>
        </w:rPr>
        <w:t>学分，共</w:t>
      </w:r>
      <w:r>
        <w:rPr>
          <w:rFonts w:ascii="Times New Roman" w:hAnsi="Times New Roman" w:cs="Times New Roman"/>
          <w:sz w:val="24"/>
        </w:rPr>
        <w:t>36</w:t>
      </w:r>
      <w:r>
        <w:rPr>
          <w:rFonts w:ascii="Times New Roman" w:hAnsi="Times New Roman" w:cs="Times New Roman"/>
          <w:sz w:val="24"/>
        </w:rPr>
        <w:t>学时，其中理论</w:t>
      </w:r>
      <w:r>
        <w:rPr>
          <w:rFonts w:ascii="Times New Roman" w:hAnsi="Times New Roman" w:cs="Times New Roman"/>
          <w:sz w:val="24"/>
        </w:rPr>
        <w:t>32</w:t>
      </w:r>
      <w:r>
        <w:rPr>
          <w:rFonts w:ascii="Times New Roman" w:hAnsi="Times New Roman" w:cs="Times New Roman"/>
          <w:sz w:val="24"/>
        </w:rPr>
        <w:t>学时，实践</w:t>
      </w:r>
      <w:r>
        <w:rPr>
          <w:rFonts w:ascii="Times New Roman" w:hAnsi="Times New Roman" w:cs="Times New Roman"/>
          <w:sz w:val="24"/>
        </w:rPr>
        <w:t>4</w:t>
      </w:r>
      <w:r>
        <w:rPr>
          <w:rFonts w:ascii="Times New Roman" w:hAnsi="Times New Roman" w:cs="Times New Roman"/>
          <w:sz w:val="24"/>
        </w:rPr>
        <w:t>学时。</w:t>
      </w:r>
    </w:p>
    <w:p w:rsidR="00143BDA" w:rsidRDefault="0091727C">
      <w:pPr>
        <w:spacing w:line="480" w:lineRule="exact"/>
        <w:ind w:firstLineChars="200" w:firstLine="480"/>
        <w:rPr>
          <w:rFonts w:ascii="Times New Roman" w:hAnsi="Times New Roman" w:cs="Times New Roman"/>
          <w:sz w:val="24"/>
        </w:rPr>
      </w:pPr>
      <w:r>
        <w:rPr>
          <w:rFonts w:ascii="Times New Roman" w:hAnsi="Times New Roman" w:cs="Times New Roman"/>
          <w:sz w:val="24"/>
        </w:rPr>
        <w:t>课程目标：本课程是中共中央宣传部和国家教育部规定的高职院校思想政治理论教育课程中的骨干和核心课程，是高等学校学生必修的基础教育课，目的在于使当代大学生了解马克思主义中国化的过程，了解马克思主义与时俱进的理论品质，树立建设中国特色社会主义的坚定信心，培养运用马克思主义的立场、观点、方法分析和解决问题的能力，增强执行党的基本路线和基本纲领的自觉性和坚定性。</w:t>
      </w:r>
    </w:p>
    <w:p w:rsidR="00143BDA" w:rsidRDefault="0091727C">
      <w:pPr>
        <w:spacing w:line="480" w:lineRule="exact"/>
        <w:ind w:firstLineChars="200" w:firstLine="480"/>
        <w:rPr>
          <w:rFonts w:ascii="Times New Roman" w:hAnsi="Times New Roman" w:cs="Times New Roman"/>
          <w:sz w:val="24"/>
        </w:rPr>
      </w:pPr>
      <w:r>
        <w:rPr>
          <w:rFonts w:ascii="Times New Roman" w:hAnsi="Times New Roman" w:cs="Times New Roman"/>
          <w:sz w:val="24"/>
        </w:rPr>
        <w:t>内容简介：全面论述毛泽东思想和中国特色社会主义理论体系的科学内涵、产生形成发展过程、科学体系、历史地位、指导意义、基本观点以及中国特色社会主义建设的路线方针政策。帮助学生理解和掌握中国特色社会主义的基本理论、基本路线和党的各项方针政策，确立建设中国特色社会主义的共同理想，增强社会责任感与历史使命感，积极投身全面建设社会主义事业的伟大实践之中。</w:t>
      </w:r>
    </w:p>
    <w:p w:rsidR="00143BDA" w:rsidRDefault="0091727C">
      <w:pPr>
        <w:spacing w:line="480" w:lineRule="exact"/>
        <w:ind w:firstLineChars="200" w:firstLine="480"/>
        <w:rPr>
          <w:rFonts w:ascii="Times New Roman" w:hAnsi="Times New Roman" w:cs="Times New Roman"/>
          <w:sz w:val="24"/>
        </w:rPr>
      </w:pPr>
      <w:r>
        <w:rPr>
          <w:rFonts w:ascii="Times New Roman" w:hAnsi="Times New Roman" w:cs="Times New Roman"/>
          <w:sz w:val="24"/>
        </w:rPr>
        <w:t xml:space="preserve">3. </w:t>
      </w:r>
      <w:r>
        <w:rPr>
          <w:rFonts w:ascii="Times New Roman" w:hAnsi="Times New Roman" w:cs="Times New Roman"/>
          <w:sz w:val="24"/>
        </w:rPr>
        <w:t>习近平新时代中国特色社会主义思想概论</w:t>
      </w:r>
    </w:p>
    <w:p w:rsidR="00143BDA" w:rsidRDefault="0091727C">
      <w:pPr>
        <w:spacing w:line="480" w:lineRule="exact"/>
        <w:ind w:firstLineChars="200" w:firstLine="480"/>
        <w:rPr>
          <w:rFonts w:ascii="Times New Roman" w:hAnsi="Times New Roman" w:cs="Times New Roman"/>
          <w:sz w:val="24"/>
        </w:rPr>
      </w:pPr>
      <w:r>
        <w:rPr>
          <w:rFonts w:ascii="Times New Roman" w:hAnsi="Times New Roman" w:cs="Times New Roman"/>
          <w:sz w:val="24"/>
        </w:rPr>
        <w:t>第四学期开设，</w:t>
      </w:r>
      <w:r>
        <w:rPr>
          <w:rFonts w:ascii="Times New Roman" w:hAnsi="Times New Roman" w:cs="Times New Roman"/>
          <w:sz w:val="24"/>
        </w:rPr>
        <w:t>3</w:t>
      </w:r>
      <w:r>
        <w:rPr>
          <w:rFonts w:ascii="Times New Roman" w:hAnsi="Times New Roman" w:cs="Times New Roman"/>
          <w:sz w:val="24"/>
        </w:rPr>
        <w:t>学分，共</w:t>
      </w:r>
      <w:r>
        <w:rPr>
          <w:rFonts w:ascii="Times New Roman" w:hAnsi="Times New Roman" w:cs="Times New Roman"/>
          <w:sz w:val="24"/>
        </w:rPr>
        <w:t>54</w:t>
      </w:r>
      <w:r>
        <w:rPr>
          <w:rFonts w:ascii="Times New Roman" w:hAnsi="Times New Roman" w:cs="Times New Roman"/>
          <w:sz w:val="24"/>
        </w:rPr>
        <w:t>学时，其中理论</w:t>
      </w:r>
      <w:r>
        <w:rPr>
          <w:rFonts w:ascii="Times New Roman" w:hAnsi="Times New Roman" w:cs="Times New Roman"/>
          <w:sz w:val="24"/>
        </w:rPr>
        <w:t>46</w:t>
      </w:r>
      <w:r>
        <w:rPr>
          <w:rFonts w:ascii="Times New Roman" w:hAnsi="Times New Roman" w:cs="Times New Roman"/>
          <w:sz w:val="24"/>
        </w:rPr>
        <w:t>学时，实践</w:t>
      </w:r>
      <w:r>
        <w:rPr>
          <w:rFonts w:ascii="Times New Roman" w:hAnsi="Times New Roman" w:cs="Times New Roman"/>
          <w:sz w:val="24"/>
        </w:rPr>
        <w:t>8</w:t>
      </w:r>
      <w:r>
        <w:rPr>
          <w:rFonts w:ascii="Times New Roman" w:hAnsi="Times New Roman" w:cs="Times New Roman"/>
          <w:sz w:val="24"/>
        </w:rPr>
        <w:t>学时。</w:t>
      </w:r>
    </w:p>
    <w:p w:rsidR="00143BDA" w:rsidRDefault="0091727C">
      <w:pPr>
        <w:spacing w:line="480" w:lineRule="exact"/>
        <w:ind w:firstLineChars="200" w:firstLine="480"/>
        <w:rPr>
          <w:rFonts w:ascii="Times New Roman" w:hAnsi="Times New Roman" w:cs="Times New Roman"/>
          <w:sz w:val="24"/>
        </w:rPr>
      </w:pPr>
      <w:r>
        <w:rPr>
          <w:rFonts w:ascii="Times New Roman" w:hAnsi="Times New Roman" w:cs="Times New Roman"/>
          <w:sz w:val="24"/>
        </w:rPr>
        <w:t>课程目标：本课程是高校思想政治理论课的核心课程之一。通过全面准确理解习近平新时代中国特色社会主义思想形成的时代背景、核心要义、精神实质、丰富内涵、重大意义、历史地位和实践要求，树牢</w:t>
      </w:r>
      <w:r>
        <w:rPr>
          <w:rFonts w:ascii="Times New Roman" w:hAnsi="Times New Roman" w:cs="Times New Roman"/>
          <w:sz w:val="24"/>
        </w:rPr>
        <w:t>“</w:t>
      </w:r>
      <w:r>
        <w:rPr>
          <w:rFonts w:ascii="Times New Roman" w:hAnsi="Times New Roman" w:cs="Times New Roman"/>
          <w:sz w:val="24"/>
        </w:rPr>
        <w:t>四个意识</w:t>
      </w:r>
      <w:r>
        <w:rPr>
          <w:rFonts w:ascii="Times New Roman" w:hAnsi="Times New Roman" w:cs="Times New Roman"/>
          <w:sz w:val="24"/>
        </w:rPr>
        <w:t>”</w:t>
      </w:r>
      <w:r>
        <w:rPr>
          <w:rFonts w:ascii="Times New Roman" w:hAnsi="Times New Roman" w:cs="Times New Roman"/>
          <w:sz w:val="24"/>
        </w:rPr>
        <w:t>，坚定</w:t>
      </w:r>
      <w:r>
        <w:rPr>
          <w:rFonts w:ascii="Times New Roman" w:hAnsi="Times New Roman" w:cs="Times New Roman"/>
          <w:sz w:val="24"/>
        </w:rPr>
        <w:t>“</w:t>
      </w:r>
      <w:r>
        <w:rPr>
          <w:rFonts w:ascii="Times New Roman" w:hAnsi="Times New Roman" w:cs="Times New Roman"/>
          <w:sz w:val="24"/>
        </w:rPr>
        <w:t>四个</w:t>
      </w:r>
      <w:r>
        <w:rPr>
          <w:rFonts w:ascii="Times New Roman" w:hAnsi="Times New Roman" w:cs="Times New Roman"/>
          <w:sz w:val="24"/>
        </w:rPr>
        <w:lastRenderedPageBreak/>
        <w:t>自信</w:t>
      </w:r>
      <w:r>
        <w:rPr>
          <w:rFonts w:ascii="Times New Roman" w:hAnsi="Times New Roman" w:cs="Times New Roman"/>
          <w:sz w:val="24"/>
        </w:rPr>
        <w:t>”</w:t>
      </w:r>
      <w:r>
        <w:rPr>
          <w:rFonts w:ascii="Times New Roman" w:hAnsi="Times New Roman" w:cs="Times New Roman"/>
          <w:sz w:val="24"/>
        </w:rPr>
        <w:t>，坚决做到</w:t>
      </w:r>
      <w:r>
        <w:rPr>
          <w:rFonts w:ascii="Times New Roman" w:hAnsi="Times New Roman" w:cs="Times New Roman"/>
          <w:sz w:val="24"/>
        </w:rPr>
        <w:t>“</w:t>
      </w:r>
      <w:r>
        <w:rPr>
          <w:rFonts w:ascii="Times New Roman" w:hAnsi="Times New Roman" w:cs="Times New Roman"/>
          <w:sz w:val="24"/>
        </w:rPr>
        <w:t>两个维护</w:t>
      </w:r>
      <w:r>
        <w:rPr>
          <w:rFonts w:ascii="Times New Roman" w:hAnsi="Times New Roman" w:cs="Times New Roman"/>
          <w:sz w:val="24"/>
        </w:rPr>
        <w:t>”</w:t>
      </w:r>
      <w:r>
        <w:rPr>
          <w:rFonts w:ascii="Times New Roman" w:hAnsi="Times New Roman" w:cs="Times New Roman"/>
          <w:sz w:val="24"/>
        </w:rPr>
        <w:t>，引导青年大学生认清新时代的历史方位，坚持用习近平新时代中国特色社会主义思想武装自己，勇做新时代的弄潮儿，努力成长为能担当民族复兴大任的时代新人，在激扬青春、奉献社会的进程中书写无愧于时代的壮丽篇章。</w:t>
      </w:r>
    </w:p>
    <w:p w:rsidR="00143BDA" w:rsidRDefault="0091727C">
      <w:pPr>
        <w:spacing w:line="480" w:lineRule="exact"/>
        <w:ind w:firstLineChars="200" w:firstLine="480"/>
        <w:rPr>
          <w:rFonts w:ascii="Times New Roman" w:hAnsi="Times New Roman" w:cs="Times New Roman"/>
          <w:sz w:val="24"/>
        </w:rPr>
      </w:pPr>
      <w:r>
        <w:rPr>
          <w:rFonts w:ascii="Times New Roman" w:hAnsi="Times New Roman" w:cs="Times New Roman"/>
          <w:sz w:val="24"/>
        </w:rPr>
        <w:t>内容简介：本课程充分体现</w:t>
      </w:r>
      <w:r>
        <w:rPr>
          <w:rFonts w:ascii="Times New Roman" w:hAnsi="Times New Roman" w:cs="Times New Roman"/>
          <w:sz w:val="24"/>
        </w:rPr>
        <w:t>“</w:t>
      </w:r>
      <w:r>
        <w:rPr>
          <w:rFonts w:ascii="Times New Roman" w:hAnsi="Times New Roman" w:cs="Times New Roman"/>
          <w:sz w:val="24"/>
        </w:rPr>
        <w:t>十个明确</w:t>
      </w:r>
      <w:r>
        <w:rPr>
          <w:rFonts w:ascii="Times New Roman" w:hAnsi="Times New Roman" w:cs="Times New Roman"/>
          <w:sz w:val="24"/>
        </w:rPr>
        <w:t>”“</w:t>
      </w:r>
      <w:r>
        <w:rPr>
          <w:rFonts w:ascii="Times New Roman" w:hAnsi="Times New Roman" w:cs="Times New Roman"/>
          <w:sz w:val="24"/>
        </w:rPr>
        <w:t>十四个坚持</w:t>
      </w:r>
      <w:r>
        <w:rPr>
          <w:rFonts w:ascii="Times New Roman" w:hAnsi="Times New Roman" w:cs="Times New Roman"/>
          <w:sz w:val="24"/>
        </w:rPr>
        <w:t>”</w:t>
      </w:r>
      <w:r>
        <w:rPr>
          <w:rFonts w:ascii="Times New Roman" w:hAnsi="Times New Roman" w:cs="Times New Roman"/>
          <w:sz w:val="24"/>
        </w:rPr>
        <w:t>的核心内容，系统阐述关于新时</w:t>
      </w:r>
      <w:r>
        <w:rPr>
          <w:rFonts w:ascii="Times New Roman" w:hAnsi="Times New Roman" w:cs="Times New Roman"/>
          <w:sz w:val="24"/>
        </w:rPr>
        <w:t>代坚持和发展中国特色社会主义的总目标、总任务、总体布局、战略布局和发展方向、发展方式、发展动力、战略步骤、外部条件、政治保证等基本观点，全面介绍习近平总书记对经济、政治、法治、科技、文化、教育、民生、民族、宗教、社会、生态文明、国家安全、国防和军队、</w:t>
      </w:r>
      <w:r>
        <w:rPr>
          <w:rFonts w:ascii="Times New Roman" w:hAnsi="Times New Roman" w:cs="Times New Roman"/>
          <w:sz w:val="24"/>
        </w:rPr>
        <w:t>“</w:t>
      </w:r>
      <w:r>
        <w:rPr>
          <w:rFonts w:ascii="Times New Roman" w:hAnsi="Times New Roman" w:cs="Times New Roman"/>
          <w:sz w:val="24"/>
        </w:rPr>
        <w:t>一国两制</w:t>
      </w:r>
      <w:r>
        <w:rPr>
          <w:rFonts w:ascii="Times New Roman" w:hAnsi="Times New Roman" w:cs="Times New Roman"/>
          <w:sz w:val="24"/>
        </w:rPr>
        <w:t>”</w:t>
      </w:r>
      <w:r>
        <w:rPr>
          <w:rFonts w:ascii="Times New Roman" w:hAnsi="Times New Roman" w:cs="Times New Roman"/>
          <w:sz w:val="24"/>
        </w:rPr>
        <w:t>和祖国统一、统一战线、外交、党的建设等方面</w:t>
      </w:r>
      <w:proofErr w:type="gramStart"/>
      <w:r>
        <w:rPr>
          <w:rFonts w:ascii="Times New Roman" w:hAnsi="Times New Roman" w:cs="Times New Roman"/>
          <w:sz w:val="24"/>
        </w:rPr>
        <w:t>作出</w:t>
      </w:r>
      <w:proofErr w:type="gramEnd"/>
      <w:r>
        <w:rPr>
          <w:rFonts w:ascii="Times New Roman" w:hAnsi="Times New Roman" w:cs="Times New Roman"/>
          <w:sz w:val="24"/>
        </w:rPr>
        <w:t>的理论概括和战略指引。引导学生树立对马克思主义的信仰、对中国特色社会主义的信念、对中华民族伟大复兴中国梦的信心，在知行合一、学以致用上下功夫，增长知识、锤炼品格。</w:t>
      </w:r>
    </w:p>
    <w:p w:rsidR="00143BDA" w:rsidRDefault="0091727C">
      <w:pPr>
        <w:spacing w:line="480" w:lineRule="exact"/>
        <w:ind w:firstLineChars="200" w:firstLine="480"/>
        <w:rPr>
          <w:rFonts w:ascii="Times New Roman" w:hAnsi="Times New Roman" w:cs="Times New Roman"/>
          <w:sz w:val="24"/>
        </w:rPr>
      </w:pPr>
      <w:r>
        <w:rPr>
          <w:rFonts w:ascii="Times New Roman" w:hAnsi="Times New Roman" w:cs="Times New Roman"/>
          <w:sz w:val="24"/>
        </w:rPr>
        <w:t>4</w:t>
      </w:r>
      <w:r>
        <w:rPr>
          <w:rFonts w:ascii="Times New Roman" w:hAnsi="Times New Roman" w:cs="Times New Roman"/>
          <w:sz w:val="24"/>
        </w:rPr>
        <w:t>．形势与政策</w:t>
      </w:r>
    </w:p>
    <w:p w:rsidR="00143BDA" w:rsidRDefault="0091727C">
      <w:pPr>
        <w:spacing w:line="480" w:lineRule="exact"/>
        <w:ind w:firstLineChars="200" w:firstLine="480"/>
        <w:rPr>
          <w:rFonts w:ascii="Times New Roman" w:hAnsi="Times New Roman" w:cs="Times New Roman"/>
          <w:sz w:val="24"/>
        </w:rPr>
      </w:pPr>
      <w:r>
        <w:rPr>
          <w:rFonts w:ascii="Times New Roman" w:hAnsi="Times New Roman" w:cs="Times New Roman"/>
          <w:sz w:val="24"/>
        </w:rPr>
        <w:t>第一至四学期开设，</w:t>
      </w:r>
      <w:r>
        <w:rPr>
          <w:rFonts w:ascii="Times New Roman" w:hAnsi="Times New Roman" w:cs="Times New Roman"/>
          <w:sz w:val="24"/>
        </w:rPr>
        <w:t>2</w:t>
      </w:r>
      <w:r>
        <w:rPr>
          <w:rFonts w:ascii="Times New Roman" w:hAnsi="Times New Roman" w:cs="Times New Roman"/>
          <w:sz w:val="24"/>
        </w:rPr>
        <w:t>学分</w:t>
      </w:r>
      <w:r>
        <w:rPr>
          <w:rFonts w:ascii="Times New Roman" w:hAnsi="Times New Roman" w:cs="Times New Roman"/>
          <w:sz w:val="24"/>
        </w:rPr>
        <w:t>，每学期</w:t>
      </w:r>
      <w:r>
        <w:rPr>
          <w:rFonts w:ascii="Times New Roman" w:hAnsi="Times New Roman" w:cs="Times New Roman"/>
          <w:sz w:val="24"/>
        </w:rPr>
        <w:t>8</w:t>
      </w:r>
      <w:r>
        <w:rPr>
          <w:rFonts w:ascii="Times New Roman" w:hAnsi="Times New Roman" w:cs="Times New Roman"/>
          <w:sz w:val="24"/>
        </w:rPr>
        <w:t>学时，共</w:t>
      </w:r>
      <w:r>
        <w:rPr>
          <w:rFonts w:ascii="Times New Roman" w:hAnsi="Times New Roman" w:cs="Times New Roman"/>
          <w:sz w:val="24"/>
        </w:rPr>
        <w:t>32</w:t>
      </w:r>
      <w:r>
        <w:rPr>
          <w:rFonts w:ascii="Times New Roman" w:hAnsi="Times New Roman" w:cs="Times New Roman"/>
          <w:sz w:val="24"/>
        </w:rPr>
        <w:t>学时，其中理论</w:t>
      </w:r>
      <w:r>
        <w:rPr>
          <w:rFonts w:ascii="Times New Roman" w:hAnsi="Times New Roman" w:cs="Times New Roman"/>
          <w:sz w:val="24"/>
        </w:rPr>
        <w:t>32</w:t>
      </w:r>
      <w:r>
        <w:rPr>
          <w:rFonts w:ascii="Times New Roman" w:hAnsi="Times New Roman" w:cs="Times New Roman"/>
          <w:sz w:val="24"/>
        </w:rPr>
        <w:t>学时。</w:t>
      </w:r>
    </w:p>
    <w:p w:rsidR="00143BDA" w:rsidRDefault="0091727C">
      <w:pPr>
        <w:spacing w:line="480" w:lineRule="exact"/>
        <w:ind w:firstLineChars="200" w:firstLine="480"/>
        <w:rPr>
          <w:rFonts w:ascii="Times New Roman" w:hAnsi="Times New Roman" w:cs="Times New Roman"/>
          <w:sz w:val="24"/>
        </w:rPr>
      </w:pPr>
      <w:r>
        <w:rPr>
          <w:rFonts w:ascii="Times New Roman" w:hAnsi="Times New Roman" w:cs="Times New Roman"/>
          <w:sz w:val="24"/>
        </w:rPr>
        <w:t>课程目标：本课程是高校思想政治理论课的重要组成部分，是对大学生进行比较系统的党的路线、方针和政策教育、国内形势教育、国际形势和我国对外政策教育的主渠道、主阵地，在大学生思想政治教育中担负着重要使命，是每个大学生的必修课程。</w:t>
      </w:r>
    </w:p>
    <w:p w:rsidR="00143BDA" w:rsidRDefault="0091727C">
      <w:pPr>
        <w:spacing w:line="480" w:lineRule="exact"/>
        <w:ind w:firstLineChars="200" w:firstLine="480"/>
        <w:rPr>
          <w:rFonts w:ascii="Times New Roman" w:hAnsi="Times New Roman" w:cs="Times New Roman"/>
          <w:sz w:val="24"/>
        </w:rPr>
      </w:pPr>
      <w:r>
        <w:rPr>
          <w:rFonts w:ascii="Times New Roman" w:hAnsi="Times New Roman" w:cs="Times New Roman"/>
          <w:sz w:val="24"/>
        </w:rPr>
        <w:t>内容简介：本课程主要以马克思列宁主义、毛泽东思想、邓小平理论、</w:t>
      </w:r>
      <w:r>
        <w:rPr>
          <w:rFonts w:ascii="Times New Roman" w:hAnsi="Times New Roman" w:cs="Times New Roman"/>
          <w:sz w:val="24"/>
        </w:rPr>
        <w:t>“</w:t>
      </w:r>
      <w:r>
        <w:rPr>
          <w:rFonts w:ascii="Times New Roman" w:hAnsi="Times New Roman" w:cs="Times New Roman"/>
          <w:sz w:val="24"/>
        </w:rPr>
        <w:t>三个代表</w:t>
      </w:r>
      <w:r>
        <w:rPr>
          <w:rFonts w:ascii="Times New Roman" w:hAnsi="Times New Roman" w:cs="Times New Roman"/>
          <w:sz w:val="24"/>
        </w:rPr>
        <w:t>”</w:t>
      </w:r>
      <w:r>
        <w:rPr>
          <w:rFonts w:ascii="Times New Roman" w:hAnsi="Times New Roman" w:cs="Times New Roman"/>
          <w:sz w:val="24"/>
        </w:rPr>
        <w:t>重要思想、科学发展观和习近平新时代中国特色社会主义思想为指导，以高校培养目标为依据，紧密结合国内外形势和大学生的思想实际，通过适时地进行形势政策教育、世界政治经济与国</w:t>
      </w:r>
      <w:r>
        <w:rPr>
          <w:rFonts w:ascii="Times New Roman" w:hAnsi="Times New Roman" w:cs="Times New Roman"/>
          <w:sz w:val="24"/>
        </w:rPr>
        <w:t>际关系基本知识教育，帮助学生开阔视野，及时了解和正确对待国内外重大时事，使大学生在改革开放的环境下具有坚定的立场、具有较强的分析能力和适应能力。</w:t>
      </w:r>
    </w:p>
    <w:p w:rsidR="00143BDA" w:rsidRDefault="0091727C">
      <w:pPr>
        <w:spacing w:line="480" w:lineRule="exact"/>
        <w:ind w:firstLineChars="200" w:firstLine="480"/>
        <w:rPr>
          <w:rFonts w:ascii="Times New Roman" w:hAnsi="Times New Roman" w:cs="Times New Roman"/>
          <w:sz w:val="24"/>
        </w:rPr>
      </w:pPr>
      <w:r>
        <w:rPr>
          <w:rFonts w:ascii="Times New Roman" w:hAnsi="Times New Roman" w:cs="Times New Roman"/>
          <w:sz w:val="24"/>
        </w:rPr>
        <w:t>5</w:t>
      </w:r>
      <w:r>
        <w:rPr>
          <w:rFonts w:ascii="Times New Roman" w:hAnsi="Times New Roman" w:cs="Times New Roman"/>
          <w:sz w:val="24"/>
        </w:rPr>
        <w:t>．大学生职业发展与就业指导</w:t>
      </w:r>
    </w:p>
    <w:p w:rsidR="00143BDA" w:rsidRDefault="0091727C">
      <w:pPr>
        <w:spacing w:line="480" w:lineRule="exact"/>
        <w:ind w:firstLineChars="200" w:firstLine="480"/>
        <w:rPr>
          <w:rFonts w:ascii="Times New Roman" w:hAnsi="Times New Roman" w:cs="Times New Roman"/>
          <w:sz w:val="24"/>
        </w:rPr>
      </w:pPr>
      <w:r>
        <w:rPr>
          <w:rFonts w:ascii="Times New Roman" w:hAnsi="Times New Roman" w:cs="Times New Roman"/>
          <w:sz w:val="24"/>
        </w:rPr>
        <w:t>第一至四学期开设，</w:t>
      </w:r>
      <w:r>
        <w:rPr>
          <w:rFonts w:ascii="Times New Roman" w:hAnsi="Times New Roman" w:cs="Times New Roman"/>
          <w:sz w:val="24"/>
        </w:rPr>
        <w:t>2</w:t>
      </w:r>
      <w:r>
        <w:rPr>
          <w:rFonts w:ascii="Times New Roman" w:hAnsi="Times New Roman" w:cs="Times New Roman"/>
          <w:sz w:val="24"/>
        </w:rPr>
        <w:t>学分，每学期</w:t>
      </w:r>
      <w:r>
        <w:rPr>
          <w:rFonts w:ascii="Times New Roman" w:hAnsi="Times New Roman" w:cs="Times New Roman"/>
          <w:sz w:val="24"/>
        </w:rPr>
        <w:t>8</w:t>
      </w:r>
      <w:r>
        <w:rPr>
          <w:rFonts w:ascii="Times New Roman" w:hAnsi="Times New Roman" w:cs="Times New Roman"/>
          <w:sz w:val="24"/>
        </w:rPr>
        <w:t>学时，共</w:t>
      </w:r>
      <w:r>
        <w:rPr>
          <w:rFonts w:ascii="Times New Roman" w:hAnsi="Times New Roman" w:cs="Times New Roman"/>
          <w:sz w:val="24"/>
        </w:rPr>
        <w:t>32</w:t>
      </w:r>
      <w:r>
        <w:rPr>
          <w:rFonts w:ascii="Times New Roman" w:hAnsi="Times New Roman" w:cs="Times New Roman"/>
          <w:sz w:val="24"/>
        </w:rPr>
        <w:t>学时，其中理论</w:t>
      </w:r>
      <w:r>
        <w:rPr>
          <w:rFonts w:ascii="Times New Roman" w:hAnsi="Times New Roman" w:cs="Times New Roman"/>
          <w:sz w:val="24"/>
        </w:rPr>
        <w:t>16</w:t>
      </w:r>
      <w:r>
        <w:rPr>
          <w:rFonts w:ascii="Times New Roman" w:hAnsi="Times New Roman" w:cs="Times New Roman"/>
          <w:sz w:val="24"/>
        </w:rPr>
        <w:t>学时，实践</w:t>
      </w:r>
      <w:r>
        <w:rPr>
          <w:rFonts w:ascii="Times New Roman" w:hAnsi="Times New Roman" w:cs="Times New Roman"/>
          <w:sz w:val="24"/>
        </w:rPr>
        <w:t>16</w:t>
      </w:r>
      <w:r>
        <w:rPr>
          <w:rFonts w:ascii="Times New Roman" w:hAnsi="Times New Roman" w:cs="Times New Roman"/>
          <w:sz w:val="24"/>
        </w:rPr>
        <w:t>学时。</w:t>
      </w:r>
    </w:p>
    <w:p w:rsidR="00143BDA" w:rsidRDefault="0091727C">
      <w:pPr>
        <w:spacing w:line="480" w:lineRule="exact"/>
        <w:ind w:firstLineChars="200" w:firstLine="480"/>
        <w:rPr>
          <w:rFonts w:ascii="Times New Roman" w:hAnsi="Times New Roman" w:cs="Times New Roman"/>
          <w:sz w:val="24"/>
        </w:rPr>
      </w:pPr>
      <w:r>
        <w:rPr>
          <w:rFonts w:ascii="Times New Roman" w:hAnsi="Times New Roman" w:cs="Times New Roman"/>
          <w:sz w:val="24"/>
        </w:rPr>
        <w:lastRenderedPageBreak/>
        <w:t>课程目标：本课程为各专业实现其人才培养目标，达到未来工作岗位素质要求起支撑作用，在整个课程体系中处于不可替代的重要地位。通过课程教学，引导学生认真思考自己的职业生涯发展问题，并在教师的指导下初步规划自己的职业生涯，做好相应的就业准备，引导大学生以理性</w:t>
      </w:r>
      <w:r>
        <w:rPr>
          <w:rFonts w:ascii="Times New Roman" w:hAnsi="Times New Roman" w:cs="Times New Roman"/>
          <w:sz w:val="24"/>
        </w:rPr>
        <w:t>的生涯规划指导人生发展，提升大学生的职业成熟度和就业核心竞争力，最终帮助大学生顺利就业和成功创业。</w:t>
      </w:r>
    </w:p>
    <w:p w:rsidR="00143BDA" w:rsidRDefault="0091727C">
      <w:pPr>
        <w:spacing w:line="480" w:lineRule="exact"/>
        <w:ind w:firstLineChars="200" w:firstLine="480"/>
        <w:rPr>
          <w:rFonts w:ascii="Times New Roman" w:hAnsi="Times New Roman" w:cs="Times New Roman"/>
          <w:sz w:val="24"/>
        </w:rPr>
      </w:pPr>
      <w:r>
        <w:rPr>
          <w:rFonts w:ascii="Times New Roman" w:hAnsi="Times New Roman" w:cs="Times New Roman"/>
          <w:sz w:val="24"/>
        </w:rPr>
        <w:t>内容简介：课程的教学内容涵盖了学生从入学到</w:t>
      </w:r>
      <w:proofErr w:type="gramStart"/>
      <w:r>
        <w:rPr>
          <w:rFonts w:ascii="Times New Roman" w:hAnsi="Times New Roman" w:cs="Times New Roman"/>
          <w:sz w:val="24"/>
        </w:rPr>
        <w:t>实习再</w:t>
      </w:r>
      <w:proofErr w:type="gramEnd"/>
      <w:r>
        <w:rPr>
          <w:rFonts w:ascii="Times New Roman" w:hAnsi="Times New Roman" w:cs="Times New Roman"/>
          <w:sz w:val="24"/>
        </w:rPr>
        <w:t>到就业的全过程，将学生的职业发展与就业指导有机地结合起来，既有知识的传授，又有技能的培养，还有态度和观念的转变；既强调职业在人生发展中的重要地位，又关注学生的全面发展和终身发展。掌握相关的求职技巧，努力实现大学生在态度、知识和技能三个层面的显著提高，做好向</w:t>
      </w:r>
      <w:r>
        <w:rPr>
          <w:rFonts w:ascii="Times New Roman" w:hAnsi="Times New Roman" w:cs="Times New Roman"/>
          <w:sz w:val="24"/>
        </w:rPr>
        <w:t>“</w:t>
      </w:r>
      <w:r>
        <w:rPr>
          <w:rFonts w:ascii="Times New Roman" w:hAnsi="Times New Roman" w:cs="Times New Roman"/>
          <w:sz w:val="24"/>
        </w:rPr>
        <w:t>职业人</w:t>
      </w:r>
      <w:r>
        <w:rPr>
          <w:rFonts w:ascii="Times New Roman" w:hAnsi="Times New Roman" w:cs="Times New Roman"/>
          <w:sz w:val="24"/>
        </w:rPr>
        <w:t>”</w:t>
      </w:r>
      <w:r>
        <w:rPr>
          <w:rFonts w:ascii="Times New Roman" w:hAnsi="Times New Roman" w:cs="Times New Roman"/>
          <w:sz w:val="24"/>
        </w:rPr>
        <w:t>转换的各种准备，帮助大学生树立正确的成才和就业观念。</w:t>
      </w:r>
    </w:p>
    <w:p w:rsidR="00143BDA" w:rsidRDefault="0091727C">
      <w:pPr>
        <w:spacing w:line="480" w:lineRule="exact"/>
        <w:ind w:firstLineChars="200" w:firstLine="480"/>
        <w:rPr>
          <w:rFonts w:ascii="Times New Roman" w:hAnsi="Times New Roman" w:cs="Times New Roman"/>
          <w:sz w:val="24"/>
        </w:rPr>
      </w:pPr>
      <w:r>
        <w:rPr>
          <w:rFonts w:ascii="Times New Roman" w:hAnsi="Times New Roman" w:cs="Times New Roman"/>
          <w:sz w:val="24"/>
        </w:rPr>
        <w:t>6</w:t>
      </w:r>
      <w:r>
        <w:rPr>
          <w:rFonts w:ascii="Times New Roman" w:hAnsi="Times New Roman" w:cs="Times New Roman"/>
          <w:sz w:val="24"/>
        </w:rPr>
        <w:t>．大学生创新创业基础</w:t>
      </w:r>
    </w:p>
    <w:p w:rsidR="00143BDA" w:rsidRDefault="0091727C">
      <w:pPr>
        <w:spacing w:line="480" w:lineRule="exact"/>
        <w:ind w:firstLineChars="200" w:firstLine="480"/>
        <w:rPr>
          <w:rFonts w:ascii="Times New Roman" w:hAnsi="Times New Roman" w:cs="Times New Roman"/>
          <w:sz w:val="24"/>
        </w:rPr>
      </w:pPr>
      <w:r>
        <w:rPr>
          <w:rFonts w:ascii="Times New Roman" w:hAnsi="Times New Roman" w:cs="Times New Roman"/>
          <w:sz w:val="24"/>
        </w:rPr>
        <w:t>第一至四学期开设，</w:t>
      </w:r>
      <w:r>
        <w:rPr>
          <w:rFonts w:ascii="Times New Roman" w:hAnsi="Times New Roman" w:cs="Times New Roman"/>
          <w:sz w:val="24"/>
        </w:rPr>
        <w:t>2</w:t>
      </w:r>
      <w:r>
        <w:rPr>
          <w:rFonts w:ascii="Times New Roman" w:hAnsi="Times New Roman" w:cs="Times New Roman"/>
          <w:sz w:val="24"/>
        </w:rPr>
        <w:t>学分，每学期</w:t>
      </w:r>
      <w:r>
        <w:rPr>
          <w:rFonts w:ascii="Times New Roman" w:hAnsi="Times New Roman" w:cs="Times New Roman"/>
          <w:sz w:val="24"/>
        </w:rPr>
        <w:t>8</w:t>
      </w:r>
      <w:r>
        <w:rPr>
          <w:rFonts w:ascii="Times New Roman" w:hAnsi="Times New Roman" w:cs="Times New Roman"/>
          <w:sz w:val="24"/>
        </w:rPr>
        <w:t>学时，共</w:t>
      </w:r>
      <w:r>
        <w:rPr>
          <w:rFonts w:ascii="Times New Roman" w:hAnsi="Times New Roman" w:cs="Times New Roman"/>
          <w:sz w:val="24"/>
        </w:rPr>
        <w:t>32</w:t>
      </w:r>
      <w:r>
        <w:rPr>
          <w:rFonts w:ascii="Times New Roman" w:hAnsi="Times New Roman" w:cs="Times New Roman"/>
          <w:sz w:val="24"/>
        </w:rPr>
        <w:t>学时，其中理论</w:t>
      </w:r>
      <w:r>
        <w:rPr>
          <w:rFonts w:ascii="Times New Roman" w:hAnsi="Times New Roman" w:cs="Times New Roman"/>
          <w:sz w:val="24"/>
        </w:rPr>
        <w:t>16</w:t>
      </w:r>
      <w:r>
        <w:rPr>
          <w:rFonts w:ascii="Times New Roman" w:hAnsi="Times New Roman" w:cs="Times New Roman"/>
          <w:sz w:val="24"/>
        </w:rPr>
        <w:t>学时，实践</w:t>
      </w:r>
      <w:r>
        <w:rPr>
          <w:rFonts w:ascii="Times New Roman" w:hAnsi="Times New Roman" w:cs="Times New Roman"/>
          <w:sz w:val="24"/>
        </w:rPr>
        <w:t>16</w:t>
      </w:r>
      <w:r>
        <w:rPr>
          <w:rFonts w:ascii="Times New Roman" w:hAnsi="Times New Roman" w:cs="Times New Roman"/>
          <w:sz w:val="24"/>
        </w:rPr>
        <w:t>学时。</w:t>
      </w:r>
    </w:p>
    <w:p w:rsidR="00143BDA" w:rsidRDefault="0091727C">
      <w:pPr>
        <w:spacing w:line="480" w:lineRule="exact"/>
        <w:ind w:firstLineChars="200" w:firstLine="480"/>
        <w:rPr>
          <w:rFonts w:ascii="Times New Roman" w:hAnsi="Times New Roman" w:cs="Times New Roman"/>
          <w:sz w:val="24"/>
        </w:rPr>
      </w:pPr>
      <w:r>
        <w:rPr>
          <w:rFonts w:ascii="Times New Roman" w:hAnsi="Times New Roman" w:cs="Times New Roman"/>
          <w:sz w:val="24"/>
        </w:rPr>
        <w:t>课程目标：本课程是面向全校大专学生开设的公共必修课程，是对高校学生进行创业教育的主渠道。通过</w:t>
      </w:r>
      <w:r>
        <w:rPr>
          <w:rFonts w:ascii="Times New Roman" w:hAnsi="Times New Roman" w:cs="Times New Roman"/>
          <w:sz w:val="24"/>
        </w:rPr>
        <w:t>“</w:t>
      </w:r>
      <w:r>
        <w:rPr>
          <w:rFonts w:ascii="Times New Roman" w:hAnsi="Times New Roman" w:cs="Times New Roman"/>
          <w:sz w:val="24"/>
        </w:rPr>
        <w:t>创业基础</w:t>
      </w:r>
      <w:r>
        <w:rPr>
          <w:rFonts w:ascii="Times New Roman" w:hAnsi="Times New Roman" w:cs="Times New Roman"/>
          <w:sz w:val="24"/>
        </w:rPr>
        <w:t>”</w:t>
      </w:r>
      <w:r>
        <w:rPr>
          <w:rFonts w:ascii="Times New Roman" w:hAnsi="Times New Roman" w:cs="Times New Roman"/>
          <w:sz w:val="24"/>
        </w:rPr>
        <w:t>课程教学，使学生掌握开展创业活动所需要的基础知识和基本理论，熟悉创业的基本流程和基本方法，激发学生的创业意识和企业家精神，提高学生的社会责任感、创新精神和创业能力，促进学生创业、就业和全面发展。</w:t>
      </w:r>
    </w:p>
    <w:p w:rsidR="00143BDA" w:rsidRDefault="0091727C">
      <w:pPr>
        <w:spacing w:line="480" w:lineRule="exact"/>
        <w:ind w:firstLineChars="200" w:firstLine="480"/>
        <w:rPr>
          <w:rFonts w:ascii="Times New Roman" w:hAnsi="Times New Roman" w:cs="Times New Roman"/>
          <w:sz w:val="24"/>
        </w:rPr>
      </w:pPr>
      <w:r>
        <w:rPr>
          <w:rFonts w:ascii="Times New Roman" w:hAnsi="Times New Roman" w:cs="Times New Roman"/>
          <w:sz w:val="24"/>
        </w:rPr>
        <w:t>内容简介：通过创新创业课程教学，使学生掌握开展创新创业活动所需要的基本知识。认知创新创业的基本内涵和创新创业活动的特殊性。使学生具备必要的创新创业</w:t>
      </w:r>
      <w:r>
        <w:rPr>
          <w:rFonts w:ascii="Times New Roman" w:hAnsi="Times New Roman" w:cs="Times New Roman"/>
          <w:sz w:val="24"/>
        </w:rPr>
        <w:t>能力。掌握创新思维的方法、理论和技法，掌握创业资源整合与创业计划撰写的方法，熟悉新企业的开办流程与管理，提高创新创业综合素质和能力。使学生树立科学的创新观和创业观。主动适应国家经济社会发展和人的全面发展需求，正确理解创新创业与职业生涯发展的关系，自觉遵循创新创业规律，积极投身创新创业实践。</w:t>
      </w:r>
    </w:p>
    <w:p w:rsidR="00143BDA" w:rsidRDefault="0091727C">
      <w:pPr>
        <w:spacing w:line="480" w:lineRule="exact"/>
        <w:ind w:firstLineChars="200" w:firstLine="480"/>
        <w:rPr>
          <w:rFonts w:ascii="Times New Roman" w:hAnsi="Times New Roman" w:cs="Times New Roman"/>
          <w:sz w:val="24"/>
        </w:rPr>
      </w:pPr>
      <w:r>
        <w:rPr>
          <w:rFonts w:ascii="Times New Roman" w:hAnsi="Times New Roman" w:cs="Times New Roman"/>
          <w:sz w:val="24"/>
        </w:rPr>
        <w:t>7.</w:t>
      </w:r>
      <w:r>
        <w:rPr>
          <w:rFonts w:ascii="Times New Roman" w:hAnsi="Times New Roman" w:cs="Times New Roman"/>
        </w:rPr>
        <w:t xml:space="preserve"> </w:t>
      </w:r>
      <w:r>
        <w:rPr>
          <w:rFonts w:ascii="Times New Roman" w:hAnsi="Times New Roman" w:cs="Times New Roman"/>
          <w:sz w:val="24"/>
        </w:rPr>
        <w:t>大学生心理健康</w:t>
      </w:r>
    </w:p>
    <w:p w:rsidR="00143BDA" w:rsidRDefault="0091727C">
      <w:pPr>
        <w:spacing w:line="480" w:lineRule="exact"/>
        <w:ind w:firstLineChars="200" w:firstLine="480"/>
        <w:rPr>
          <w:rFonts w:ascii="Times New Roman" w:hAnsi="Times New Roman" w:cs="Times New Roman"/>
          <w:sz w:val="24"/>
        </w:rPr>
      </w:pPr>
      <w:r>
        <w:rPr>
          <w:rFonts w:ascii="Times New Roman" w:hAnsi="Times New Roman" w:cs="Times New Roman"/>
          <w:sz w:val="24"/>
        </w:rPr>
        <w:lastRenderedPageBreak/>
        <w:t>第</w:t>
      </w:r>
      <w:r>
        <w:rPr>
          <w:rFonts w:ascii="Times New Roman" w:hAnsi="Times New Roman" w:cs="Times New Roman" w:hint="eastAsia"/>
          <w:sz w:val="24"/>
        </w:rPr>
        <w:t>二</w:t>
      </w:r>
      <w:r>
        <w:rPr>
          <w:rFonts w:ascii="Times New Roman" w:hAnsi="Times New Roman" w:cs="Times New Roman"/>
          <w:sz w:val="24"/>
        </w:rPr>
        <w:t>学期开设，</w:t>
      </w:r>
      <w:r>
        <w:rPr>
          <w:rFonts w:ascii="Times New Roman" w:hAnsi="Times New Roman" w:cs="Times New Roman"/>
          <w:sz w:val="24"/>
        </w:rPr>
        <w:t>2</w:t>
      </w:r>
      <w:r>
        <w:rPr>
          <w:rFonts w:ascii="Times New Roman" w:hAnsi="Times New Roman" w:cs="Times New Roman"/>
          <w:sz w:val="24"/>
        </w:rPr>
        <w:t>学分，共</w:t>
      </w:r>
      <w:r>
        <w:rPr>
          <w:rFonts w:ascii="Times New Roman" w:hAnsi="Times New Roman" w:cs="Times New Roman"/>
          <w:sz w:val="24"/>
        </w:rPr>
        <w:t>36</w:t>
      </w:r>
      <w:r>
        <w:rPr>
          <w:rFonts w:ascii="Times New Roman" w:hAnsi="Times New Roman" w:cs="Times New Roman"/>
          <w:sz w:val="24"/>
        </w:rPr>
        <w:t>学时，其中理论</w:t>
      </w:r>
      <w:r>
        <w:rPr>
          <w:rFonts w:ascii="Times New Roman" w:hAnsi="Times New Roman" w:cs="Times New Roman"/>
          <w:sz w:val="24"/>
        </w:rPr>
        <w:t>30</w:t>
      </w:r>
      <w:r>
        <w:rPr>
          <w:rFonts w:ascii="Times New Roman" w:hAnsi="Times New Roman" w:cs="Times New Roman"/>
          <w:sz w:val="24"/>
        </w:rPr>
        <w:t>学时，实践</w:t>
      </w:r>
      <w:r>
        <w:rPr>
          <w:rFonts w:ascii="Times New Roman" w:hAnsi="Times New Roman" w:cs="Times New Roman"/>
          <w:sz w:val="24"/>
        </w:rPr>
        <w:t>6</w:t>
      </w:r>
      <w:r>
        <w:rPr>
          <w:rFonts w:ascii="Times New Roman" w:hAnsi="Times New Roman" w:cs="Times New Roman"/>
          <w:sz w:val="24"/>
        </w:rPr>
        <w:t>学时。</w:t>
      </w:r>
    </w:p>
    <w:p w:rsidR="00143BDA" w:rsidRDefault="0091727C">
      <w:pPr>
        <w:spacing w:line="480" w:lineRule="exact"/>
        <w:ind w:firstLineChars="200" w:firstLine="480"/>
        <w:rPr>
          <w:rFonts w:ascii="Times New Roman" w:hAnsi="Times New Roman" w:cs="Times New Roman"/>
          <w:sz w:val="24"/>
        </w:rPr>
      </w:pPr>
      <w:r>
        <w:rPr>
          <w:rFonts w:ascii="Times New Roman" w:hAnsi="Times New Roman" w:cs="Times New Roman"/>
          <w:sz w:val="24"/>
        </w:rPr>
        <w:t>课程目标：本课程为实现各专业人才培养目标提供了学生工作生活所需的基本素质，一定程度上保障了学生顺利的成长成才。通过课程教学，使学生明</w:t>
      </w:r>
      <w:r>
        <w:rPr>
          <w:rFonts w:ascii="Times New Roman" w:hAnsi="Times New Roman" w:cs="Times New Roman"/>
          <w:sz w:val="24"/>
        </w:rPr>
        <w:t>确心理健康的标准及意义，增强自我心理保健意识和心理危机预防意识，掌握并应用心理健康知识，培养自我认知能力、人际沟通能力、自我调节能力，切实提高心理素质，促进学生全面发展。</w:t>
      </w:r>
    </w:p>
    <w:p w:rsidR="00143BDA" w:rsidRDefault="0091727C">
      <w:pPr>
        <w:spacing w:line="480" w:lineRule="exact"/>
        <w:ind w:firstLineChars="200" w:firstLine="480"/>
        <w:rPr>
          <w:rFonts w:ascii="Times New Roman" w:hAnsi="Times New Roman" w:cs="Times New Roman"/>
          <w:sz w:val="24"/>
        </w:rPr>
      </w:pPr>
      <w:r>
        <w:rPr>
          <w:rFonts w:ascii="Times New Roman" w:hAnsi="Times New Roman" w:cs="Times New Roman"/>
          <w:sz w:val="24"/>
        </w:rPr>
        <w:t>内容简介：课程的教学内容涵盖了从知识到技能再到运用的全过程，将心理健康知识与自身生活有机地结合起来，既有知识的传授，又有技能的练习，还有对技能的运用；了解自身的心理特点和性格特征，掌握自我探索技能，心理调适技能及心理发展技能，如学习发展技能、环境适应技能、压力管理技能、沟通技能、问题解决技能、自我管理技能、人际交往技能等，努力实现大学生在</w:t>
      </w:r>
      <w:r>
        <w:rPr>
          <w:rFonts w:ascii="Times New Roman" w:hAnsi="Times New Roman" w:cs="Times New Roman"/>
          <w:sz w:val="24"/>
        </w:rPr>
        <w:t>知识、技能及素质三个层面的显著提高，帮助大学生树立积极乐观心态，为大学生实现角色转换做好心理保障。</w:t>
      </w:r>
    </w:p>
    <w:p w:rsidR="00143BDA" w:rsidRDefault="0091727C">
      <w:pPr>
        <w:spacing w:line="440" w:lineRule="exact"/>
        <w:ind w:firstLineChars="200" w:firstLine="480"/>
        <w:rPr>
          <w:rFonts w:ascii="Times New Roman" w:hAnsi="Times New Roman" w:cs="Times New Roman"/>
          <w:sz w:val="24"/>
        </w:rPr>
      </w:pPr>
      <w:r>
        <w:rPr>
          <w:rFonts w:ascii="Times New Roman" w:hAnsi="Times New Roman" w:cs="Times New Roman"/>
          <w:sz w:val="24"/>
        </w:rPr>
        <w:t>8.</w:t>
      </w:r>
      <w:r>
        <w:rPr>
          <w:rFonts w:ascii="Times New Roman" w:hAnsi="Times New Roman" w:cs="Times New Roman"/>
          <w:sz w:val="24"/>
        </w:rPr>
        <w:t>大学体育</w:t>
      </w:r>
    </w:p>
    <w:p w:rsidR="00143BDA" w:rsidRDefault="0091727C">
      <w:pPr>
        <w:spacing w:line="440" w:lineRule="exact"/>
        <w:ind w:firstLineChars="200" w:firstLine="480"/>
        <w:rPr>
          <w:rFonts w:ascii="Times New Roman" w:hAnsi="Times New Roman" w:cs="Times New Roman"/>
          <w:sz w:val="24"/>
        </w:rPr>
      </w:pPr>
      <w:r>
        <w:rPr>
          <w:rFonts w:ascii="Times New Roman" w:hAnsi="Times New Roman" w:cs="Times New Roman"/>
          <w:sz w:val="24"/>
        </w:rPr>
        <w:t>第一、第二、第四学期开设，</w:t>
      </w:r>
      <w:r>
        <w:rPr>
          <w:rFonts w:ascii="Times New Roman" w:hAnsi="Times New Roman" w:cs="Times New Roman"/>
          <w:sz w:val="24"/>
        </w:rPr>
        <w:t>6</w:t>
      </w:r>
      <w:r>
        <w:rPr>
          <w:rFonts w:ascii="Times New Roman" w:hAnsi="Times New Roman" w:cs="Times New Roman"/>
          <w:sz w:val="24"/>
        </w:rPr>
        <w:t>学分，共</w:t>
      </w:r>
      <w:r>
        <w:rPr>
          <w:rFonts w:ascii="Times New Roman" w:hAnsi="Times New Roman" w:cs="Times New Roman"/>
          <w:sz w:val="24"/>
        </w:rPr>
        <w:t>108</w:t>
      </w:r>
      <w:r>
        <w:rPr>
          <w:rFonts w:ascii="Times New Roman" w:hAnsi="Times New Roman" w:cs="Times New Roman"/>
          <w:sz w:val="24"/>
        </w:rPr>
        <w:t>学时，其中理论</w:t>
      </w:r>
      <w:r>
        <w:rPr>
          <w:rFonts w:ascii="Times New Roman" w:hAnsi="Times New Roman" w:cs="Times New Roman"/>
          <w:sz w:val="24"/>
        </w:rPr>
        <w:t>12</w:t>
      </w:r>
      <w:r>
        <w:rPr>
          <w:rFonts w:ascii="Times New Roman" w:hAnsi="Times New Roman" w:cs="Times New Roman"/>
          <w:sz w:val="24"/>
        </w:rPr>
        <w:t>学时，实践</w:t>
      </w:r>
      <w:r>
        <w:rPr>
          <w:rFonts w:ascii="Times New Roman" w:hAnsi="Times New Roman" w:cs="Times New Roman"/>
          <w:sz w:val="24"/>
        </w:rPr>
        <w:t>96</w:t>
      </w:r>
      <w:r>
        <w:rPr>
          <w:rFonts w:ascii="Times New Roman" w:hAnsi="Times New Roman" w:cs="Times New Roman"/>
          <w:sz w:val="24"/>
        </w:rPr>
        <w:t>学时。</w:t>
      </w:r>
    </w:p>
    <w:p w:rsidR="00143BDA" w:rsidRDefault="0091727C">
      <w:pPr>
        <w:spacing w:line="440" w:lineRule="exact"/>
        <w:ind w:firstLineChars="200" w:firstLine="480"/>
        <w:rPr>
          <w:rFonts w:ascii="Times New Roman" w:hAnsi="Times New Roman" w:cs="Times New Roman"/>
          <w:sz w:val="24"/>
        </w:rPr>
      </w:pPr>
      <w:r>
        <w:rPr>
          <w:rFonts w:ascii="Times New Roman" w:hAnsi="Times New Roman" w:cs="Times New Roman"/>
          <w:sz w:val="24"/>
        </w:rPr>
        <w:t>课程目标：体育课程是大学生以身体练习为主要手段，通过合理的体育教学和科学的体育锻炼过程，达到运动参与目标、运动技能目标、身体健康目标、心理健康目标和社会适应目标，最终达到增强体质、增进健康和提高体育素质的任务。</w:t>
      </w:r>
    </w:p>
    <w:p w:rsidR="00143BDA" w:rsidRDefault="0091727C">
      <w:pPr>
        <w:spacing w:line="440" w:lineRule="exact"/>
        <w:ind w:firstLineChars="200" w:firstLine="480"/>
        <w:rPr>
          <w:rFonts w:ascii="Times New Roman" w:hAnsi="Times New Roman" w:cs="Times New Roman"/>
          <w:sz w:val="24"/>
        </w:rPr>
      </w:pPr>
      <w:r>
        <w:rPr>
          <w:rFonts w:ascii="Times New Roman" w:hAnsi="Times New Roman" w:cs="Times New Roman"/>
          <w:sz w:val="24"/>
        </w:rPr>
        <w:t>内容简介：根据全国普通高校体育教学指导纲要、学校体育工作条例的要求及我校实际情况，坚持</w:t>
      </w:r>
      <w:r>
        <w:rPr>
          <w:rFonts w:ascii="Times New Roman" w:hAnsi="Times New Roman" w:cs="Times New Roman"/>
          <w:sz w:val="24"/>
        </w:rPr>
        <w:t>“</w:t>
      </w:r>
      <w:r>
        <w:rPr>
          <w:rFonts w:ascii="Times New Roman" w:hAnsi="Times New Roman" w:cs="Times New Roman"/>
          <w:sz w:val="24"/>
        </w:rPr>
        <w:t>健康第一</w:t>
      </w:r>
      <w:r>
        <w:rPr>
          <w:rFonts w:ascii="Times New Roman" w:hAnsi="Times New Roman" w:cs="Times New Roman"/>
          <w:sz w:val="24"/>
        </w:rPr>
        <w:t>”</w:t>
      </w:r>
      <w:r>
        <w:rPr>
          <w:rFonts w:ascii="Times New Roman" w:hAnsi="Times New Roman" w:cs="Times New Roman"/>
          <w:sz w:val="24"/>
        </w:rPr>
        <w:t>教育理</w:t>
      </w:r>
      <w:r>
        <w:rPr>
          <w:rFonts w:ascii="Times New Roman" w:hAnsi="Times New Roman" w:cs="Times New Roman"/>
          <w:sz w:val="24"/>
        </w:rPr>
        <w:t>念，开设定项体育与健康课程、选项体育与健康课程。定项课程根据学生专业对口选择体育课程项目及内容，选项</w:t>
      </w:r>
      <w:proofErr w:type="gramStart"/>
      <w:r>
        <w:rPr>
          <w:rFonts w:ascii="Times New Roman" w:hAnsi="Times New Roman" w:cs="Times New Roman"/>
          <w:sz w:val="24"/>
        </w:rPr>
        <w:t>课项目</w:t>
      </w:r>
      <w:proofErr w:type="gramEnd"/>
      <w:r>
        <w:rPr>
          <w:rFonts w:ascii="Times New Roman" w:hAnsi="Times New Roman" w:cs="Times New Roman"/>
          <w:sz w:val="24"/>
        </w:rPr>
        <w:t>有：田径、足球、篮球、排球、乒乓球、羽毛球、网球、武术、健身气功、太极拳、健美操、体育舞蹈、毽球、跆拳道、跳绳等。按照《国家学生体质健康标准（</w:t>
      </w:r>
      <w:r>
        <w:rPr>
          <w:rFonts w:ascii="Times New Roman" w:hAnsi="Times New Roman" w:cs="Times New Roman"/>
          <w:sz w:val="24"/>
        </w:rPr>
        <w:t>2014</w:t>
      </w:r>
      <w:r>
        <w:rPr>
          <w:rFonts w:ascii="Times New Roman" w:hAnsi="Times New Roman" w:cs="Times New Roman"/>
          <w:sz w:val="24"/>
        </w:rPr>
        <w:t>年修订）》开展在校生达标测试。</w:t>
      </w:r>
    </w:p>
    <w:p w:rsidR="00143BDA" w:rsidRDefault="0091727C">
      <w:pPr>
        <w:spacing w:line="440" w:lineRule="exact"/>
        <w:ind w:firstLineChars="200" w:firstLine="480"/>
        <w:rPr>
          <w:rFonts w:ascii="Times New Roman" w:hAnsi="Times New Roman" w:cs="Times New Roman"/>
          <w:sz w:val="24"/>
        </w:rPr>
      </w:pPr>
      <w:r>
        <w:rPr>
          <w:rFonts w:ascii="Times New Roman" w:hAnsi="Times New Roman" w:cs="Times New Roman"/>
          <w:sz w:val="24"/>
        </w:rPr>
        <w:t>（二）专业课程</w:t>
      </w:r>
    </w:p>
    <w:p w:rsidR="00143BDA" w:rsidRDefault="0091727C">
      <w:pPr>
        <w:spacing w:line="440" w:lineRule="exact"/>
        <w:ind w:firstLineChars="200" w:firstLine="480"/>
        <w:rPr>
          <w:rFonts w:ascii="Times New Roman" w:hAnsi="Times New Roman" w:cs="Times New Roman"/>
          <w:sz w:val="24"/>
        </w:rPr>
      </w:pPr>
      <w:r>
        <w:rPr>
          <w:rFonts w:ascii="Times New Roman" w:hAnsi="Times New Roman" w:cs="Times New Roman"/>
          <w:sz w:val="24"/>
        </w:rPr>
        <w:t>共</w:t>
      </w:r>
      <w:r>
        <w:rPr>
          <w:rFonts w:ascii="Times New Roman" w:hAnsi="Times New Roman" w:cs="Times New Roman"/>
          <w:sz w:val="24"/>
        </w:rPr>
        <w:t>18</w:t>
      </w:r>
      <w:r>
        <w:rPr>
          <w:rFonts w:ascii="Times New Roman" w:hAnsi="Times New Roman" w:cs="Times New Roman"/>
          <w:sz w:val="24"/>
        </w:rPr>
        <w:t>门，合计</w:t>
      </w:r>
      <w:r>
        <w:rPr>
          <w:rFonts w:ascii="Times New Roman" w:hAnsi="Times New Roman" w:cs="Times New Roman"/>
          <w:sz w:val="24"/>
        </w:rPr>
        <w:t>45</w:t>
      </w:r>
      <w:r>
        <w:rPr>
          <w:rFonts w:ascii="Times New Roman" w:hAnsi="Times New Roman" w:cs="Times New Roman"/>
          <w:sz w:val="24"/>
        </w:rPr>
        <w:t>学分。主要有专业基础课程、专业核心课程和专业拓展课程。</w:t>
      </w:r>
    </w:p>
    <w:p w:rsidR="00143BDA" w:rsidRDefault="0091727C">
      <w:pPr>
        <w:spacing w:line="440" w:lineRule="exact"/>
        <w:ind w:firstLineChars="200" w:firstLine="480"/>
        <w:rPr>
          <w:rFonts w:ascii="Times New Roman" w:hAnsi="Times New Roman" w:cs="Times New Roman"/>
          <w:sz w:val="24"/>
        </w:rPr>
      </w:pPr>
      <w:r>
        <w:rPr>
          <w:rFonts w:ascii="Times New Roman" w:hAnsi="Times New Roman" w:cs="Times New Roman"/>
          <w:sz w:val="24"/>
        </w:rPr>
        <w:lastRenderedPageBreak/>
        <w:t>专业基础课程有：土木工程基础、建筑</w:t>
      </w:r>
      <w:r>
        <w:rPr>
          <w:rFonts w:ascii="Times New Roman" w:hAnsi="Times New Roman" w:cs="Times New Roman"/>
          <w:sz w:val="24"/>
        </w:rPr>
        <w:t>CAD</w:t>
      </w:r>
      <w:r>
        <w:rPr>
          <w:rFonts w:ascii="Times New Roman" w:hAnsi="Times New Roman" w:cs="Times New Roman"/>
          <w:sz w:val="24"/>
        </w:rPr>
        <w:t>、建筑构造、建筑材料、</w:t>
      </w:r>
      <w:r>
        <w:rPr>
          <w:rFonts w:ascii="Times New Roman" w:hAnsi="Times New Roman" w:cs="Times New Roman"/>
          <w:sz w:val="24"/>
        </w:rPr>
        <w:t>BIM</w:t>
      </w:r>
      <w:r>
        <w:rPr>
          <w:rFonts w:ascii="Times New Roman" w:hAnsi="Times New Roman" w:cs="Times New Roman"/>
          <w:sz w:val="24"/>
        </w:rPr>
        <w:t>建模技术、建筑设备；专业核心课程有：建筑工程测量、建筑施工技术、建筑识图、建筑工种操作、平法识图、地基与基础；专业拓展课程有：建设工程法规及相关知识、建设工程施工管理、建筑工程管理与实务、建筑安全与维修检测技术、工程招投标与合同管理、建设工程监理。</w:t>
      </w:r>
    </w:p>
    <w:p w:rsidR="00143BDA" w:rsidRDefault="0091727C">
      <w:pPr>
        <w:spacing w:line="440" w:lineRule="exact"/>
        <w:ind w:firstLineChars="200" w:firstLine="480"/>
        <w:rPr>
          <w:rFonts w:ascii="Times New Roman" w:hAnsi="Times New Roman" w:cs="Times New Roman"/>
          <w:sz w:val="24"/>
        </w:rPr>
      </w:pPr>
      <w:r>
        <w:rPr>
          <w:rFonts w:ascii="Times New Roman" w:hAnsi="Times New Roman" w:cs="Times New Roman"/>
          <w:sz w:val="24"/>
        </w:rPr>
        <w:t>主要专业课介绍如下：</w:t>
      </w:r>
    </w:p>
    <w:p w:rsidR="00143BDA" w:rsidRDefault="0091727C">
      <w:pPr>
        <w:spacing w:line="440" w:lineRule="exact"/>
        <w:ind w:firstLineChars="200" w:firstLine="480"/>
        <w:rPr>
          <w:rFonts w:ascii="Times New Roman" w:hAnsi="Times New Roman" w:cs="Times New Roman"/>
          <w:sz w:val="24"/>
        </w:rPr>
      </w:pPr>
      <w:r>
        <w:rPr>
          <w:rFonts w:ascii="Times New Roman" w:hAnsi="Times New Roman" w:cs="Times New Roman"/>
          <w:sz w:val="24"/>
        </w:rPr>
        <w:t>1.</w:t>
      </w:r>
      <w:r>
        <w:rPr>
          <w:rFonts w:ascii="Times New Roman" w:hAnsi="Times New Roman" w:cs="Times New Roman"/>
          <w:sz w:val="24"/>
        </w:rPr>
        <w:t>建筑工程测量</w:t>
      </w:r>
    </w:p>
    <w:p w:rsidR="00143BDA" w:rsidRDefault="0091727C">
      <w:pPr>
        <w:spacing w:line="440" w:lineRule="exact"/>
        <w:ind w:firstLineChars="200" w:firstLine="480"/>
        <w:rPr>
          <w:rFonts w:ascii="Times New Roman" w:hAnsi="Times New Roman" w:cs="Times New Roman"/>
          <w:sz w:val="24"/>
        </w:rPr>
      </w:pPr>
      <w:r>
        <w:rPr>
          <w:rFonts w:ascii="Times New Roman" w:hAnsi="Times New Roman" w:cs="Times New Roman"/>
          <w:sz w:val="24"/>
        </w:rPr>
        <w:t>课程目标：第二学期开设，共</w:t>
      </w:r>
      <w:r>
        <w:rPr>
          <w:rFonts w:ascii="Times New Roman" w:hAnsi="Times New Roman" w:cs="Times New Roman"/>
          <w:sz w:val="24"/>
        </w:rPr>
        <w:t>68</w:t>
      </w:r>
      <w:r>
        <w:rPr>
          <w:rFonts w:ascii="Times New Roman" w:hAnsi="Times New Roman" w:cs="Times New Roman"/>
          <w:sz w:val="24"/>
        </w:rPr>
        <w:t>学时，其中理论</w:t>
      </w:r>
      <w:r>
        <w:rPr>
          <w:rFonts w:ascii="Times New Roman" w:hAnsi="Times New Roman" w:cs="Times New Roman"/>
          <w:sz w:val="24"/>
        </w:rPr>
        <w:t>20</w:t>
      </w:r>
      <w:r>
        <w:rPr>
          <w:rFonts w:ascii="Times New Roman" w:hAnsi="Times New Roman" w:cs="Times New Roman"/>
          <w:sz w:val="24"/>
        </w:rPr>
        <w:t>学时，实践</w:t>
      </w:r>
      <w:r>
        <w:rPr>
          <w:rFonts w:ascii="Times New Roman" w:hAnsi="Times New Roman" w:cs="Times New Roman"/>
          <w:sz w:val="24"/>
        </w:rPr>
        <w:t>48</w:t>
      </w:r>
      <w:r>
        <w:rPr>
          <w:rFonts w:ascii="Times New Roman" w:hAnsi="Times New Roman" w:cs="Times New Roman"/>
          <w:sz w:val="24"/>
        </w:rPr>
        <w:t>学时。</w:t>
      </w:r>
    </w:p>
    <w:p w:rsidR="00143BDA" w:rsidRDefault="0091727C">
      <w:pPr>
        <w:spacing w:line="440" w:lineRule="exact"/>
        <w:rPr>
          <w:rFonts w:ascii="Times New Roman" w:hAnsi="Times New Roman" w:cs="Times New Roman"/>
          <w:sz w:val="24"/>
        </w:rPr>
      </w:pPr>
      <w:r>
        <w:rPr>
          <w:rFonts w:ascii="Times New Roman" w:hAnsi="Times New Roman" w:cs="Times New Roman"/>
          <w:sz w:val="24"/>
        </w:rPr>
        <w:t>本课程是建筑工程技术专业的核心课程。通过本课程的学习，学生能够熟练使用水准仪、水准尺</w:t>
      </w:r>
      <w:r>
        <w:rPr>
          <w:rFonts w:ascii="Times New Roman" w:hAnsi="Times New Roman" w:cs="Times New Roman"/>
          <w:sz w:val="24"/>
        </w:rPr>
        <w:t>、经纬仪、全站仪等仪器；能对建筑场地进行高程测量、角度测量、距离测量等相关放线工作。</w:t>
      </w:r>
    </w:p>
    <w:p w:rsidR="00143BDA" w:rsidRDefault="0091727C">
      <w:pPr>
        <w:spacing w:line="440" w:lineRule="exact"/>
        <w:ind w:firstLineChars="200" w:firstLine="480"/>
        <w:rPr>
          <w:rFonts w:ascii="Times New Roman" w:hAnsi="Times New Roman" w:cs="Times New Roman"/>
          <w:sz w:val="24"/>
        </w:rPr>
      </w:pPr>
      <w:r>
        <w:rPr>
          <w:rFonts w:ascii="Times New Roman" w:hAnsi="Times New Roman" w:cs="Times New Roman"/>
          <w:sz w:val="24"/>
        </w:rPr>
        <w:t>内容简介：主要内容包括工程测量原理和意义、水准测量、角度测量、区域导线测量、沉降观测、工程测量实例和</w:t>
      </w:r>
      <w:r>
        <w:rPr>
          <w:rFonts w:ascii="Times New Roman" w:hAnsi="Times New Roman" w:cs="Times New Roman"/>
          <w:sz w:val="24"/>
        </w:rPr>
        <w:t>GPS</w:t>
      </w:r>
      <w:r>
        <w:rPr>
          <w:rFonts w:ascii="Times New Roman" w:hAnsi="Times New Roman" w:cs="Times New Roman"/>
          <w:sz w:val="24"/>
        </w:rPr>
        <w:t>观测。</w:t>
      </w:r>
    </w:p>
    <w:p w:rsidR="00143BDA" w:rsidRDefault="0091727C">
      <w:pPr>
        <w:spacing w:line="440" w:lineRule="exact"/>
        <w:ind w:firstLineChars="200" w:firstLine="480"/>
        <w:rPr>
          <w:rFonts w:ascii="Times New Roman" w:hAnsi="Times New Roman" w:cs="Times New Roman"/>
          <w:sz w:val="24"/>
        </w:rPr>
      </w:pPr>
      <w:r>
        <w:rPr>
          <w:rFonts w:ascii="Times New Roman" w:hAnsi="Times New Roman" w:cs="Times New Roman"/>
          <w:sz w:val="24"/>
        </w:rPr>
        <w:t>2.</w:t>
      </w:r>
      <w:r>
        <w:rPr>
          <w:rFonts w:ascii="Times New Roman" w:hAnsi="Times New Roman" w:cs="Times New Roman"/>
          <w:sz w:val="24"/>
        </w:rPr>
        <w:t>地基与基础</w:t>
      </w:r>
    </w:p>
    <w:p w:rsidR="00143BDA" w:rsidRDefault="0091727C">
      <w:pPr>
        <w:spacing w:line="440" w:lineRule="exact"/>
        <w:ind w:firstLineChars="200" w:firstLine="480"/>
        <w:rPr>
          <w:rFonts w:ascii="Times New Roman" w:hAnsi="Times New Roman" w:cs="Times New Roman"/>
          <w:sz w:val="24"/>
        </w:rPr>
      </w:pPr>
      <w:r>
        <w:rPr>
          <w:rFonts w:ascii="Times New Roman" w:hAnsi="Times New Roman" w:cs="Times New Roman"/>
          <w:sz w:val="24"/>
        </w:rPr>
        <w:t>课程目标：第三学期开设，共</w:t>
      </w:r>
      <w:r>
        <w:rPr>
          <w:rFonts w:ascii="Times New Roman" w:hAnsi="Times New Roman" w:cs="Times New Roman"/>
          <w:sz w:val="24"/>
        </w:rPr>
        <w:t>68</w:t>
      </w:r>
      <w:r>
        <w:rPr>
          <w:rFonts w:ascii="Times New Roman" w:hAnsi="Times New Roman" w:cs="Times New Roman"/>
          <w:sz w:val="24"/>
        </w:rPr>
        <w:t>学时，其中理论</w:t>
      </w:r>
      <w:r>
        <w:rPr>
          <w:rFonts w:ascii="Times New Roman" w:hAnsi="Times New Roman" w:cs="Times New Roman"/>
          <w:sz w:val="24"/>
        </w:rPr>
        <w:t>34</w:t>
      </w:r>
      <w:r>
        <w:rPr>
          <w:rFonts w:ascii="Times New Roman" w:hAnsi="Times New Roman" w:cs="Times New Roman"/>
          <w:sz w:val="24"/>
        </w:rPr>
        <w:t>学时，实践</w:t>
      </w:r>
      <w:r>
        <w:rPr>
          <w:rFonts w:ascii="Times New Roman" w:hAnsi="Times New Roman" w:cs="Times New Roman"/>
          <w:sz w:val="24"/>
        </w:rPr>
        <w:t>34</w:t>
      </w:r>
      <w:r>
        <w:rPr>
          <w:rFonts w:ascii="Times New Roman" w:hAnsi="Times New Roman" w:cs="Times New Roman"/>
          <w:sz w:val="24"/>
        </w:rPr>
        <w:t>学时。</w:t>
      </w:r>
    </w:p>
    <w:p w:rsidR="00143BDA" w:rsidRDefault="0091727C">
      <w:pPr>
        <w:spacing w:line="440" w:lineRule="exact"/>
        <w:rPr>
          <w:rFonts w:ascii="Times New Roman" w:hAnsi="Times New Roman" w:cs="Times New Roman"/>
          <w:sz w:val="24"/>
        </w:rPr>
      </w:pPr>
      <w:r>
        <w:rPr>
          <w:rFonts w:ascii="Times New Roman" w:hAnsi="Times New Roman" w:cs="Times New Roman"/>
          <w:sz w:val="24"/>
        </w:rPr>
        <w:t>本课程是建筑工程技术专业的核心课程。通过本课程的学习，学生能够估算土方开挖与回填的工程量，并进行机械设备的选择和调配；能够根据场地的实际情况，选择合适的排水方案，并组织施工；能够识读基础施工图；并且能依照施工图纸对浅基础和桩基</w:t>
      </w:r>
      <w:r>
        <w:rPr>
          <w:rFonts w:ascii="Times New Roman" w:hAnsi="Times New Roman" w:cs="Times New Roman"/>
          <w:sz w:val="24"/>
        </w:rPr>
        <w:t>础进行下料施工。</w:t>
      </w:r>
    </w:p>
    <w:p w:rsidR="00143BDA" w:rsidRDefault="0091727C">
      <w:pPr>
        <w:spacing w:line="440" w:lineRule="exact"/>
        <w:ind w:firstLineChars="200" w:firstLine="480"/>
        <w:rPr>
          <w:rFonts w:ascii="Times New Roman" w:hAnsi="Times New Roman" w:cs="Times New Roman"/>
          <w:sz w:val="24"/>
        </w:rPr>
      </w:pPr>
      <w:r>
        <w:rPr>
          <w:rFonts w:ascii="Times New Roman" w:hAnsi="Times New Roman" w:cs="Times New Roman"/>
          <w:sz w:val="24"/>
        </w:rPr>
        <w:t>内容简介：主要内容包括地基处理工程施工、基坑工程施工、浅基础工程施工、桩基础工程施工、大型构筑物基础工程施工、基础工程施工方案编制、基础工程施工方案案例分析。</w:t>
      </w:r>
    </w:p>
    <w:p w:rsidR="00143BDA" w:rsidRDefault="0091727C">
      <w:pPr>
        <w:spacing w:line="440" w:lineRule="exact"/>
        <w:ind w:firstLineChars="200" w:firstLine="480"/>
        <w:rPr>
          <w:rFonts w:ascii="Times New Roman" w:hAnsi="Times New Roman" w:cs="Times New Roman"/>
          <w:sz w:val="24"/>
        </w:rPr>
      </w:pPr>
      <w:r>
        <w:rPr>
          <w:rFonts w:ascii="Times New Roman" w:hAnsi="Times New Roman" w:cs="Times New Roman"/>
          <w:sz w:val="24"/>
        </w:rPr>
        <w:t>3.</w:t>
      </w:r>
      <w:r>
        <w:rPr>
          <w:rFonts w:ascii="Times New Roman" w:hAnsi="Times New Roman" w:cs="Times New Roman"/>
          <w:sz w:val="24"/>
        </w:rPr>
        <w:t>建筑识图</w:t>
      </w:r>
    </w:p>
    <w:p w:rsidR="00143BDA" w:rsidRDefault="0091727C">
      <w:pPr>
        <w:spacing w:line="440" w:lineRule="exact"/>
        <w:ind w:firstLineChars="200" w:firstLine="480"/>
        <w:rPr>
          <w:rFonts w:ascii="Times New Roman" w:hAnsi="Times New Roman" w:cs="Times New Roman"/>
          <w:sz w:val="24"/>
        </w:rPr>
      </w:pPr>
      <w:r>
        <w:rPr>
          <w:rFonts w:ascii="Times New Roman" w:hAnsi="Times New Roman" w:cs="Times New Roman"/>
          <w:sz w:val="24"/>
        </w:rPr>
        <w:t>课程目标：第三学期开设，共</w:t>
      </w:r>
      <w:r>
        <w:rPr>
          <w:rFonts w:ascii="Times New Roman" w:hAnsi="Times New Roman" w:cs="Times New Roman"/>
          <w:sz w:val="24"/>
        </w:rPr>
        <w:t>68</w:t>
      </w:r>
      <w:r>
        <w:rPr>
          <w:rFonts w:ascii="Times New Roman" w:hAnsi="Times New Roman" w:cs="Times New Roman"/>
          <w:sz w:val="24"/>
        </w:rPr>
        <w:t>学时，其中理论</w:t>
      </w:r>
      <w:r>
        <w:rPr>
          <w:rFonts w:ascii="Times New Roman" w:hAnsi="Times New Roman" w:cs="Times New Roman"/>
          <w:sz w:val="24"/>
        </w:rPr>
        <w:t>20</w:t>
      </w:r>
      <w:r>
        <w:rPr>
          <w:rFonts w:ascii="Times New Roman" w:hAnsi="Times New Roman" w:cs="Times New Roman"/>
          <w:sz w:val="24"/>
        </w:rPr>
        <w:t>学时，实践</w:t>
      </w:r>
      <w:r>
        <w:rPr>
          <w:rFonts w:ascii="Times New Roman" w:hAnsi="Times New Roman" w:cs="Times New Roman"/>
          <w:sz w:val="24"/>
        </w:rPr>
        <w:t>48</w:t>
      </w:r>
      <w:r>
        <w:rPr>
          <w:rFonts w:ascii="Times New Roman" w:hAnsi="Times New Roman" w:cs="Times New Roman"/>
          <w:sz w:val="24"/>
        </w:rPr>
        <w:t>学时，本课程是建筑工程技术专业必修的主干课程。通过建筑工程识图课程的学习，掌握制图的初步内容与工程图样的阅读能力；掌握如何用图样准确地表现空间形体，并培养空间的想象力、分析力及读图能力，具备以图交流设计思想的能力；熟悉房屋工程图的基本内容和特点，能够绘制和阅</w:t>
      </w:r>
      <w:r>
        <w:rPr>
          <w:rFonts w:ascii="Times New Roman" w:hAnsi="Times New Roman" w:cs="Times New Roman"/>
          <w:sz w:val="24"/>
        </w:rPr>
        <w:t>读建筑施工图的平、立、剖面图及详图。</w:t>
      </w:r>
    </w:p>
    <w:p w:rsidR="00143BDA" w:rsidRDefault="0091727C">
      <w:pPr>
        <w:spacing w:line="440" w:lineRule="exact"/>
        <w:ind w:firstLineChars="200" w:firstLine="480"/>
        <w:rPr>
          <w:rFonts w:ascii="Times New Roman" w:hAnsi="Times New Roman" w:cs="Times New Roman"/>
          <w:sz w:val="24"/>
        </w:rPr>
      </w:pPr>
      <w:r>
        <w:rPr>
          <w:rFonts w:ascii="Times New Roman" w:hAnsi="Times New Roman" w:cs="Times New Roman"/>
          <w:sz w:val="24"/>
        </w:rPr>
        <w:t>内容简介：主要内容包括投影的类型及正投影的特性；建筑形体的投影图、剖面图与断面图；专业制图标准规定的图示特点和表达方法、比例、图线、尺</w:t>
      </w:r>
      <w:r>
        <w:rPr>
          <w:rFonts w:ascii="Times New Roman" w:hAnsi="Times New Roman" w:cs="Times New Roman"/>
          <w:sz w:val="24"/>
        </w:rPr>
        <w:lastRenderedPageBreak/>
        <w:t>寸标注、材料符号、图例、编号等；建筑总平面图的识读；建筑平面图的识读；建筑立面图的识读；建筑剖面图的识读；建筑详图的识读；建筑</w:t>
      </w:r>
      <w:proofErr w:type="gramStart"/>
      <w:r>
        <w:rPr>
          <w:rFonts w:ascii="Times New Roman" w:hAnsi="Times New Roman" w:cs="Times New Roman"/>
          <w:sz w:val="24"/>
        </w:rPr>
        <w:t>首页图</w:t>
      </w:r>
      <w:proofErr w:type="gramEnd"/>
      <w:r>
        <w:rPr>
          <w:rFonts w:ascii="Times New Roman" w:hAnsi="Times New Roman" w:cs="Times New Roman"/>
          <w:sz w:val="24"/>
        </w:rPr>
        <w:t>的识读。同时，利用所学识</w:t>
      </w:r>
      <w:proofErr w:type="gramStart"/>
      <w:r>
        <w:rPr>
          <w:rFonts w:ascii="Times New Roman" w:hAnsi="Times New Roman" w:cs="Times New Roman"/>
          <w:sz w:val="24"/>
        </w:rPr>
        <w:t>图知识</w:t>
      </w:r>
      <w:proofErr w:type="gramEnd"/>
      <w:r>
        <w:rPr>
          <w:rFonts w:ascii="Times New Roman" w:hAnsi="Times New Roman" w:cs="Times New Roman"/>
          <w:sz w:val="24"/>
        </w:rPr>
        <w:t>对整套建筑施工图进行识读实训及并能够绘制基本的建筑施工图。</w:t>
      </w:r>
    </w:p>
    <w:p w:rsidR="00143BDA" w:rsidRDefault="0091727C">
      <w:pPr>
        <w:spacing w:line="440" w:lineRule="exact"/>
        <w:ind w:firstLineChars="200" w:firstLine="480"/>
        <w:rPr>
          <w:rFonts w:ascii="Times New Roman" w:hAnsi="Times New Roman" w:cs="Times New Roman"/>
          <w:sz w:val="24"/>
        </w:rPr>
      </w:pPr>
      <w:r>
        <w:rPr>
          <w:rFonts w:ascii="Times New Roman" w:hAnsi="Times New Roman" w:cs="Times New Roman"/>
          <w:sz w:val="24"/>
        </w:rPr>
        <w:t>4.</w:t>
      </w:r>
      <w:r>
        <w:rPr>
          <w:rFonts w:ascii="Times New Roman" w:hAnsi="Times New Roman" w:cs="Times New Roman"/>
          <w:sz w:val="24"/>
        </w:rPr>
        <w:t>建筑施工技术</w:t>
      </w:r>
    </w:p>
    <w:p w:rsidR="00143BDA" w:rsidRDefault="0091727C">
      <w:pPr>
        <w:spacing w:line="440" w:lineRule="exact"/>
        <w:ind w:firstLineChars="200" w:firstLine="480"/>
        <w:rPr>
          <w:rFonts w:ascii="Times New Roman" w:hAnsi="Times New Roman" w:cs="Times New Roman"/>
          <w:sz w:val="24"/>
        </w:rPr>
      </w:pPr>
      <w:r>
        <w:rPr>
          <w:rFonts w:ascii="Times New Roman" w:hAnsi="Times New Roman" w:cs="Times New Roman"/>
          <w:sz w:val="24"/>
        </w:rPr>
        <w:t>课程目标：第四学期开设，共</w:t>
      </w:r>
      <w:r>
        <w:rPr>
          <w:rFonts w:ascii="Times New Roman" w:hAnsi="Times New Roman" w:cs="Times New Roman"/>
          <w:sz w:val="24"/>
        </w:rPr>
        <w:t>68</w:t>
      </w:r>
      <w:r>
        <w:rPr>
          <w:rFonts w:ascii="Times New Roman" w:hAnsi="Times New Roman" w:cs="Times New Roman"/>
          <w:sz w:val="24"/>
        </w:rPr>
        <w:t>学时，其中理论</w:t>
      </w:r>
      <w:r>
        <w:rPr>
          <w:rFonts w:ascii="Times New Roman" w:hAnsi="Times New Roman" w:cs="Times New Roman"/>
          <w:sz w:val="24"/>
        </w:rPr>
        <w:t>34</w:t>
      </w:r>
      <w:r>
        <w:rPr>
          <w:rFonts w:ascii="Times New Roman" w:hAnsi="Times New Roman" w:cs="Times New Roman"/>
          <w:sz w:val="24"/>
        </w:rPr>
        <w:t>学时，实践</w:t>
      </w:r>
      <w:r>
        <w:rPr>
          <w:rFonts w:ascii="Times New Roman" w:hAnsi="Times New Roman" w:cs="Times New Roman"/>
          <w:sz w:val="24"/>
        </w:rPr>
        <w:t>34</w:t>
      </w:r>
      <w:r>
        <w:rPr>
          <w:rFonts w:ascii="Times New Roman" w:hAnsi="Times New Roman" w:cs="Times New Roman"/>
          <w:sz w:val="24"/>
        </w:rPr>
        <w:t>学时。本课程是建筑工程技术专业的核心课程。通过本课程的学习，学生能够编制多层混凝土框架结构和高层剪力墙结构的施工流程；能够组织搭设脚手架和模板；能够指导钢筋工进行梁板柱基础的钢筋铺设，且对钢筋的焊接、搭接、锚固等进行技术交底；能够指导混凝土的浇筑。学生能够编制砌体结构施工流程；能够指导工人进行砖砌体的砌筑操作；能够对砌体结构进行初步验收。</w:t>
      </w:r>
    </w:p>
    <w:p w:rsidR="00143BDA" w:rsidRDefault="0091727C">
      <w:pPr>
        <w:spacing w:line="440" w:lineRule="exact"/>
        <w:ind w:firstLineChars="200" w:firstLine="480"/>
        <w:rPr>
          <w:rFonts w:ascii="Times New Roman" w:hAnsi="Times New Roman" w:cs="Times New Roman"/>
          <w:sz w:val="24"/>
        </w:rPr>
      </w:pPr>
      <w:r>
        <w:rPr>
          <w:rFonts w:ascii="Times New Roman" w:hAnsi="Times New Roman" w:cs="Times New Roman"/>
          <w:sz w:val="24"/>
        </w:rPr>
        <w:t>内容简介：主要内容包括混凝土结构施工图的识读与交底、混凝土结构工程计量、混凝土结构模板分项工程、混凝土结构钢</w:t>
      </w:r>
      <w:r>
        <w:rPr>
          <w:rFonts w:ascii="Times New Roman" w:hAnsi="Times New Roman" w:cs="Times New Roman"/>
          <w:sz w:val="24"/>
        </w:rPr>
        <w:t>筋分项工程、混凝土结构混凝土分项工程、混凝土结构预应力分项工程，并对工地围墙砌筑施工、填充墙砌筑施工、砖混结构砌筑施工、智能建造施工技术等进行讲解及案例分析。</w:t>
      </w:r>
    </w:p>
    <w:p w:rsidR="00143BDA" w:rsidRDefault="0091727C">
      <w:pPr>
        <w:spacing w:line="440" w:lineRule="exact"/>
        <w:ind w:firstLineChars="200" w:firstLine="480"/>
        <w:rPr>
          <w:rFonts w:ascii="Times New Roman" w:hAnsi="Times New Roman" w:cs="Times New Roman"/>
          <w:sz w:val="24"/>
        </w:rPr>
      </w:pPr>
      <w:r>
        <w:rPr>
          <w:rFonts w:ascii="Times New Roman" w:hAnsi="Times New Roman" w:cs="Times New Roman"/>
          <w:sz w:val="24"/>
        </w:rPr>
        <w:t>5.</w:t>
      </w:r>
      <w:r>
        <w:rPr>
          <w:rFonts w:ascii="Times New Roman" w:hAnsi="Times New Roman" w:cs="Times New Roman"/>
          <w:sz w:val="24"/>
        </w:rPr>
        <w:t>平法识图</w:t>
      </w:r>
    </w:p>
    <w:p w:rsidR="00143BDA" w:rsidRDefault="0091727C">
      <w:pPr>
        <w:spacing w:line="440" w:lineRule="exact"/>
        <w:ind w:firstLineChars="200" w:firstLine="480"/>
        <w:rPr>
          <w:rFonts w:ascii="Times New Roman" w:hAnsi="Times New Roman" w:cs="Times New Roman"/>
          <w:sz w:val="24"/>
        </w:rPr>
      </w:pPr>
      <w:r>
        <w:rPr>
          <w:rFonts w:ascii="Times New Roman" w:hAnsi="Times New Roman" w:cs="Times New Roman"/>
          <w:sz w:val="24"/>
        </w:rPr>
        <w:t>课程目标：第四学期开设，共</w:t>
      </w:r>
      <w:r>
        <w:rPr>
          <w:rFonts w:ascii="Times New Roman" w:hAnsi="Times New Roman" w:cs="Times New Roman"/>
          <w:sz w:val="24"/>
        </w:rPr>
        <w:t>68</w:t>
      </w:r>
      <w:r>
        <w:rPr>
          <w:rFonts w:ascii="Times New Roman" w:hAnsi="Times New Roman" w:cs="Times New Roman"/>
          <w:sz w:val="24"/>
        </w:rPr>
        <w:t>学时，其中理论</w:t>
      </w:r>
      <w:r>
        <w:rPr>
          <w:rFonts w:ascii="Times New Roman" w:hAnsi="Times New Roman" w:cs="Times New Roman"/>
          <w:sz w:val="24"/>
        </w:rPr>
        <w:t>20</w:t>
      </w:r>
      <w:r>
        <w:rPr>
          <w:rFonts w:ascii="Times New Roman" w:hAnsi="Times New Roman" w:cs="Times New Roman"/>
          <w:sz w:val="24"/>
        </w:rPr>
        <w:t>学时，实践</w:t>
      </w:r>
      <w:r>
        <w:rPr>
          <w:rFonts w:ascii="Times New Roman" w:hAnsi="Times New Roman" w:cs="Times New Roman"/>
          <w:sz w:val="24"/>
        </w:rPr>
        <w:t>48</w:t>
      </w:r>
      <w:r>
        <w:rPr>
          <w:rFonts w:ascii="Times New Roman" w:hAnsi="Times New Roman" w:cs="Times New Roman"/>
          <w:sz w:val="24"/>
        </w:rPr>
        <w:t>学时。本课程是建筑工程技术专业必修的主干课程。通过本课程的学习，学生学会利用</w:t>
      </w:r>
      <w:r>
        <w:rPr>
          <w:rFonts w:ascii="Times New Roman" w:hAnsi="Times New Roman" w:cs="Times New Roman"/>
          <w:sz w:val="24"/>
        </w:rPr>
        <w:t>22G101-1</w:t>
      </w:r>
      <w:r>
        <w:rPr>
          <w:rFonts w:ascii="Times New Roman" w:hAnsi="Times New Roman" w:cs="Times New Roman"/>
          <w:sz w:val="24"/>
        </w:rPr>
        <w:t>、</w:t>
      </w:r>
      <w:r>
        <w:rPr>
          <w:rFonts w:ascii="Times New Roman" w:hAnsi="Times New Roman" w:cs="Times New Roman"/>
          <w:sz w:val="24"/>
        </w:rPr>
        <w:t>22G101-2</w:t>
      </w:r>
      <w:r>
        <w:rPr>
          <w:rFonts w:ascii="Times New Roman" w:hAnsi="Times New Roman" w:cs="Times New Roman"/>
          <w:sz w:val="24"/>
        </w:rPr>
        <w:t>、</w:t>
      </w:r>
      <w:r>
        <w:rPr>
          <w:rFonts w:ascii="Times New Roman" w:hAnsi="Times New Roman" w:cs="Times New Roman"/>
          <w:sz w:val="24"/>
        </w:rPr>
        <w:t>22G101-3</w:t>
      </w:r>
      <w:r>
        <w:rPr>
          <w:rFonts w:ascii="Times New Roman" w:hAnsi="Times New Roman" w:cs="Times New Roman"/>
          <w:sz w:val="24"/>
        </w:rPr>
        <w:t>图集识读框架结构、框架</w:t>
      </w:r>
      <w:r>
        <w:rPr>
          <w:rFonts w:ascii="Times New Roman" w:hAnsi="Times New Roman" w:cs="Times New Roman"/>
          <w:sz w:val="24"/>
        </w:rPr>
        <w:t>-</w:t>
      </w:r>
      <w:r>
        <w:rPr>
          <w:rFonts w:ascii="Times New Roman" w:hAnsi="Times New Roman" w:cs="Times New Roman"/>
          <w:sz w:val="24"/>
        </w:rPr>
        <w:t>剪力墙结构、剪力墙结构的结构施工图，能够根据施工图进行组织施工。</w:t>
      </w:r>
    </w:p>
    <w:p w:rsidR="00143BDA" w:rsidRDefault="0091727C">
      <w:pPr>
        <w:spacing w:line="440" w:lineRule="exact"/>
        <w:ind w:firstLineChars="200" w:firstLine="480"/>
        <w:rPr>
          <w:rFonts w:ascii="Times New Roman" w:hAnsi="Times New Roman" w:cs="Times New Roman"/>
          <w:sz w:val="24"/>
        </w:rPr>
      </w:pPr>
      <w:r>
        <w:rPr>
          <w:rFonts w:ascii="Times New Roman" w:hAnsi="Times New Roman" w:cs="Times New Roman"/>
          <w:sz w:val="24"/>
        </w:rPr>
        <w:t>内容简介：主要内容包括建筑结构抗震基本知识；平法基本知识、</w:t>
      </w:r>
      <w:proofErr w:type="gramStart"/>
      <w:r>
        <w:rPr>
          <w:rFonts w:ascii="Times New Roman" w:hAnsi="Times New Roman" w:cs="Times New Roman"/>
          <w:sz w:val="24"/>
        </w:rPr>
        <w:t>钢筋算量基本</w:t>
      </w:r>
      <w:proofErr w:type="gramEnd"/>
      <w:r>
        <w:rPr>
          <w:rFonts w:ascii="Times New Roman" w:hAnsi="Times New Roman" w:cs="Times New Roman"/>
          <w:sz w:val="24"/>
        </w:rPr>
        <w:t>知识；柱列表表示方法、柱截面表示方法、框架柱纵向钢筋连接构造；</w:t>
      </w:r>
      <w:proofErr w:type="gramStart"/>
      <w:r>
        <w:rPr>
          <w:rFonts w:ascii="Times New Roman" w:hAnsi="Times New Roman" w:cs="Times New Roman"/>
          <w:sz w:val="24"/>
        </w:rPr>
        <w:t>梁平法注写方法</w:t>
      </w:r>
      <w:proofErr w:type="gramEnd"/>
      <w:r>
        <w:rPr>
          <w:rFonts w:ascii="Times New Roman" w:hAnsi="Times New Roman" w:cs="Times New Roman"/>
          <w:sz w:val="24"/>
        </w:rPr>
        <w:t>、梁中纵向钢筋、箍筋、吊筋等钢筋构造；剪力</w:t>
      </w:r>
      <w:proofErr w:type="gramStart"/>
      <w:r>
        <w:rPr>
          <w:rFonts w:ascii="Times New Roman" w:hAnsi="Times New Roman" w:cs="Times New Roman"/>
          <w:sz w:val="24"/>
        </w:rPr>
        <w:t>墙平法制图</w:t>
      </w:r>
      <w:proofErr w:type="gramEnd"/>
      <w:r>
        <w:rPr>
          <w:rFonts w:ascii="Times New Roman" w:hAnsi="Times New Roman" w:cs="Times New Roman"/>
          <w:sz w:val="24"/>
        </w:rPr>
        <w:t>规则、洞口表示方法、剪力墙钢筋构造；有梁楼板及无梁楼板钢筋构造；独立基础、条形基础、筏型基础钢筋构造；楼梯钢筋构造。同时，能够利用所学的理论知识进行图纸识读实训：</w:t>
      </w:r>
      <w:r>
        <w:rPr>
          <w:rFonts w:ascii="Times New Roman" w:hAnsi="Times New Roman" w:cs="Times New Roman"/>
          <w:sz w:val="24"/>
        </w:rPr>
        <w:t>1.</w:t>
      </w:r>
      <w:r>
        <w:rPr>
          <w:rFonts w:ascii="Times New Roman" w:hAnsi="Times New Roman" w:cs="Times New Roman"/>
          <w:sz w:val="24"/>
        </w:rPr>
        <w:t>识读框架结构（办公楼、宿舍楼、教学楼、餐厅等）施工图；</w:t>
      </w:r>
      <w:r>
        <w:rPr>
          <w:rFonts w:ascii="Times New Roman" w:hAnsi="Times New Roman" w:cs="Times New Roman"/>
          <w:sz w:val="24"/>
        </w:rPr>
        <w:t>2.</w:t>
      </w:r>
      <w:r>
        <w:rPr>
          <w:rFonts w:ascii="Times New Roman" w:hAnsi="Times New Roman" w:cs="Times New Roman"/>
          <w:sz w:val="24"/>
        </w:rPr>
        <w:t>识读剪力墙结构（高层住宅等）的平法施工图。</w:t>
      </w:r>
    </w:p>
    <w:p w:rsidR="00143BDA" w:rsidRDefault="0091727C">
      <w:pPr>
        <w:spacing w:beforeLines="50" w:before="156" w:line="440" w:lineRule="exact"/>
        <w:rPr>
          <w:rFonts w:ascii="Times New Roman" w:hAnsi="Times New Roman" w:cs="Times New Roman"/>
          <w:b/>
          <w:sz w:val="24"/>
        </w:rPr>
      </w:pPr>
      <w:r>
        <w:rPr>
          <w:rFonts w:ascii="Times New Roman" w:hAnsi="Times New Roman" w:cs="Times New Roman"/>
          <w:b/>
          <w:sz w:val="24"/>
        </w:rPr>
        <w:t>七、教学进程安排</w:t>
      </w:r>
    </w:p>
    <w:p w:rsidR="00143BDA" w:rsidRDefault="0091727C">
      <w:pPr>
        <w:spacing w:line="440" w:lineRule="exact"/>
        <w:ind w:firstLineChars="200" w:firstLine="480"/>
        <w:rPr>
          <w:rFonts w:ascii="Times New Roman" w:hAnsi="Times New Roman" w:cs="Times New Roman"/>
          <w:sz w:val="24"/>
        </w:rPr>
      </w:pPr>
      <w:r>
        <w:rPr>
          <w:rFonts w:ascii="Times New Roman" w:hAnsi="Times New Roman" w:cs="Times New Roman"/>
          <w:sz w:val="24"/>
        </w:rPr>
        <w:t>（一）教学周数分配表</w:t>
      </w:r>
      <w:r>
        <w:rPr>
          <w:rFonts w:ascii="Times New Roman" w:hAnsi="Times New Roman" w:cs="Times New Roman"/>
          <w:sz w:val="24"/>
        </w:rPr>
        <w:t xml:space="preserve">          </w:t>
      </w:r>
      <w:r>
        <w:rPr>
          <w:rFonts w:ascii="Times New Roman" w:hAnsi="Times New Roman" w:cs="Times New Roman"/>
          <w:sz w:val="24"/>
        </w:rPr>
        <w:t>（附表一）</w:t>
      </w:r>
    </w:p>
    <w:p w:rsidR="00143BDA" w:rsidRDefault="0091727C">
      <w:pPr>
        <w:spacing w:line="440" w:lineRule="exact"/>
        <w:ind w:firstLineChars="200" w:firstLine="480"/>
        <w:rPr>
          <w:rFonts w:ascii="Times New Roman" w:hAnsi="Times New Roman" w:cs="Times New Roman"/>
          <w:sz w:val="24"/>
        </w:rPr>
      </w:pPr>
      <w:r>
        <w:rPr>
          <w:rFonts w:ascii="Times New Roman" w:hAnsi="Times New Roman" w:cs="Times New Roman"/>
          <w:sz w:val="24"/>
        </w:rPr>
        <w:t>（二）教学进程安排表</w:t>
      </w:r>
      <w:r>
        <w:rPr>
          <w:rFonts w:ascii="Times New Roman" w:hAnsi="Times New Roman" w:cs="Times New Roman"/>
          <w:sz w:val="24"/>
        </w:rPr>
        <w:t xml:space="preserve">       </w:t>
      </w:r>
      <w:r>
        <w:rPr>
          <w:rFonts w:ascii="Times New Roman" w:hAnsi="Times New Roman" w:cs="Times New Roman"/>
          <w:sz w:val="24"/>
        </w:rPr>
        <w:t xml:space="preserve">   </w:t>
      </w:r>
      <w:r>
        <w:rPr>
          <w:rFonts w:ascii="Times New Roman" w:hAnsi="Times New Roman" w:cs="Times New Roman"/>
          <w:sz w:val="24"/>
        </w:rPr>
        <w:t>（附表二）</w:t>
      </w:r>
    </w:p>
    <w:p w:rsidR="00143BDA" w:rsidRDefault="0091727C">
      <w:pPr>
        <w:spacing w:line="440" w:lineRule="exact"/>
        <w:ind w:firstLineChars="200" w:firstLine="480"/>
        <w:rPr>
          <w:rFonts w:ascii="Times New Roman" w:hAnsi="Times New Roman" w:cs="Times New Roman"/>
          <w:sz w:val="24"/>
        </w:rPr>
      </w:pPr>
      <w:r>
        <w:rPr>
          <w:rFonts w:ascii="Times New Roman" w:hAnsi="Times New Roman" w:cs="Times New Roman"/>
          <w:sz w:val="24"/>
        </w:rPr>
        <w:t>（三）实习实践教学安排表</w:t>
      </w:r>
      <w:r>
        <w:rPr>
          <w:rFonts w:ascii="Times New Roman" w:hAnsi="Times New Roman" w:cs="Times New Roman"/>
          <w:sz w:val="24"/>
        </w:rPr>
        <w:t xml:space="preserve">      </w:t>
      </w:r>
      <w:r>
        <w:rPr>
          <w:rFonts w:ascii="Times New Roman" w:hAnsi="Times New Roman" w:cs="Times New Roman"/>
          <w:sz w:val="24"/>
        </w:rPr>
        <w:t>（附表三）</w:t>
      </w:r>
      <w:r>
        <w:rPr>
          <w:rFonts w:ascii="Times New Roman" w:hAnsi="Times New Roman" w:cs="Times New Roman"/>
          <w:sz w:val="24"/>
        </w:rPr>
        <w:t xml:space="preserve"> </w:t>
      </w:r>
    </w:p>
    <w:p w:rsidR="00143BDA" w:rsidRDefault="0091727C">
      <w:pPr>
        <w:spacing w:line="440" w:lineRule="exact"/>
        <w:ind w:firstLineChars="200" w:firstLine="480"/>
        <w:rPr>
          <w:rFonts w:ascii="Times New Roman" w:hAnsi="Times New Roman" w:cs="Times New Roman"/>
          <w:sz w:val="24"/>
        </w:rPr>
      </w:pPr>
      <w:r>
        <w:rPr>
          <w:rFonts w:ascii="Times New Roman" w:hAnsi="Times New Roman" w:cs="Times New Roman"/>
          <w:sz w:val="24"/>
        </w:rPr>
        <w:lastRenderedPageBreak/>
        <w:t>（四）公共选修课程</w:t>
      </w:r>
      <w:r>
        <w:rPr>
          <w:rFonts w:ascii="Times New Roman" w:hAnsi="Times New Roman" w:cs="Times New Roman"/>
          <w:sz w:val="24"/>
        </w:rPr>
        <w:t xml:space="preserve">            </w:t>
      </w:r>
      <w:r>
        <w:rPr>
          <w:rFonts w:ascii="Times New Roman" w:hAnsi="Times New Roman" w:cs="Times New Roman"/>
          <w:sz w:val="24"/>
        </w:rPr>
        <w:t>（附表四）</w:t>
      </w:r>
    </w:p>
    <w:p w:rsidR="00143BDA" w:rsidRDefault="0091727C">
      <w:pPr>
        <w:spacing w:line="440" w:lineRule="exact"/>
        <w:ind w:firstLineChars="200" w:firstLine="480"/>
        <w:rPr>
          <w:rFonts w:ascii="Times New Roman" w:hAnsi="Times New Roman" w:cs="Times New Roman"/>
          <w:sz w:val="24"/>
        </w:rPr>
      </w:pPr>
      <w:r>
        <w:rPr>
          <w:rFonts w:ascii="Times New Roman" w:hAnsi="Times New Roman" w:cs="Times New Roman"/>
          <w:sz w:val="24"/>
        </w:rPr>
        <w:t>（五）学时比例表</w:t>
      </w:r>
      <w:r>
        <w:rPr>
          <w:rFonts w:ascii="Times New Roman" w:hAnsi="Times New Roman" w:cs="Times New Roman"/>
          <w:sz w:val="24"/>
        </w:rPr>
        <w:t xml:space="preserve">              </w:t>
      </w:r>
      <w:r>
        <w:rPr>
          <w:rFonts w:ascii="Times New Roman" w:hAnsi="Times New Roman" w:cs="Times New Roman"/>
          <w:sz w:val="24"/>
        </w:rPr>
        <w:t>（附表五）</w:t>
      </w:r>
    </w:p>
    <w:p w:rsidR="00143BDA" w:rsidRDefault="0091727C">
      <w:pPr>
        <w:spacing w:beforeLines="50" w:before="156" w:line="440" w:lineRule="exact"/>
        <w:rPr>
          <w:rFonts w:ascii="Times New Roman" w:hAnsi="Times New Roman" w:cs="Times New Roman"/>
          <w:b/>
          <w:sz w:val="24"/>
        </w:rPr>
      </w:pPr>
      <w:r>
        <w:rPr>
          <w:rFonts w:ascii="Times New Roman" w:hAnsi="Times New Roman" w:cs="Times New Roman"/>
          <w:b/>
          <w:sz w:val="24"/>
        </w:rPr>
        <w:t>八、基本教学条件</w:t>
      </w:r>
    </w:p>
    <w:p w:rsidR="00143BDA" w:rsidRDefault="0091727C">
      <w:pPr>
        <w:spacing w:line="440" w:lineRule="exact"/>
        <w:ind w:firstLineChars="200" w:firstLine="480"/>
        <w:rPr>
          <w:rFonts w:ascii="Times New Roman" w:hAnsi="Times New Roman" w:cs="Times New Roman"/>
          <w:sz w:val="24"/>
        </w:rPr>
      </w:pPr>
      <w:r>
        <w:rPr>
          <w:rFonts w:ascii="Times New Roman" w:hAnsi="Times New Roman" w:cs="Times New Roman"/>
          <w:sz w:val="24"/>
        </w:rPr>
        <w:t>（一）师资队伍</w:t>
      </w:r>
    </w:p>
    <w:p w:rsidR="00143BDA" w:rsidRDefault="0091727C">
      <w:pPr>
        <w:spacing w:line="440" w:lineRule="exact"/>
        <w:ind w:firstLineChars="200" w:firstLine="480"/>
        <w:rPr>
          <w:rFonts w:ascii="Times New Roman" w:hAnsi="Times New Roman" w:cs="Times New Roman"/>
          <w:sz w:val="24"/>
        </w:rPr>
      </w:pPr>
      <w:r>
        <w:rPr>
          <w:rFonts w:ascii="Times New Roman" w:hAnsi="Times New Roman" w:cs="Times New Roman"/>
          <w:sz w:val="24"/>
        </w:rPr>
        <w:t>本专业现有专任教师</w:t>
      </w:r>
      <w:r>
        <w:rPr>
          <w:rFonts w:ascii="Times New Roman" w:hAnsi="Times New Roman" w:cs="Times New Roman"/>
          <w:sz w:val="24"/>
        </w:rPr>
        <w:t>16</w:t>
      </w:r>
      <w:r>
        <w:rPr>
          <w:rFonts w:ascii="Times New Roman" w:hAnsi="Times New Roman" w:cs="Times New Roman"/>
          <w:sz w:val="24"/>
        </w:rPr>
        <w:t>人，其中高级职称</w:t>
      </w:r>
      <w:r>
        <w:rPr>
          <w:rFonts w:ascii="Times New Roman" w:hAnsi="Times New Roman" w:cs="Times New Roman"/>
          <w:sz w:val="24"/>
        </w:rPr>
        <w:t>5</w:t>
      </w:r>
      <w:r>
        <w:rPr>
          <w:rFonts w:ascii="Times New Roman" w:hAnsi="Times New Roman" w:cs="Times New Roman"/>
          <w:sz w:val="24"/>
        </w:rPr>
        <w:t>人，中级职称</w:t>
      </w:r>
      <w:r>
        <w:rPr>
          <w:rFonts w:ascii="Times New Roman" w:hAnsi="Times New Roman" w:cs="Times New Roman"/>
          <w:sz w:val="24"/>
        </w:rPr>
        <w:t>4</w:t>
      </w:r>
      <w:r>
        <w:rPr>
          <w:rFonts w:ascii="Times New Roman" w:hAnsi="Times New Roman" w:cs="Times New Roman"/>
          <w:sz w:val="24"/>
        </w:rPr>
        <w:t>人。专任教师中博士</w:t>
      </w:r>
      <w:r>
        <w:rPr>
          <w:rFonts w:ascii="Times New Roman" w:hAnsi="Times New Roman" w:cs="Times New Roman"/>
          <w:sz w:val="24"/>
        </w:rPr>
        <w:t>2</w:t>
      </w:r>
      <w:r>
        <w:rPr>
          <w:rFonts w:ascii="Times New Roman" w:hAnsi="Times New Roman" w:cs="Times New Roman"/>
          <w:sz w:val="24"/>
        </w:rPr>
        <w:t>名，硕士</w:t>
      </w:r>
      <w:r>
        <w:rPr>
          <w:rFonts w:ascii="Times New Roman" w:hAnsi="Times New Roman" w:cs="Times New Roman"/>
          <w:sz w:val="24"/>
        </w:rPr>
        <w:t>12</w:t>
      </w:r>
      <w:r>
        <w:rPr>
          <w:rFonts w:ascii="Times New Roman" w:hAnsi="Times New Roman" w:cs="Times New Roman"/>
          <w:sz w:val="24"/>
        </w:rPr>
        <w:t>名，硕士研究生学历已达到</w:t>
      </w:r>
      <w:r>
        <w:rPr>
          <w:rFonts w:ascii="Times New Roman" w:hAnsi="Times New Roman" w:cs="Times New Roman"/>
          <w:sz w:val="24"/>
        </w:rPr>
        <w:t>80%</w:t>
      </w:r>
      <w:r>
        <w:rPr>
          <w:rFonts w:ascii="Times New Roman" w:hAnsi="Times New Roman" w:cs="Times New Roman"/>
          <w:sz w:val="24"/>
        </w:rPr>
        <w:t>，</w:t>
      </w:r>
      <w:r>
        <w:rPr>
          <w:rFonts w:ascii="Times New Roman" w:hAnsi="Times New Roman" w:cs="Times New Roman"/>
          <w:sz w:val="24"/>
        </w:rPr>
        <w:t>“</w:t>
      </w:r>
      <w:r>
        <w:rPr>
          <w:rFonts w:ascii="Times New Roman" w:hAnsi="Times New Roman" w:cs="Times New Roman"/>
          <w:sz w:val="24"/>
        </w:rPr>
        <w:t>双师型</w:t>
      </w:r>
      <w:r>
        <w:rPr>
          <w:rFonts w:ascii="Times New Roman" w:hAnsi="Times New Roman" w:cs="Times New Roman"/>
          <w:sz w:val="24"/>
        </w:rPr>
        <w:t>”</w:t>
      </w:r>
      <w:r>
        <w:rPr>
          <w:rFonts w:ascii="Times New Roman" w:hAnsi="Times New Roman" w:cs="Times New Roman"/>
          <w:sz w:val="24"/>
        </w:rPr>
        <w:t>教师占</w:t>
      </w:r>
      <w:r>
        <w:rPr>
          <w:rFonts w:ascii="Times New Roman" w:hAnsi="Times New Roman" w:cs="Times New Roman"/>
          <w:sz w:val="24"/>
        </w:rPr>
        <w:t>70%</w:t>
      </w:r>
      <w:r>
        <w:rPr>
          <w:rFonts w:ascii="Times New Roman" w:hAnsi="Times New Roman" w:cs="Times New Roman"/>
          <w:sz w:val="24"/>
        </w:rPr>
        <w:t>。</w:t>
      </w:r>
      <w:r>
        <w:rPr>
          <w:rFonts w:ascii="Times New Roman" w:hAnsi="Times New Roman" w:cs="Times New Roman"/>
          <w:sz w:val="24"/>
        </w:rPr>
        <w:t xml:space="preserve">     </w:t>
      </w:r>
    </w:p>
    <w:p w:rsidR="00143BDA" w:rsidRDefault="0091727C">
      <w:pPr>
        <w:spacing w:line="440" w:lineRule="exact"/>
        <w:ind w:firstLineChars="200" w:firstLine="480"/>
        <w:rPr>
          <w:rFonts w:ascii="Times New Roman" w:hAnsi="Times New Roman" w:cs="Times New Roman"/>
          <w:sz w:val="24"/>
        </w:rPr>
      </w:pPr>
      <w:r>
        <w:rPr>
          <w:rFonts w:ascii="Times New Roman" w:hAnsi="Times New Roman" w:cs="Times New Roman"/>
          <w:sz w:val="24"/>
        </w:rPr>
        <w:t>专任教师每年按要求积极参加企业实践学习或各种专题培训，全年累计学习和培训时间不少于</w:t>
      </w:r>
      <w:r>
        <w:rPr>
          <w:rFonts w:ascii="Times New Roman" w:hAnsi="Times New Roman" w:cs="Times New Roman"/>
          <w:sz w:val="24"/>
        </w:rPr>
        <w:t>1</w:t>
      </w:r>
      <w:r>
        <w:rPr>
          <w:rFonts w:ascii="Times New Roman" w:hAnsi="Times New Roman" w:cs="Times New Roman"/>
          <w:sz w:val="24"/>
        </w:rPr>
        <w:t>个月。师资队伍数量充足、结构基本合理。同时将继续通过培养与引进相结合、业务进修与企业实践锻炼相结合等方式，促进师资队伍的结构优化，全面提高专业教师能力与素质。</w:t>
      </w:r>
    </w:p>
    <w:p w:rsidR="00143BDA" w:rsidRDefault="0091727C">
      <w:pPr>
        <w:pStyle w:val="aa"/>
        <w:spacing w:line="440" w:lineRule="exact"/>
        <w:ind w:firstLineChars="200" w:firstLine="480"/>
      </w:pPr>
      <w:r>
        <w:t>专业带头人</w:t>
      </w:r>
      <w:r>
        <w:t>1</w:t>
      </w:r>
      <w:r>
        <w:t>名，骨干教师</w:t>
      </w:r>
      <w:r>
        <w:t>3</w:t>
      </w:r>
      <w:r>
        <w:t>名，均有丰富的教学和科研经验，能较好的把握国内外行业、专业发展，了解行业企业对专业人才的实际需求；专业具有高级工程师职称的兼职教师</w:t>
      </w:r>
      <w:r>
        <w:t>6</w:t>
      </w:r>
      <w:r>
        <w:t>人，具备良好的思想政治素质、职业道德和工匠精神，能承担专业课程教学、实践、实习指导和学生职业发展规划指导等教学</w:t>
      </w:r>
      <w:r>
        <w:t>任务。</w:t>
      </w:r>
    </w:p>
    <w:p w:rsidR="00143BDA" w:rsidRDefault="0091727C">
      <w:pPr>
        <w:spacing w:line="440" w:lineRule="exact"/>
        <w:ind w:firstLineChars="200" w:firstLine="480"/>
        <w:rPr>
          <w:rFonts w:ascii="Times New Roman" w:hAnsi="Times New Roman" w:cs="Times New Roman"/>
          <w:sz w:val="24"/>
        </w:rPr>
      </w:pPr>
      <w:r>
        <w:rPr>
          <w:rFonts w:ascii="Times New Roman" w:hAnsi="Times New Roman" w:cs="Times New Roman"/>
          <w:sz w:val="24"/>
        </w:rPr>
        <w:t>（二）教学设施</w:t>
      </w:r>
    </w:p>
    <w:p w:rsidR="00143BDA" w:rsidRDefault="0091727C">
      <w:pPr>
        <w:spacing w:line="440" w:lineRule="exact"/>
        <w:ind w:firstLineChars="200" w:firstLine="480"/>
        <w:rPr>
          <w:rFonts w:ascii="Times New Roman" w:hAnsi="Times New Roman" w:cs="Times New Roman"/>
          <w:sz w:val="24"/>
        </w:rPr>
      </w:pPr>
      <w:r>
        <w:rPr>
          <w:rFonts w:ascii="Times New Roman" w:hAnsi="Times New Roman" w:cs="Times New Roman"/>
          <w:sz w:val="24"/>
        </w:rPr>
        <w:t>1.</w:t>
      </w:r>
      <w:r>
        <w:rPr>
          <w:rFonts w:ascii="Times New Roman" w:hAnsi="Times New Roman" w:cs="Times New Roman"/>
          <w:sz w:val="24"/>
        </w:rPr>
        <w:t>校内实训室</w:t>
      </w:r>
    </w:p>
    <w:p w:rsidR="00143BDA" w:rsidRDefault="0091727C">
      <w:pPr>
        <w:spacing w:line="440" w:lineRule="exact"/>
        <w:ind w:firstLineChars="200" w:firstLine="480"/>
        <w:jc w:val="center"/>
        <w:rPr>
          <w:rFonts w:ascii="Times New Roman" w:hAnsi="Times New Roman" w:cs="Times New Roman"/>
          <w:sz w:val="24"/>
        </w:rPr>
      </w:pPr>
      <w:r>
        <w:rPr>
          <w:rFonts w:ascii="Times New Roman" w:hAnsi="Times New Roman" w:cs="Times New Roman"/>
          <w:sz w:val="24"/>
        </w:rPr>
        <w:t>表</w:t>
      </w:r>
      <w:r>
        <w:rPr>
          <w:rFonts w:ascii="Times New Roman" w:hAnsi="Times New Roman" w:cs="Times New Roman"/>
          <w:sz w:val="24"/>
        </w:rPr>
        <w:t xml:space="preserve">3 </w:t>
      </w:r>
      <w:r>
        <w:rPr>
          <w:rFonts w:ascii="Times New Roman" w:hAnsi="Times New Roman" w:cs="Times New Roman"/>
          <w:sz w:val="24"/>
        </w:rPr>
        <w:t>校内实训室简介</w:t>
      </w:r>
    </w:p>
    <w:tbl>
      <w:tblPr>
        <w:tblStyle w:val="ab"/>
        <w:tblW w:w="0" w:type="auto"/>
        <w:tblLook w:val="04A0" w:firstRow="1" w:lastRow="0" w:firstColumn="1" w:lastColumn="0" w:noHBand="0" w:noVBand="1"/>
      </w:tblPr>
      <w:tblGrid>
        <w:gridCol w:w="706"/>
        <w:gridCol w:w="1740"/>
        <w:gridCol w:w="5850"/>
      </w:tblGrid>
      <w:tr w:rsidR="00143BDA">
        <w:tc>
          <w:tcPr>
            <w:tcW w:w="706" w:type="dxa"/>
          </w:tcPr>
          <w:p w:rsidR="00143BDA" w:rsidRDefault="0091727C">
            <w:pPr>
              <w:spacing w:line="440" w:lineRule="exact"/>
              <w:jc w:val="center"/>
              <w:rPr>
                <w:rFonts w:ascii="Times New Roman" w:hAnsi="Times New Roman" w:cs="Times New Roman"/>
                <w:szCs w:val="21"/>
              </w:rPr>
            </w:pPr>
            <w:r>
              <w:rPr>
                <w:rFonts w:ascii="Times New Roman" w:hAnsi="Times New Roman" w:cs="Times New Roman"/>
                <w:szCs w:val="21"/>
              </w:rPr>
              <w:t>序号</w:t>
            </w:r>
          </w:p>
        </w:tc>
        <w:tc>
          <w:tcPr>
            <w:tcW w:w="1740" w:type="dxa"/>
          </w:tcPr>
          <w:p w:rsidR="00143BDA" w:rsidRDefault="0091727C">
            <w:pPr>
              <w:spacing w:line="440" w:lineRule="exact"/>
              <w:jc w:val="center"/>
              <w:rPr>
                <w:rFonts w:ascii="Times New Roman" w:hAnsi="Times New Roman" w:cs="Times New Roman"/>
                <w:szCs w:val="21"/>
              </w:rPr>
            </w:pPr>
            <w:r>
              <w:rPr>
                <w:rFonts w:ascii="Times New Roman" w:hAnsi="Times New Roman" w:cs="Times New Roman"/>
                <w:szCs w:val="21"/>
              </w:rPr>
              <w:t>实训室名称</w:t>
            </w:r>
          </w:p>
        </w:tc>
        <w:tc>
          <w:tcPr>
            <w:tcW w:w="5850" w:type="dxa"/>
          </w:tcPr>
          <w:p w:rsidR="00143BDA" w:rsidRDefault="0091727C">
            <w:pPr>
              <w:spacing w:line="440" w:lineRule="exact"/>
              <w:jc w:val="center"/>
              <w:rPr>
                <w:rFonts w:ascii="Times New Roman" w:hAnsi="Times New Roman" w:cs="Times New Roman"/>
                <w:szCs w:val="21"/>
              </w:rPr>
            </w:pPr>
            <w:r>
              <w:rPr>
                <w:rFonts w:ascii="Times New Roman" w:hAnsi="Times New Roman" w:cs="Times New Roman"/>
                <w:szCs w:val="21"/>
              </w:rPr>
              <w:t>开设实训内容</w:t>
            </w:r>
          </w:p>
        </w:tc>
      </w:tr>
      <w:tr w:rsidR="00143BDA">
        <w:trPr>
          <w:trHeight w:val="1555"/>
        </w:trPr>
        <w:tc>
          <w:tcPr>
            <w:tcW w:w="706" w:type="dxa"/>
            <w:vAlign w:val="center"/>
          </w:tcPr>
          <w:p w:rsidR="00143BDA" w:rsidRDefault="0091727C">
            <w:pPr>
              <w:spacing w:line="440" w:lineRule="exact"/>
              <w:jc w:val="center"/>
              <w:rPr>
                <w:rFonts w:ascii="Times New Roman" w:hAnsi="Times New Roman" w:cs="Times New Roman"/>
                <w:szCs w:val="21"/>
              </w:rPr>
            </w:pPr>
            <w:r>
              <w:rPr>
                <w:rFonts w:ascii="Times New Roman" w:hAnsi="Times New Roman" w:cs="Times New Roman"/>
                <w:szCs w:val="21"/>
              </w:rPr>
              <w:t>1</w:t>
            </w:r>
          </w:p>
        </w:tc>
        <w:tc>
          <w:tcPr>
            <w:tcW w:w="1740" w:type="dxa"/>
            <w:vAlign w:val="center"/>
          </w:tcPr>
          <w:p w:rsidR="00143BDA" w:rsidRDefault="0091727C">
            <w:pPr>
              <w:spacing w:line="440" w:lineRule="exact"/>
              <w:rPr>
                <w:rFonts w:ascii="Times New Roman" w:hAnsi="Times New Roman" w:cs="Times New Roman"/>
                <w:szCs w:val="21"/>
              </w:rPr>
            </w:pPr>
            <w:r>
              <w:rPr>
                <w:rFonts w:ascii="Times New Roman" w:hAnsi="Times New Roman" w:cs="Times New Roman"/>
                <w:szCs w:val="21"/>
              </w:rPr>
              <w:t>岩土工程实训室</w:t>
            </w:r>
          </w:p>
        </w:tc>
        <w:tc>
          <w:tcPr>
            <w:tcW w:w="5850" w:type="dxa"/>
            <w:vAlign w:val="center"/>
          </w:tcPr>
          <w:p w:rsidR="00143BDA" w:rsidRDefault="0091727C">
            <w:pPr>
              <w:spacing w:line="440" w:lineRule="exact"/>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开展压实混合料的密度测定试验、土的压缩试验、土的承压比试验等实训操作；</w:t>
            </w:r>
          </w:p>
          <w:p w:rsidR="00143BDA" w:rsidRDefault="0091727C">
            <w:pPr>
              <w:spacing w:line="440" w:lineRule="exact"/>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开展土颗粒的筛分分析试验、土的击实试验等实训操作。</w:t>
            </w:r>
          </w:p>
        </w:tc>
      </w:tr>
      <w:tr w:rsidR="00143BDA">
        <w:tc>
          <w:tcPr>
            <w:tcW w:w="706" w:type="dxa"/>
            <w:vAlign w:val="center"/>
          </w:tcPr>
          <w:p w:rsidR="00143BDA" w:rsidRDefault="0091727C">
            <w:pPr>
              <w:spacing w:line="440" w:lineRule="exact"/>
              <w:jc w:val="center"/>
              <w:rPr>
                <w:rFonts w:ascii="Times New Roman" w:hAnsi="Times New Roman" w:cs="Times New Roman"/>
                <w:szCs w:val="21"/>
              </w:rPr>
            </w:pPr>
            <w:r>
              <w:rPr>
                <w:rFonts w:ascii="Times New Roman" w:hAnsi="Times New Roman" w:cs="Times New Roman"/>
                <w:szCs w:val="21"/>
              </w:rPr>
              <w:t>2</w:t>
            </w:r>
          </w:p>
        </w:tc>
        <w:tc>
          <w:tcPr>
            <w:tcW w:w="1740" w:type="dxa"/>
            <w:vAlign w:val="center"/>
          </w:tcPr>
          <w:p w:rsidR="00143BDA" w:rsidRDefault="0091727C">
            <w:pPr>
              <w:spacing w:line="440" w:lineRule="exact"/>
              <w:rPr>
                <w:rFonts w:ascii="Times New Roman" w:hAnsi="Times New Roman" w:cs="Times New Roman"/>
                <w:szCs w:val="21"/>
              </w:rPr>
            </w:pPr>
            <w:r>
              <w:rPr>
                <w:rFonts w:ascii="Times New Roman" w:hAnsi="Times New Roman" w:cs="Times New Roman"/>
                <w:szCs w:val="21"/>
              </w:rPr>
              <w:t>建筑材料实训室</w:t>
            </w:r>
          </w:p>
        </w:tc>
        <w:tc>
          <w:tcPr>
            <w:tcW w:w="5850" w:type="dxa"/>
            <w:vAlign w:val="center"/>
          </w:tcPr>
          <w:p w:rsidR="00143BDA" w:rsidRDefault="0091727C">
            <w:pPr>
              <w:spacing w:line="440" w:lineRule="exact"/>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开展水泥细度检测、混凝土坍落度测量、混凝土维</w:t>
            </w:r>
            <w:proofErr w:type="gramStart"/>
            <w:r>
              <w:rPr>
                <w:rFonts w:ascii="Times New Roman" w:hAnsi="Times New Roman" w:cs="Times New Roman"/>
                <w:szCs w:val="21"/>
              </w:rPr>
              <w:t>勃</w:t>
            </w:r>
            <w:proofErr w:type="gramEnd"/>
            <w:r>
              <w:rPr>
                <w:rFonts w:ascii="Times New Roman" w:hAnsi="Times New Roman" w:cs="Times New Roman"/>
                <w:szCs w:val="21"/>
              </w:rPr>
              <w:t>稠度测量、</w:t>
            </w:r>
            <w:proofErr w:type="gramStart"/>
            <w:r>
              <w:rPr>
                <w:rFonts w:ascii="Times New Roman" w:hAnsi="Times New Roman" w:cs="Times New Roman"/>
                <w:szCs w:val="21"/>
              </w:rPr>
              <w:t>水泥胶砂制备</w:t>
            </w:r>
            <w:proofErr w:type="gramEnd"/>
            <w:r>
              <w:rPr>
                <w:rFonts w:ascii="Times New Roman" w:hAnsi="Times New Roman" w:cs="Times New Roman"/>
                <w:szCs w:val="21"/>
              </w:rPr>
              <w:t>等实训操作；</w:t>
            </w:r>
          </w:p>
          <w:p w:rsidR="00143BDA" w:rsidRDefault="0091727C">
            <w:pPr>
              <w:spacing w:line="440" w:lineRule="exact"/>
              <w:rPr>
                <w:rFonts w:ascii="Times New Roman" w:hAnsi="Times New Roman" w:cs="Times New Roman"/>
                <w:color w:val="000000" w:themeColor="text1"/>
                <w:sz w:val="18"/>
                <w:szCs w:val="18"/>
              </w:rPr>
            </w:pPr>
            <w:r>
              <w:rPr>
                <w:rFonts w:ascii="Times New Roman" w:hAnsi="Times New Roman" w:cs="Times New Roman"/>
                <w:szCs w:val="21"/>
              </w:rPr>
              <w:t>2.</w:t>
            </w:r>
            <w:r>
              <w:rPr>
                <w:rFonts w:ascii="Times New Roman" w:hAnsi="Times New Roman" w:cs="Times New Roman"/>
                <w:szCs w:val="21"/>
              </w:rPr>
              <w:t>开展水泥初凝时间测定，砂细度模数测量等实训操作。</w:t>
            </w:r>
          </w:p>
        </w:tc>
      </w:tr>
      <w:tr w:rsidR="00143BDA">
        <w:tc>
          <w:tcPr>
            <w:tcW w:w="706" w:type="dxa"/>
            <w:vAlign w:val="center"/>
          </w:tcPr>
          <w:p w:rsidR="00143BDA" w:rsidRDefault="0091727C">
            <w:pPr>
              <w:spacing w:line="440" w:lineRule="exact"/>
              <w:jc w:val="center"/>
              <w:rPr>
                <w:rFonts w:ascii="Times New Roman" w:hAnsi="Times New Roman" w:cs="Times New Roman"/>
                <w:szCs w:val="21"/>
              </w:rPr>
            </w:pPr>
            <w:r>
              <w:rPr>
                <w:rFonts w:ascii="Times New Roman" w:hAnsi="Times New Roman" w:cs="Times New Roman"/>
                <w:szCs w:val="21"/>
              </w:rPr>
              <w:t>3</w:t>
            </w:r>
          </w:p>
        </w:tc>
        <w:tc>
          <w:tcPr>
            <w:tcW w:w="1740" w:type="dxa"/>
            <w:vAlign w:val="center"/>
          </w:tcPr>
          <w:p w:rsidR="00143BDA" w:rsidRDefault="0091727C">
            <w:pPr>
              <w:spacing w:line="440" w:lineRule="exact"/>
              <w:rPr>
                <w:rFonts w:ascii="Times New Roman" w:hAnsi="Times New Roman" w:cs="Times New Roman"/>
                <w:szCs w:val="21"/>
              </w:rPr>
            </w:pPr>
            <w:r>
              <w:rPr>
                <w:rFonts w:ascii="Times New Roman" w:hAnsi="Times New Roman" w:cs="Times New Roman"/>
                <w:szCs w:val="21"/>
              </w:rPr>
              <w:t>建筑工种实训室</w:t>
            </w:r>
          </w:p>
        </w:tc>
        <w:tc>
          <w:tcPr>
            <w:tcW w:w="5850" w:type="dxa"/>
            <w:vAlign w:val="center"/>
          </w:tcPr>
          <w:p w:rsidR="00143BDA" w:rsidRDefault="0091727C">
            <w:pPr>
              <w:spacing w:line="440" w:lineRule="exact"/>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开展梁的支模及钢筋布置、绑扎，柱的支模及钢筋布置、绑扎等实训操作；</w:t>
            </w:r>
          </w:p>
          <w:p w:rsidR="00143BDA" w:rsidRDefault="0091727C">
            <w:pPr>
              <w:spacing w:line="440" w:lineRule="exact"/>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开展墙的支模及钢筋布置、绑扎，基础的支模及钢筋布置、绑扎等实训操作；</w:t>
            </w:r>
          </w:p>
          <w:p w:rsidR="00143BDA" w:rsidRDefault="0091727C">
            <w:pPr>
              <w:spacing w:line="440" w:lineRule="exact"/>
              <w:rPr>
                <w:rFonts w:ascii="Times New Roman" w:hAnsi="Times New Roman" w:cs="Times New Roman"/>
                <w:szCs w:val="21"/>
              </w:rPr>
            </w:pPr>
            <w:r>
              <w:rPr>
                <w:rFonts w:ascii="Times New Roman" w:hAnsi="Times New Roman" w:cs="Times New Roman"/>
                <w:szCs w:val="21"/>
              </w:rPr>
              <w:t>3.</w:t>
            </w:r>
            <w:r>
              <w:rPr>
                <w:rFonts w:ascii="Times New Roman" w:hAnsi="Times New Roman" w:cs="Times New Roman"/>
                <w:szCs w:val="21"/>
              </w:rPr>
              <w:t>开展楼梯的支模及钢筋布置、绑扎等实训操作。</w:t>
            </w:r>
          </w:p>
        </w:tc>
      </w:tr>
      <w:tr w:rsidR="00143BDA">
        <w:tc>
          <w:tcPr>
            <w:tcW w:w="706" w:type="dxa"/>
            <w:vAlign w:val="center"/>
          </w:tcPr>
          <w:p w:rsidR="00143BDA" w:rsidRDefault="0091727C">
            <w:pPr>
              <w:spacing w:line="440" w:lineRule="exact"/>
              <w:jc w:val="center"/>
              <w:rPr>
                <w:rFonts w:ascii="Times New Roman" w:hAnsi="Times New Roman" w:cs="Times New Roman"/>
                <w:szCs w:val="21"/>
              </w:rPr>
            </w:pPr>
            <w:r>
              <w:rPr>
                <w:rFonts w:ascii="Times New Roman" w:hAnsi="Times New Roman" w:cs="Times New Roman"/>
                <w:szCs w:val="21"/>
              </w:rPr>
              <w:lastRenderedPageBreak/>
              <w:t>4</w:t>
            </w:r>
          </w:p>
        </w:tc>
        <w:tc>
          <w:tcPr>
            <w:tcW w:w="1740" w:type="dxa"/>
            <w:vAlign w:val="center"/>
          </w:tcPr>
          <w:p w:rsidR="00143BDA" w:rsidRDefault="0091727C">
            <w:pPr>
              <w:spacing w:line="440" w:lineRule="exact"/>
              <w:rPr>
                <w:rFonts w:ascii="Times New Roman" w:hAnsi="Times New Roman" w:cs="Times New Roman"/>
                <w:szCs w:val="21"/>
              </w:rPr>
            </w:pPr>
            <w:r>
              <w:rPr>
                <w:rFonts w:ascii="Times New Roman" w:hAnsi="Times New Roman" w:cs="Times New Roman"/>
                <w:szCs w:val="21"/>
              </w:rPr>
              <w:t>水暖空调实训室</w:t>
            </w:r>
          </w:p>
        </w:tc>
        <w:tc>
          <w:tcPr>
            <w:tcW w:w="5850" w:type="dxa"/>
            <w:vAlign w:val="center"/>
          </w:tcPr>
          <w:p w:rsidR="00143BDA" w:rsidRDefault="0091727C">
            <w:pPr>
              <w:spacing w:line="440" w:lineRule="exact"/>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建筑给排水、供暖和空调设备设备安装及接管等方面的实训操作；</w:t>
            </w:r>
          </w:p>
          <w:p w:rsidR="00143BDA" w:rsidRDefault="0091727C">
            <w:pPr>
              <w:spacing w:line="440" w:lineRule="exact"/>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给排水、供暖、空调设备检测、维护的实训操作。</w:t>
            </w:r>
          </w:p>
        </w:tc>
      </w:tr>
      <w:tr w:rsidR="00143BDA">
        <w:tc>
          <w:tcPr>
            <w:tcW w:w="706" w:type="dxa"/>
            <w:vAlign w:val="center"/>
          </w:tcPr>
          <w:p w:rsidR="00143BDA" w:rsidRDefault="0091727C">
            <w:pPr>
              <w:spacing w:line="440" w:lineRule="exact"/>
              <w:jc w:val="center"/>
              <w:rPr>
                <w:rFonts w:ascii="Times New Roman" w:hAnsi="Times New Roman" w:cs="Times New Roman"/>
                <w:szCs w:val="21"/>
              </w:rPr>
            </w:pPr>
            <w:r>
              <w:rPr>
                <w:rFonts w:ascii="Times New Roman" w:hAnsi="Times New Roman" w:cs="Times New Roman"/>
                <w:szCs w:val="21"/>
              </w:rPr>
              <w:t>5</w:t>
            </w:r>
          </w:p>
        </w:tc>
        <w:tc>
          <w:tcPr>
            <w:tcW w:w="1740" w:type="dxa"/>
            <w:vAlign w:val="center"/>
          </w:tcPr>
          <w:p w:rsidR="00143BDA" w:rsidRDefault="0091727C">
            <w:pPr>
              <w:spacing w:line="440" w:lineRule="exact"/>
              <w:rPr>
                <w:rFonts w:ascii="Times New Roman" w:hAnsi="Times New Roman" w:cs="Times New Roman"/>
                <w:szCs w:val="21"/>
              </w:rPr>
            </w:pPr>
            <w:r>
              <w:rPr>
                <w:rFonts w:ascii="Times New Roman" w:hAnsi="Times New Roman" w:cs="Times New Roman"/>
                <w:szCs w:val="21"/>
              </w:rPr>
              <w:t>建筑工程测量实训室</w:t>
            </w:r>
          </w:p>
        </w:tc>
        <w:tc>
          <w:tcPr>
            <w:tcW w:w="5850" w:type="dxa"/>
            <w:vAlign w:val="center"/>
          </w:tcPr>
          <w:p w:rsidR="00143BDA" w:rsidRDefault="0091727C">
            <w:pPr>
              <w:spacing w:line="440" w:lineRule="exact"/>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能利用水准仪、经纬仪、全站仪及</w:t>
            </w:r>
            <w:r>
              <w:rPr>
                <w:rFonts w:ascii="Times New Roman" w:hAnsi="Times New Roman" w:cs="Times New Roman"/>
                <w:szCs w:val="21"/>
              </w:rPr>
              <w:t>GPS</w:t>
            </w:r>
            <w:r>
              <w:rPr>
                <w:rFonts w:ascii="Times New Roman" w:hAnsi="Times New Roman" w:cs="Times New Roman"/>
                <w:szCs w:val="21"/>
              </w:rPr>
              <w:t>等测量仪器及配套的工具，对建筑场地进行高程测量、角度测量、距离测量等相关放线实训。</w:t>
            </w:r>
          </w:p>
        </w:tc>
      </w:tr>
    </w:tbl>
    <w:p w:rsidR="00143BDA" w:rsidRDefault="0091727C">
      <w:pPr>
        <w:spacing w:line="440" w:lineRule="exact"/>
        <w:ind w:firstLineChars="200" w:firstLine="480"/>
        <w:rPr>
          <w:rFonts w:ascii="Times New Roman" w:hAnsi="Times New Roman" w:cs="Times New Roman"/>
          <w:sz w:val="24"/>
        </w:rPr>
      </w:pPr>
      <w:r>
        <w:rPr>
          <w:rFonts w:ascii="Times New Roman" w:hAnsi="Times New Roman" w:cs="Times New Roman"/>
          <w:sz w:val="24"/>
        </w:rPr>
        <w:t>2.</w:t>
      </w:r>
      <w:r>
        <w:rPr>
          <w:rFonts w:ascii="Times New Roman" w:hAnsi="Times New Roman" w:cs="Times New Roman"/>
          <w:sz w:val="24"/>
        </w:rPr>
        <w:t>校外实习基地</w:t>
      </w:r>
    </w:p>
    <w:p w:rsidR="00143BDA" w:rsidRDefault="0091727C">
      <w:pPr>
        <w:spacing w:line="440" w:lineRule="exact"/>
        <w:ind w:firstLineChars="200" w:firstLine="480"/>
        <w:jc w:val="center"/>
        <w:rPr>
          <w:rFonts w:ascii="Times New Roman" w:hAnsi="Times New Roman" w:cs="Times New Roman"/>
          <w:sz w:val="24"/>
        </w:rPr>
      </w:pPr>
      <w:r>
        <w:rPr>
          <w:rFonts w:ascii="Times New Roman" w:hAnsi="Times New Roman" w:cs="Times New Roman"/>
          <w:sz w:val="24"/>
        </w:rPr>
        <w:t>表</w:t>
      </w:r>
      <w:r>
        <w:rPr>
          <w:rFonts w:ascii="Times New Roman" w:hAnsi="Times New Roman" w:cs="Times New Roman"/>
          <w:sz w:val="24"/>
        </w:rPr>
        <w:t xml:space="preserve">4 </w:t>
      </w:r>
      <w:r>
        <w:rPr>
          <w:rFonts w:ascii="Times New Roman" w:hAnsi="Times New Roman" w:cs="Times New Roman"/>
          <w:sz w:val="24"/>
        </w:rPr>
        <w:t>校外实习基地简介</w:t>
      </w:r>
    </w:p>
    <w:tbl>
      <w:tblPr>
        <w:tblStyle w:val="ab"/>
        <w:tblW w:w="0" w:type="auto"/>
        <w:tblLook w:val="04A0" w:firstRow="1" w:lastRow="0" w:firstColumn="1" w:lastColumn="0" w:noHBand="0" w:noVBand="1"/>
      </w:tblPr>
      <w:tblGrid>
        <w:gridCol w:w="691"/>
        <w:gridCol w:w="1905"/>
        <w:gridCol w:w="2175"/>
        <w:gridCol w:w="1980"/>
        <w:gridCol w:w="1545"/>
      </w:tblGrid>
      <w:tr w:rsidR="00143BDA">
        <w:trPr>
          <w:trHeight w:val="595"/>
        </w:trPr>
        <w:tc>
          <w:tcPr>
            <w:tcW w:w="691" w:type="dxa"/>
            <w:vAlign w:val="center"/>
          </w:tcPr>
          <w:p w:rsidR="00143BDA" w:rsidRDefault="0091727C">
            <w:pPr>
              <w:spacing w:line="440" w:lineRule="exact"/>
              <w:jc w:val="center"/>
              <w:rPr>
                <w:rFonts w:ascii="Times New Roman" w:hAnsi="Times New Roman" w:cs="Times New Roman"/>
                <w:szCs w:val="21"/>
              </w:rPr>
            </w:pPr>
            <w:r>
              <w:rPr>
                <w:rFonts w:ascii="Times New Roman" w:hAnsi="Times New Roman" w:cs="Times New Roman"/>
                <w:szCs w:val="21"/>
              </w:rPr>
              <w:t>序号</w:t>
            </w:r>
          </w:p>
        </w:tc>
        <w:tc>
          <w:tcPr>
            <w:tcW w:w="1905" w:type="dxa"/>
            <w:vAlign w:val="center"/>
          </w:tcPr>
          <w:p w:rsidR="00143BDA" w:rsidRDefault="0091727C">
            <w:pPr>
              <w:spacing w:line="440" w:lineRule="exact"/>
              <w:jc w:val="center"/>
              <w:rPr>
                <w:rFonts w:ascii="Times New Roman" w:hAnsi="Times New Roman" w:cs="Times New Roman"/>
                <w:szCs w:val="21"/>
              </w:rPr>
            </w:pPr>
            <w:r>
              <w:rPr>
                <w:rFonts w:ascii="Times New Roman" w:hAnsi="Times New Roman" w:cs="Times New Roman"/>
                <w:szCs w:val="21"/>
              </w:rPr>
              <w:t>校外实习基地名称</w:t>
            </w:r>
          </w:p>
        </w:tc>
        <w:tc>
          <w:tcPr>
            <w:tcW w:w="2175" w:type="dxa"/>
            <w:vAlign w:val="center"/>
          </w:tcPr>
          <w:p w:rsidR="00143BDA" w:rsidRDefault="0091727C">
            <w:pPr>
              <w:spacing w:line="440" w:lineRule="exact"/>
              <w:jc w:val="center"/>
              <w:rPr>
                <w:rFonts w:ascii="Times New Roman" w:hAnsi="Times New Roman" w:cs="Times New Roman"/>
                <w:szCs w:val="21"/>
              </w:rPr>
            </w:pPr>
            <w:r>
              <w:rPr>
                <w:rFonts w:ascii="Times New Roman" w:hAnsi="Times New Roman" w:cs="Times New Roman"/>
                <w:szCs w:val="21"/>
              </w:rPr>
              <w:t>合作企业名称</w:t>
            </w:r>
          </w:p>
        </w:tc>
        <w:tc>
          <w:tcPr>
            <w:tcW w:w="1980" w:type="dxa"/>
            <w:vAlign w:val="center"/>
          </w:tcPr>
          <w:p w:rsidR="00143BDA" w:rsidRDefault="0091727C">
            <w:pPr>
              <w:spacing w:line="440" w:lineRule="exact"/>
              <w:jc w:val="center"/>
              <w:rPr>
                <w:rFonts w:ascii="Times New Roman" w:hAnsi="Times New Roman" w:cs="Times New Roman"/>
                <w:szCs w:val="21"/>
              </w:rPr>
            </w:pPr>
            <w:r>
              <w:rPr>
                <w:rFonts w:ascii="Times New Roman" w:hAnsi="Times New Roman" w:cs="Times New Roman"/>
                <w:szCs w:val="21"/>
              </w:rPr>
              <w:t>用途</w:t>
            </w:r>
          </w:p>
        </w:tc>
        <w:tc>
          <w:tcPr>
            <w:tcW w:w="1545" w:type="dxa"/>
          </w:tcPr>
          <w:p w:rsidR="00143BDA" w:rsidRDefault="0091727C">
            <w:pPr>
              <w:spacing w:line="440" w:lineRule="exact"/>
              <w:jc w:val="center"/>
              <w:rPr>
                <w:rFonts w:ascii="Times New Roman" w:hAnsi="Times New Roman" w:cs="Times New Roman"/>
                <w:szCs w:val="21"/>
              </w:rPr>
            </w:pPr>
            <w:r>
              <w:rPr>
                <w:rFonts w:ascii="Times New Roman" w:hAnsi="Times New Roman" w:cs="Times New Roman"/>
                <w:szCs w:val="21"/>
              </w:rPr>
              <w:t>合作深度要求</w:t>
            </w:r>
          </w:p>
        </w:tc>
      </w:tr>
      <w:tr w:rsidR="00143BDA">
        <w:trPr>
          <w:trHeight w:val="436"/>
        </w:trPr>
        <w:tc>
          <w:tcPr>
            <w:tcW w:w="691" w:type="dxa"/>
            <w:vAlign w:val="center"/>
          </w:tcPr>
          <w:p w:rsidR="00143BDA" w:rsidRDefault="0091727C">
            <w:pPr>
              <w:spacing w:line="440" w:lineRule="exact"/>
              <w:jc w:val="center"/>
              <w:rPr>
                <w:rFonts w:ascii="Times New Roman" w:hAnsi="Times New Roman" w:cs="Times New Roman"/>
                <w:szCs w:val="21"/>
              </w:rPr>
            </w:pPr>
            <w:r>
              <w:rPr>
                <w:rFonts w:ascii="Times New Roman" w:hAnsi="Times New Roman" w:cs="Times New Roman"/>
                <w:szCs w:val="21"/>
              </w:rPr>
              <w:t>1</w:t>
            </w:r>
          </w:p>
        </w:tc>
        <w:tc>
          <w:tcPr>
            <w:tcW w:w="1905" w:type="dxa"/>
            <w:vAlign w:val="center"/>
          </w:tcPr>
          <w:p w:rsidR="00143BDA" w:rsidRDefault="0091727C">
            <w:pPr>
              <w:spacing w:line="440" w:lineRule="exact"/>
              <w:rPr>
                <w:rFonts w:ascii="Times New Roman" w:hAnsi="Times New Roman" w:cs="Times New Roman"/>
                <w:szCs w:val="21"/>
              </w:rPr>
            </w:pPr>
            <w:r>
              <w:rPr>
                <w:rFonts w:ascii="Times New Roman" w:hAnsi="Times New Roman" w:cs="Times New Roman"/>
                <w:szCs w:val="21"/>
              </w:rPr>
              <w:t>施工技术实习基地</w:t>
            </w:r>
          </w:p>
        </w:tc>
        <w:tc>
          <w:tcPr>
            <w:tcW w:w="2175" w:type="dxa"/>
            <w:vAlign w:val="center"/>
          </w:tcPr>
          <w:p w:rsidR="00143BDA" w:rsidRDefault="0091727C">
            <w:pPr>
              <w:spacing w:line="440" w:lineRule="exact"/>
              <w:rPr>
                <w:rFonts w:ascii="Times New Roman" w:hAnsi="Times New Roman" w:cs="Times New Roman"/>
                <w:szCs w:val="21"/>
              </w:rPr>
            </w:pPr>
            <w:r>
              <w:rPr>
                <w:rFonts w:ascii="Times New Roman" w:hAnsi="Times New Roman" w:cs="Times New Roman"/>
                <w:szCs w:val="21"/>
              </w:rPr>
              <w:t>河南省安装集团有限责任公司</w:t>
            </w:r>
          </w:p>
        </w:tc>
        <w:tc>
          <w:tcPr>
            <w:tcW w:w="1980" w:type="dxa"/>
            <w:vAlign w:val="center"/>
          </w:tcPr>
          <w:p w:rsidR="00143BDA" w:rsidRDefault="0091727C">
            <w:pPr>
              <w:spacing w:line="440" w:lineRule="exact"/>
              <w:rPr>
                <w:rFonts w:ascii="Times New Roman" w:hAnsi="Times New Roman" w:cs="Times New Roman"/>
                <w:szCs w:val="21"/>
              </w:rPr>
            </w:pPr>
            <w:r>
              <w:rPr>
                <w:rFonts w:ascii="Times New Roman" w:hAnsi="Times New Roman" w:cs="Times New Roman"/>
                <w:szCs w:val="21"/>
              </w:rPr>
              <w:t>认识实习、</w:t>
            </w:r>
          </w:p>
          <w:p w:rsidR="00143BDA" w:rsidRDefault="0091727C">
            <w:pPr>
              <w:spacing w:line="440" w:lineRule="exact"/>
              <w:rPr>
                <w:rFonts w:ascii="Times New Roman" w:hAnsi="Times New Roman" w:cs="Times New Roman"/>
                <w:szCs w:val="21"/>
              </w:rPr>
            </w:pPr>
            <w:r>
              <w:rPr>
                <w:rFonts w:ascii="Times New Roman" w:hAnsi="Times New Roman" w:cs="Times New Roman"/>
                <w:szCs w:val="21"/>
              </w:rPr>
              <w:t>岗位实习</w:t>
            </w:r>
          </w:p>
        </w:tc>
        <w:tc>
          <w:tcPr>
            <w:tcW w:w="1545" w:type="dxa"/>
          </w:tcPr>
          <w:p w:rsidR="00143BDA" w:rsidRDefault="0091727C">
            <w:pPr>
              <w:spacing w:line="440" w:lineRule="exact"/>
              <w:jc w:val="left"/>
              <w:rPr>
                <w:rFonts w:ascii="Times New Roman" w:hAnsi="Times New Roman" w:cs="Times New Roman"/>
                <w:szCs w:val="21"/>
              </w:rPr>
            </w:pPr>
            <w:r>
              <w:rPr>
                <w:rFonts w:ascii="Times New Roman" w:hAnsi="Times New Roman" w:cs="Times New Roman"/>
                <w:szCs w:val="21"/>
              </w:rPr>
              <w:t>深度合作型</w:t>
            </w:r>
          </w:p>
        </w:tc>
      </w:tr>
      <w:tr w:rsidR="00143BDA">
        <w:trPr>
          <w:trHeight w:val="436"/>
        </w:trPr>
        <w:tc>
          <w:tcPr>
            <w:tcW w:w="691" w:type="dxa"/>
            <w:vAlign w:val="center"/>
          </w:tcPr>
          <w:p w:rsidR="00143BDA" w:rsidRDefault="0091727C">
            <w:pPr>
              <w:spacing w:line="440" w:lineRule="exact"/>
              <w:jc w:val="center"/>
              <w:rPr>
                <w:rFonts w:ascii="Times New Roman" w:hAnsi="Times New Roman" w:cs="Times New Roman"/>
                <w:szCs w:val="21"/>
              </w:rPr>
            </w:pPr>
            <w:r>
              <w:rPr>
                <w:rFonts w:ascii="Times New Roman" w:hAnsi="Times New Roman" w:cs="Times New Roman"/>
                <w:szCs w:val="21"/>
              </w:rPr>
              <w:t>2</w:t>
            </w:r>
          </w:p>
        </w:tc>
        <w:tc>
          <w:tcPr>
            <w:tcW w:w="1905" w:type="dxa"/>
            <w:vAlign w:val="center"/>
          </w:tcPr>
          <w:p w:rsidR="00143BDA" w:rsidRDefault="0091727C">
            <w:pPr>
              <w:spacing w:line="440" w:lineRule="exact"/>
              <w:rPr>
                <w:rFonts w:ascii="Times New Roman" w:hAnsi="Times New Roman" w:cs="Times New Roman"/>
                <w:szCs w:val="21"/>
              </w:rPr>
            </w:pPr>
            <w:r>
              <w:rPr>
                <w:rFonts w:ascii="Times New Roman" w:hAnsi="Times New Roman" w:cs="Times New Roman"/>
                <w:szCs w:val="21"/>
              </w:rPr>
              <w:t>施工管理实习基地</w:t>
            </w:r>
          </w:p>
        </w:tc>
        <w:tc>
          <w:tcPr>
            <w:tcW w:w="2175" w:type="dxa"/>
            <w:vAlign w:val="center"/>
          </w:tcPr>
          <w:p w:rsidR="00143BDA" w:rsidRDefault="0091727C">
            <w:pPr>
              <w:spacing w:line="440" w:lineRule="exact"/>
              <w:rPr>
                <w:rFonts w:ascii="Times New Roman" w:hAnsi="Times New Roman" w:cs="Times New Roman"/>
                <w:szCs w:val="21"/>
              </w:rPr>
            </w:pPr>
            <w:r>
              <w:rPr>
                <w:rFonts w:ascii="Times New Roman" w:hAnsi="Times New Roman" w:cs="Times New Roman"/>
                <w:szCs w:val="21"/>
              </w:rPr>
              <w:t>洛阳金诚建设监理有限公司</w:t>
            </w:r>
          </w:p>
        </w:tc>
        <w:tc>
          <w:tcPr>
            <w:tcW w:w="1980" w:type="dxa"/>
            <w:vAlign w:val="center"/>
          </w:tcPr>
          <w:p w:rsidR="00143BDA" w:rsidRDefault="0091727C">
            <w:pPr>
              <w:spacing w:line="440" w:lineRule="exact"/>
              <w:rPr>
                <w:rFonts w:ascii="Times New Roman" w:hAnsi="Times New Roman" w:cs="Times New Roman"/>
                <w:szCs w:val="21"/>
              </w:rPr>
            </w:pPr>
            <w:r>
              <w:rPr>
                <w:rFonts w:ascii="Times New Roman" w:hAnsi="Times New Roman" w:cs="Times New Roman"/>
                <w:szCs w:val="21"/>
              </w:rPr>
              <w:t>岗位实习</w:t>
            </w:r>
          </w:p>
        </w:tc>
        <w:tc>
          <w:tcPr>
            <w:tcW w:w="1545" w:type="dxa"/>
          </w:tcPr>
          <w:p w:rsidR="00143BDA" w:rsidRDefault="0091727C">
            <w:pPr>
              <w:spacing w:line="440" w:lineRule="exact"/>
              <w:jc w:val="left"/>
              <w:rPr>
                <w:rFonts w:ascii="Times New Roman" w:hAnsi="Times New Roman" w:cs="Times New Roman"/>
                <w:szCs w:val="21"/>
              </w:rPr>
            </w:pPr>
            <w:r>
              <w:rPr>
                <w:rFonts w:ascii="Times New Roman" w:hAnsi="Times New Roman" w:cs="Times New Roman"/>
                <w:szCs w:val="21"/>
              </w:rPr>
              <w:t>紧密合作型</w:t>
            </w:r>
          </w:p>
        </w:tc>
      </w:tr>
      <w:tr w:rsidR="00143BDA">
        <w:trPr>
          <w:trHeight w:val="436"/>
        </w:trPr>
        <w:tc>
          <w:tcPr>
            <w:tcW w:w="691" w:type="dxa"/>
            <w:vAlign w:val="center"/>
          </w:tcPr>
          <w:p w:rsidR="00143BDA" w:rsidRDefault="0091727C">
            <w:pPr>
              <w:spacing w:line="440" w:lineRule="exact"/>
              <w:jc w:val="center"/>
              <w:rPr>
                <w:rFonts w:ascii="Times New Roman" w:hAnsi="Times New Roman" w:cs="Times New Roman"/>
                <w:szCs w:val="21"/>
              </w:rPr>
            </w:pPr>
            <w:r>
              <w:rPr>
                <w:rFonts w:ascii="Times New Roman" w:hAnsi="Times New Roman" w:cs="Times New Roman"/>
                <w:szCs w:val="21"/>
              </w:rPr>
              <w:t>3</w:t>
            </w:r>
          </w:p>
        </w:tc>
        <w:tc>
          <w:tcPr>
            <w:tcW w:w="1905" w:type="dxa"/>
            <w:vAlign w:val="center"/>
          </w:tcPr>
          <w:p w:rsidR="00143BDA" w:rsidRDefault="0091727C">
            <w:pPr>
              <w:spacing w:line="440" w:lineRule="exact"/>
              <w:rPr>
                <w:rFonts w:ascii="Times New Roman" w:hAnsi="Times New Roman" w:cs="Times New Roman"/>
                <w:szCs w:val="21"/>
              </w:rPr>
            </w:pPr>
            <w:r>
              <w:rPr>
                <w:rFonts w:ascii="Times New Roman" w:hAnsi="Times New Roman" w:cs="Times New Roman"/>
                <w:szCs w:val="21"/>
              </w:rPr>
              <w:t>综合性实习基地</w:t>
            </w:r>
          </w:p>
        </w:tc>
        <w:tc>
          <w:tcPr>
            <w:tcW w:w="2175" w:type="dxa"/>
            <w:vAlign w:val="center"/>
          </w:tcPr>
          <w:p w:rsidR="00143BDA" w:rsidRDefault="0091727C">
            <w:pPr>
              <w:spacing w:line="440" w:lineRule="exact"/>
              <w:rPr>
                <w:rFonts w:ascii="Times New Roman" w:hAnsi="Times New Roman" w:cs="Times New Roman"/>
                <w:szCs w:val="21"/>
              </w:rPr>
            </w:pPr>
            <w:r>
              <w:rPr>
                <w:rFonts w:ascii="Times New Roman" w:hAnsi="Times New Roman" w:cs="Times New Roman"/>
                <w:szCs w:val="21"/>
              </w:rPr>
              <w:t>河南三建建设集团有限公司</w:t>
            </w:r>
          </w:p>
        </w:tc>
        <w:tc>
          <w:tcPr>
            <w:tcW w:w="1980" w:type="dxa"/>
            <w:vAlign w:val="center"/>
          </w:tcPr>
          <w:p w:rsidR="00143BDA" w:rsidRDefault="0091727C">
            <w:pPr>
              <w:spacing w:line="440" w:lineRule="exact"/>
              <w:rPr>
                <w:rFonts w:ascii="Times New Roman" w:hAnsi="Times New Roman" w:cs="Times New Roman"/>
                <w:szCs w:val="21"/>
              </w:rPr>
            </w:pPr>
            <w:r>
              <w:rPr>
                <w:rFonts w:ascii="Times New Roman" w:hAnsi="Times New Roman" w:cs="Times New Roman"/>
                <w:szCs w:val="21"/>
              </w:rPr>
              <w:t>岗位实习</w:t>
            </w:r>
          </w:p>
        </w:tc>
        <w:tc>
          <w:tcPr>
            <w:tcW w:w="1545" w:type="dxa"/>
          </w:tcPr>
          <w:p w:rsidR="00143BDA" w:rsidRDefault="0091727C">
            <w:pPr>
              <w:spacing w:line="440" w:lineRule="exact"/>
              <w:jc w:val="left"/>
              <w:rPr>
                <w:rFonts w:ascii="Times New Roman" w:hAnsi="Times New Roman" w:cs="Times New Roman"/>
                <w:szCs w:val="21"/>
              </w:rPr>
            </w:pPr>
            <w:r>
              <w:rPr>
                <w:rFonts w:ascii="Times New Roman" w:hAnsi="Times New Roman" w:cs="Times New Roman"/>
                <w:szCs w:val="21"/>
              </w:rPr>
              <w:t>一般合作型</w:t>
            </w:r>
          </w:p>
        </w:tc>
      </w:tr>
    </w:tbl>
    <w:p w:rsidR="00143BDA" w:rsidRDefault="00143BDA">
      <w:pPr>
        <w:overflowPunct w:val="0"/>
        <w:snapToGrid w:val="0"/>
        <w:spacing w:line="360" w:lineRule="auto"/>
        <w:ind w:firstLineChars="200" w:firstLine="480"/>
        <w:rPr>
          <w:rFonts w:ascii="Times New Roman" w:hAnsi="Times New Roman" w:cs="Times New Roman"/>
          <w:sz w:val="24"/>
        </w:rPr>
      </w:pPr>
    </w:p>
    <w:p w:rsidR="00143BDA" w:rsidRDefault="0091727C">
      <w:pPr>
        <w:overflowPunct w:val="0"/>
        <w:snapToGrid w:val="0"/>
        <w:spacing w:line="360" w:lineRule="auto"/>
        <w:ind w:firstLineChars="200" w:firstLine="480"/>
        <w:rPr>
          <w:rFonts w:ascii="Times New Roman" w:hAnsi="Times New Roman" w:cs="Times New Roman"/>
          <w:sz w:val="24"/>
        </w:rPr>
      </w:pPr>
      <w:r>
        <w:rPr>
          <w:rFonts w:ascii="Times New Roman" w:hAnsi="Times New Roman" w:cs="Times New Roman"/>
          <w:sz w:val="24"/>
        </w:rPr>
        <w:t>（三）教学资源</w:t>
      </w:r>
    </w:p>
    <w:p w:rsidR="00143BDA" w:rsidRDefault="0091727C">
      <w:pPr>
        <w:overflowPunct w:val="0"/>
        <w:snapToGrid w:val="0"/>
        <w:spacing w:line="360" w:lineRule="auto"/>
        <w:ind w:firstLineChars="200" w:firstLine="480"/>
        <w:rPr>
          <w:rFonts w:ascii="Times New Roman" w:hAnsi="Times New Roman" w:cs="Times New Roman"/>
          <w:sz w:val="24"/>
        </w:rPr>
      </w:pPr>
      <w:r>
        <w:rPr>
          <w:rFonts w:ascii="Times New Roman" w:hAnsi="Times New Roman" w:cs="Times New Roman"/>
          <w:sz w:val="24"/>
        </w:rPr>
        <w:t>1.</w:t>
      </w:r>
      <w:r>
        <w:rPr>
          <w:rFonts w:ascii="Times New Roman" w:hAnsi="Times New Roman" w:cs="Times New Roman"/>
          <w:sz w:val="24"/>
        </w:rPr>
        <w:t>教材：教材优先采用国家级、省级、高职高</w:t>
      </w:r>
      <w:proofErr w:type="gramStart"/>
      <w:r>
        <w:rPr>
          <w:rFonts w:ascii="Times New Roman" w:hAnsi="Times New Roman" w:cs="Times New Roman"/>
          <w:sz w:val="24"/>
        </w:rPr>
        <w:t>专教育</w:t>
      </w:r>
      <w:proofErr w:type="gramEnd"/>
      <w:r>
        <w:rPr>
          <w:rFonts w:ascii="Times New Roman" w:hAnsi="Times New Roman" w:cs="Times New Roman"/>
          <w:sz w:val="24"/>
        </w:rPr>
        <w:t>土建类专业教学指导委员会规划教材或校本自编教材。</w:t>
      </w:r>
    </w:p>
    <w:p w:rsidR="00143BDA" w:rsidRDefault="0091727C">
      <w:pPr>
        <w:overflowPunct w:val="0"/>
        <w:snapToGrid w:val="0"/>
        <w:spacing w:line="360" w:lineRule="auto"/>
        <w:ind w:firstLineChars="200" w:firstLine="480"/>
        <w:rPr>
          <w:rFonts w:ascii="Times New Roman" w:hAnsi="Times New Roman" w:cs="Times New Roman"/>
          <w:sz w:val="24"/>
        </w:rPr>
      </w:pPr>
      <w:r>
        <w:rPr>
          <w:rFonts w:ascii="Times New Roman" w:hAnsi="Times New Roman" w:cs="Times New Roman"/>
          <w:sz w:val="24"/>
        </w:rPr>
        <w:t>2.</w:t>
      </w:r>
      <w:r>
        <w:rPr>
          <w:rFonts w:ascii="Times New Roman" w:hAnsi="Times New Roman" w:cs="Times New Roman"/>
          <w:sz w:val="24"/>
        </w:rPr>
        <w:t>图书：图书资料有专业书刊、法律法规、规范规程、标准图集、规范、预算定额等教学用资料及电子图书等。</w:t>
      </w:r>
    </w:p>
    <w:p w:rsidR="00143BDA" w:rsidRDefault="0091727C">
      <w:pPr>
        <w:overflowPunct w:val="0"/>
        <w:snapToGrid w:val="0"/>
        <w:spacing w:line="360" w:lineRule="auto"/>
        <w:ind w:firstLineChars="200" w:firstLine="480"/>
        <w:rPr>
          <w:rFonts w:ascii="Times New Roman" w:hAnsi="Times New Roman" w:cs="Times New Roman"/>
          <w:sz w:val="24"/>
        </w:rPr>
      </w:pPr>
      <w:r>
        <w:rPr>
          <w:rFonts w:ascii="Times New Roman" w:hAnsi="Times New Roman" w:cs="Times New Roman"/>
          <w:sz w:val="24"/>
        </w:rPr>
        <w:t>3.</w:t>
      </w:r>
      <w:r>
        <w:rPr>
          <w:rFonts w:ascii="Times New Roman" w:hAnsi="Times New Roman" w:cs="Times New Roman"/>
          <w:sz w:val="24"/>
        </w:rPr>
        <w:t>数字化资源：引用国家官方网络平台相关数字化资源辅助教学。本专业数字化教学资源首选国家级相关专业教学资源库素材、省级相关专业教学资源库素材，以及国家级、省级、校级精品在线开放课程等。</w:t>
      </w:r>
    </w:p>
    <w:p w:rsidR="00143BDA" w:rsidRDefault="0091727C">
      <w:pPr>
        <w:overflowPunct w:val="0"/>
        <w:snapToGrid w:val="0"/>
        <w:spacing w:line="360" w:lineRule="auto"/>
        <w:ind w:firstLineChars="200" w:firstLine="480"/>
        <w:rPr>
          <w:rFonts w:ascii="Times New Roman" w:hAnsi="Times New Roman" w:cs="Times New Roman"/>
          <w:sz w:val="24"/>
        </w:rPr>
      </w:pPr>
      <w:r>
        <w:rPr>
          <w:rFonts w:ascii="Times New Roman" w:hAnsi="Times New Roman" w:cs="Times New Roman"/>
          <w:sz w:val="24"/>
        </w:rPr>
        <w:t>（四）教学方法</w:t>
      </w:r>
    </w:p>
    <w:p w:rsidR="00143BDA" w:rsidRDefault="0091727C">
      <w:pPr>
        <w:overflowPunct w:val="0"/>
        <w:snapToGrid w:val="0"/>
        <w:spacing w:line="360" w:lineRule="auto"/>
        <w:ind w:firstLineChars="200" w:firstLine="480"/>
        <w:rPr>
          <w:rFonts w:ascii="Times New Roman" w:hAnsi="Times New Roman" w:cs="Times New Roman"/>
          <w:sz w:val="24"/>
        </w:rPr>
      </w:pPr>
      <w:r>
        <w:rPr>
          <w:rFonts w:ascii="Times New Roman" w:hAnsi="Times New Roman" w:cs="Times New Roman"/>
          <w:sz w:val="24"/>
        </w:rPr>
        <w:t xml:space="preserve">1. </w:t>
      </w:r>
      <w:r>
        <w:rPr>
          <w:rFonts w:ascii="Times New Roman" w:hAnsi="Times New Roman" w:cs="Times New Roman"/>
          <w:sz w:val="24"/>
        </w:rPr>
        <w:t>模拟仿真教学。利用建筑仿真模型，实现沉浸式体验增强学生的代入感，提高系统认知类课程学习效率。</w:t>
      </w:r>
    </w:p>
    <w:p w:rsidR="00143BDA" w:rsidRDefault="0091727C">
      <w:pPr>
        <w:overflowPunct w:val="0"/>
        <w:snapToGrid w:val="0"/>
        <w:spacing w:line="360" w:lineRule="auto"/>
        <w:ind w:firstLineChars="200" w:firstLine="480"/>
        <w:rPr>
          <w:rFonts w:ascii="Times New Roman" w:hAnsi="Times New Roman" w:cs="Times New Roman"/>
          <w:sz w:val="24"/>
        </w:rPr>
      </w:pPr>
      <w:r>
        <w:rPr>
          <w:rFonts w:ascii="Times New Roman" w:hAnsi="Times New Roman" w:cs="Times New Roman"/>
          <w:sz w:val="24"/>
        </w:rPr>
        <w:t>2. “</w:t>
      </w:r>
      <w:r>
        <w:rPr>
          <w:rFonts w:ascii="Times New Roman" w:hAnsi="Times New Roman" w:cs="Times New Roman"/>
          <w:sz w:val="24"/>
        </w:rPr>
        <w:t>线上</w:t>
      </w:r>
      <w:r>
        <w:rPr>
          <w:rFonts w:ascii="Times New Roman" w:hAnsi="Times New Roman" w:cs="Times New Roman"/>
          <w:sz w:val="24"/>
        </w:rPr>
        <w:t>+</w:t>
      </w:r>
      <w:r>
        <w:rPr>
          <w:rFonts w:ascii="Times New Roman" w:hAnsi="Times New Roman" w:cs="Times New Roman"/>
          <w:sz w:val="24"/>
        </w:rPr>
        <w:t>线下</w:t>
      </w:r>
      <w:r>
        <w:rPr>
          <w:rFonts w:ascii="Times New Roman" w:hAnsi="Times New Roman" w:cs="Times New Roman"/>
          <w:sz w:val="24"/>
        </w:rPr>
        <w:t>”</w:t>
      </w:r>
      <w:r>
        <w:rPr>
          <w:rFonts w:ascii="Times New Roman" w:hAnsi="Times New Roman" w:cs="Times New Roman"/>
          <w:sz w:val="24"/>
        </w:rPr>
        <w:t>混合式教学。通过智慧教室，有效调用专业资源库中的资源，利用全天候开放的线下实训室，实施</w:t>
      </w:r>
      <w:r>
        <w:rPr>
          <w:rFonts w:ascii="Times New Roman" w:hAnsi="Times New Roman" w:cs="Times New Roman"/>
          <w:sz w:val="24"/>
        </w:rPr>
        <w:t>“</w:t>
      </w:r>
      <w:r>
        <w:rPr>
          <w:rFonts w:ascii="Times New Roman" w:hAnsi="Times New Roman" w:cs="Times New Roman"/>
          <w:sz w:val="24"/>
        </w:rPr>
        <w:t>线上</w:t>
      </w:r>
      <w:r>
        <w:rPr>
          <w:rFonts w:ascii="Times New Roman" w:hAnsi="Times New Roman" w:cs="Times New Roman"/>
          <w:sz w:val="24"/>
        </w:rPr>
        <w:t>+</w:t>
      </w:r>
      <w:r>
        <w:rPr>
          <w:rFonts w:ascii="Times New Roman" w:hAnsi="Times New Roman" w:cs="Times New Roman"/>
          <w:sz w:val="24"/>
        </w:rPr>
        <w:t>线下</w:t>
      </w:r>
      <w:r>
        <w:rPr>
          <w:rFonts w:ascii="Times New Roman" w:hAnsi="Times New Roman" w:cs="Times New Roman"/>
          <w:sz w:val="24"/>
        </w:rPr>
        <w:t>”</w:t>
      </w:r>
      <w:r>
        <w:rPr>
          <w:rFonts w:ascii="Times New Roman" w:hAnsi="Times New Roman" w:cs="Times New Roman"/>
          <w:sz w:val="24"/>
        </w:rPr>
        <w:t>混合式教学，满足学生个性化学习需求，实现时时可学，提高教与学效率。</w:t>
      </w:r>
    </w:p>
    <w:p w:rsidR="00143BDA" w:rsidRDefault="0091727C">
      <w:pPr>
        <w:overflowPunct w:val="0"/>
        <w:snapToGrid w:val="0"/>
        <w:spacing w:line="360" w:lineRule="auto"/>
        <w:ind w:firstLineChars="200" w:firstLine="480"/>
        <w:rPr>
          <w:rFonts w:ascii="Times New Roman" w:hAnsi="Times New Roman" w:cs="Times New Roman"/>
          <w:sz w:val="24"/>
        </w:rPr>
      </w:pPr>
      <w:r>
        <w:rPr>
          <w:rFonts w:ascii="Times New Roman" w:hAnsi="Times New Roman" w:cs="Times New Roman"/>
          <w:sz w:val="24"/>
        </w:rPr>
        <w:lastRenderedPageBreak/>
        <w:t xml:space="preserve"> 3. </w:t>
      </w:r>
      <w:r>
        <w:rPr>
          <w:rFonts w:ascii="Times New Roman" w:hAnsi="Times New Roman" w:cs="Times New Roman"/>
          <w:sz w:val="24"/>
        </w:rPr>
        <w:t>项目导向教学。</w:t>
      </w:r>
      <w:r>
        <w:rPr>
          <w:rFonts w:ascii="Times New Roman" w:hAnsi="Times New Roman" w:cs="Times New Roman"/>
          <w:sz w:val="24"/>
        </w:rPr>
        <w:t>采用理实一体化设计，试行混合式教学手段，采用多元化课程评价手段，注重应用实践操作考核，突出学生职业能力培养，体现以学生就业为导向，</w:t>
      </w:r>
      <w:proofErr w:type="gramStart"/>
      <w:r>
        <w:rPr>
          <w:rFonts w:ascii="Times New Roman" w:hAnsi="Times New Roman" w:cs="Times New Roman"/>
          <w:sz w:val="24"/>
        </w:rPr>
        <w:t>践行课岗证</w:t>
      </w:r>
      <w:proofErr w:type="gramEnd"/>
      <w:r>
        <w:rPr>
          <w:rFonts w:ascii="Times New Roman" w:hAnsi="Times New Roman" w:cs="Times New Roman"/>
          <w:sz w:val="24"/>
        </w:rPr>
        <w:t>融通机制。</w:t>
      </w:r>
    </w:p>
    <w:p w:rsidR="00143BDA" w:rsidRDefault="0091727C">
      <w:pPr>
        <w:overflowPunct w:val="0"/>
        <w:snapToGrid w:val="0"/>
        <w:spacing w:line="360" w:lineRule="auto"/>
        <w:ind w:firstLineChars="200" w:firstLine="480"/>
        <w:rPr>
          <w:rFonts w:ascii="Times New Roman" w:hAnsi="Times New Roman" w:cs="Times New Roman"/>
          <w:sz w:val="24"/>
        </w:rPr>
      </w:pPr>
      <w:r>
        <w:rPr>
          <w:rFonts w:ascii="Times New Roman" w:hAnsi="Times New Roman" w:cs="Times New Roman"/>
          <w:sz w:val="24"/>
        </w:rPr>
        <w:t xml:space="preserve">4. </w:t>
      </w:r>
      <w:r>
        <w:rPr>
          <w:rFonts w:ascii="Times New Roman" w:hAnsi="Times New Roman" w:cs="Times New Roman"/>
          <w:sz w:val="24"/>
        </w:rPr>
        <w:t>工学一体化培养。依据国家职业技能标准及技能人才培养标准，以综合职业能力培养为目标，将工作过程和学习过程融为一体。</w:t>
      </w:r>
      <w:r>
        <w:rPr>
          <w:rFonts w:ascii="Times New Roman" w:hAnsi="Times New Roman" w:cs="Times New Roman"/>
          <w:sz w:val="24"/>
        </w:rPr>
        <w:t>“</w:t>
      </w:r>
      <w:r>
        <w:rPr>
          <w:rFonts w:ascii="Times New Roman" w:hAnsi="Times New Roman" w:cs="Times New Roman"/>
          <w:sz w:val="24"/>
        </w:rPr>
        <w:t>在工作中学习、在学习中工作</w:t>
      </w:r>
      <w:r>
        <w:rPr>
          <w:rFonts w:ascii="Times New Roman" w:hAnsi="Times New Roman" w:cs="Times New Roman"/>
          <w:sz w:val="24"/>
        </w:rPr>
        <w:t>”</w:t>
      </w:r>
      <w:r>
        <w:rPr>
          <w:rFonts w:ascii="Times New Roman" w:hAnsi="Times New Roman" w:cs="Times New Roman"/>
          <w:sz w:val="24"/>
        </w:rPr>
        <w:t>，着力实现从知识灌输向能力培养转变、从课堂教学向生产教学转变、从书本教学向实践教学转变。</w:t>
      </w:r>
    </w:p>
    <w:p w:rsidR="00143BDA" w:rsidRDefault="0091727C">
      <w:pPr>
        <w:spacing w:line="440" w:lineRule="exact"/>
        <w:ind w:leftChars="200" w:left="420"/>
        <w:rPr>
          <w:rFonts w:ascii="Times New Roman" w:hAnsi="Times New Roman" w:cs="Times New Roman"/>
          <w:sz w:val="24"/>
        </w:rPr>
      </w:pPr>
      <w:r>
        <w:rPr>
          <w:rFonts w:ascii="Times New Roman" w:hAnsi="Times New Roman" w:cs="Times New Roman"/>
          <w:sz w:val="24"/>
        </w:rPr>
        <w:t>（五）教学评价</w:t>
      </w:r>
    </w:p>
    <w:p w:rsidR="00143BDA" w:rsidRDefault="0091727C">
      <w:pPr>
        <w:spacing w:line="440" w:lineRule="exact"/>
        <w:ind w:firstLineChars="200" w:firstLine="480"/>
        <w:rPr>
          <w:rFonts w:ascii="Times New Roman" w:hAnsi="Times New Roman" w:cs="Times New Roman"/>
          <w:sz w:val="24"/>
        </w:rPr>
      </w:pPr>
      <w:r>
        <w:rPr>
          <w:rFonts w:ascii="Times New Roman" w:hAnsi="Times New Roman" w:cs="Times New Roman"/>
          <w:sz w:val="24"/>
        </w:rPr>
        <w:t>学习评价要素如下表所示。</w:t>
      </w:r>
    </w:p>
    <w:p w:rsidR="00143BDA" w:rsidRDefault="0091727C">
      <w:pPr>
        <w:spacing w:line="440" w:lineRule="exact"/>
        <w:ind w:firstLineChars="200" w:firstLine="480"/>
        <w:jc w:val="center"/>
        <w:rPr>
          <w:rFonts w:ascii="Times New Roman" w:hAnsi="Times New Roman" w:cs="Times New Roman"/>
          <w:sz w:val="24"/>
        </w:rPr>
      </w:pPr>
      <w:r>
        <w:rPr>
          <w:rFonts w:ascii="Times New Roman" w:hAnsi="Times New Roman" w:cs="Times New Roman"/>
          <w:sz w:val="24"/>
        </w:rPr>
        <w:t>表</w:t>
      </w:r>
      <w:r>
        <w:rPr>
          <w:rFonts w:ascii="Times New Roman" w:hAnsi="Times New Roman" w:cs="Times New Roman"/>
          <w:sz w:val="24"/>
        </w:rPr>
        <w:t xml:space="preserve">5 </w:t>
      </w:r>
      <w:r>
        <w:rPr>
          <w:rFonts w:ascii="Times New Roman" w:hAnsi="Times New Roman" w:cs="Times New Roman"/>
          <w:sz w:val="24"/>
        </w:rPr>
        <w:t>学习评价要素表</w:t>
      </w:r>
    </w:p>
    <w:tbl>
      <w:tblPr>
        <w:tblStyle w:val="ab"/>
        <w:tblW w:w="0" w:type="auto"/>
        <w:tblLook w:val="04A0" w:firstRow="1" w:lastRow="0" w:firstColumn="1" w:lastColumn="0" w:noHBand="0" w:noVBand="1"/>
      </w:tblPr>
      <w:tblGrid>
        <w:gridCol w:w="1555"/>
        <w:gridCol w:w="6741"/>
      </w:tblGrid>
      <w:tr w:rsidR="00143BDA">
        <w:tc>
          <w:tcPr>
            <w:tcW w:w="1555" w:type="dxa"/>
            <w:vAlign w:val="center"/>
          </w:tcPr>
          <w:p w:rsidR="00143BDA" w:rsidRDefault="0091727C">
            <w:pPr>
              <w:spacing w:line="440" w:lineRule="exact"/>
              <w:rPr>
                <w:rFonts w:ascii="Times New Roman" w:hAnsi="Times New Roman" w:cs="Times New Roman"/>
                <w:szCs w:val="21"/>
              </w:rPr>
            </w:pPr>
            <w:r>
              <w:rPr>
                <w:rFonts w:ascii="Times New Roman" w:hAnsi="Times New Roman" w:cs="Times New Roman"/>
                <w:szCs w:val="21"/>
              </w:rPr>
              <w:t>评价要素</w:t>
            </w:r>
          </w:p>
        </w:tc>
        <w:tc>
          <w:tcPr>
            <w:tcW w:w="6741" w:type="dxa"/>
            <w:vAlign w:val="center"/>
          </w:tcPr>
          <w:p w:rsidR="00143BDA" w:rsidRDefault="0091727C">
            <w:pPr>
              <w:spacing w:line="440" w:lineRule="exact"/>
              <w:rPr>
                <w:rFonts w:ascii="Times New Roman" w:hAnsi="Times New Roman" w:cs="Times New Roman"/>
                <w:szCs w:val="21"/>
              </w:rPr>
            </w:pPr>
            <w:r>
              <w:rPr>
                <w:rFonts w:ascii="Times New Roman" w:hAnsi="Times New Roman" w:cs="Times New Roman"/>
                <w:szCs w:val="21"/>
              </w:rPr>
              <w:t>评价标准</w:t>
            </w:r>
          </w:p>
        </w:tc>
      </w:tr>
      <w:tr w:rsidR="00143BDA">
        <w:tc>
          <w:tcPr>
            <w:tcW w:w="1555" w:type="dxa"/>
            <w:vAlign w:val="center"/>
          </w:tcPr>
          <w:p w:rsidR="00143BDA" w:rsidRDefault="0091727C">
            <w:pPr>
              <w:spacing w:line="440" w:lineRule="exact"/>
              <w:rPr>
                <w:rFonts w:ascii="Times New Roman" w:hAnsi="Times New Roman" w:cs="Times New Roman"/>
                <w:szCs w:val="21"/>
              </w:rPr>
            </w:pPr>
            <w:r>
              <w:rPr>
                <w:rFonts w:ascii="Times New Roman" w:hAnsi="Times New Roman" w:cs="Times New Roman"/>
                <w:szCs w:val="21"/>
              </w:rPr>
              <w:t>政治思想</w:t>
            </w:r>
          </w:p>
        </w:tc>
        <w:tc>
          <w:tcPr>
            <w:tcW w:w="6741" w:type="dxa"/>
            <w:vAlign w:val="center"/>
          </w:tcPr>
          <w:p w:rsidR="00143BDA" w:rsidRDefault="0091727C">
            <w:pPr>
              <w:spacing w:line="440" w:lineRule="exact"/>
              <w:rPr>
                <w:rFonts w:ascii="Times New Roman" w:hAnsi="Times New Roman" w:cs="Times New Roman"/>
                <w:szCs w:val="21"/>
              </w:rPr>
            </w:pPr>
            <w:r>
              <w:rPr>
                <w:rFonts w:ascii="Times New Roman" w:hAnsi="Times New Roman" w:cs="Times New Roman"/>
                <w:szCs w:val="21"/>
              </w:rPr>
              <w:t>具有正确的政治思想，良好的</w:t>
            </w:r>
            <w:r>
              <w:rPr>
                <w:rFonts w:ascii="Times New Roman" w:hAnsi="Times New Roman" w:cs="Times New Roman"/>
                <w:szCs w:val="21"/>
              </w:rPr>
              <w:t>道德品质和敬业精神。</w:t>
            </w:r>
          </w:p>
        </w:tc>
      </w:tr>
      <w:tr w:rsidR="00143BDA">
        <w:tc>
          <w:tcPr>
            <w:tcW w:w="1555" w:type="dxa"/>
            <w:vAlign w:val="center"/>
          </w:tcPr>
          <w:p w:rsidR="00143BDA" w:rsidRDefault="0091727C">
            <w:pPr>
              <w:spacing w:line="440" w:lineRule="exact"/>
              <w:rPr>
                <w:rFonts w:ascii="Times New Roman" w:hAnsi="Times New Roman" w:cs="Times New Roman"/>
                <w:szCs w:val="21"/>
              </w:rPr>
            </w:pPr>
            <w:r>
              <w:rPr>
                <w:rFonts w:ascii="Times New Roman" w:hAnsi="Times New Roman" w:cs="Times New Roman"/>
                <w:szCs w:val="21"/>
              </w:rPr>
              <w:t>道德素质</w:t>
            </w:r>
          </w:p>
        </w:tc>
        <w:tc>
          <w:tcPr>
            <w:tcW w:w="6741" w:type="dxa"/>
          </w:tcPr>
          <w:p w:rsidR="00143BDA" w:rsidRDefault="0091727C">
            <w:pPr>
              <w:spacing w:line="440" w:lineRule="exact"/>
              <w:rPr>
                <w:rFonts w:ascii="Times New Roman" w:hAnsi="Times New Roman" w:cs="Times New Roman"/>
                <w:szCs w:val="21"/>
              </w:rPr>
            </w:pPr>
            <w:r>
              <w:rPr>
                <w:rFonts w:ascii="Times New Roman" w:hAnsi="Times New Roman" w:cs="Times New Roman"/>
                <w:szCs w:val="21"/>
              </w:rPr>
              <w:t>具有较强的事业心，责任心和务实进取的精神。</w:t>
            </w:r>
          </w:p>
        </w:tc>
      </w:tr>
      <w:tr w:rsidR="00143BDA">
        <w:tc>
          <w:tcPr>
            <w:tcW w:w="1555" w:type="dxa"/>
            <w:vAlign w:val="center"/>
          </w:tcPr>
          <w:p w:rsidR="00143BDA" w:rsidRDefault="0091727C">
            <w:pPr>
              <w:spacing w:line="440" w:lineRule="exact"/>
              <w:rPr>
                <w:rFonts w:ascii="Times New Roman" w:hAnsi="Times New Roman" w:cs="Times New Roman"/>
                <w:szCs w:val="21"/>
              </w:rPr>
            </w:pPr>
            <w:r>
              <w:rPr>
                <w:rFonts w:ascii="Times New Roman" w:hAnsi="Times New Roman" w:cs="Times New Roman"/>
                <w:szCs w:val="21"/>
              </w:rPr>
              <w:t>身心素质</w:t>
            </w:r>
          </w:p>
        </w:tc>
        <w:tc>
          <w:tcPr>
            <w:tcW w:w="6741" w:type="dxa"/>
          </w:tcPr>
          <w:p w:rsidR="00143BDA" w:rsidRDefault="0091727C">
            <w:pPr>
              <w:spacing w:line="440" w:lineRule="exact"/>
              <w:rPr>
                <w:rFonts w:ascii="Times New Roman" w:hAnsi="Times New Roman" w:cs="Times New Roman"/>
                <w:szCs w:val="21"/>
              </w:rPr>
            </w:pPr>
            <w:r>
              <w:rPr>
                <w:rFonts w:ascii="Times New Roman" w:hAnsi="Times New Roman" w:cs="Times New Roman"/>
                <w:szCs w:val="21"/>
              </w:rPr>
              <w:t>身体健康，参加《大学生体育合格标准》达标考核合格。心理健康，</w:t>
            </w:r>
            <w:r>
              <w:rPr>
                <w:rFonts w:ascii="Times New Roman" w:hAnsi="Times New Roman" w:cs="Times New Roman"/>
                <w:szCs w:val="21"/>
              </w:rPr>
              <w:t>“</w:t>
            </w:r>
            <w:r>
              <w:rPr>
                <w:rFonts w:ascii="Times New Roman" w:hAnsi="Times New Roman" w:cs="Times New Roman"/>
                <w:szCs w:val="21"/>
              </w:rPr>
              <w:t>讲道德、守诚信、重形象</w:t>
            </w:r>
            <w:r>
              <w:rPr>
                <w:rFonts w:ascii="Times New Roman" w:hAnsi="Times New Roman" w:cs="Times New Roman"/>
                <w:szCs w:val="21"/>
              </w:rPr>
              <w:t>”</w:t>
            </w:r>
            <w:r>
              <w:rPr>
                <w:rFonts w:ascii="Times New Roman" w:hAnsi="Times New Roman" w:cs="Times New Roman"/>
                <w:szCs w:val="21"/>
              </w:rPr>
              <w:t>，要有较高的伦理道德、社会公德和职业道德修养。</w:t>
            </w:r>
          </w:p>
        </w:tc>
      </w:tr>
      <w:tr w:rsidR="00143BDA">
        <w:tc>
          <w:tcPr>
            <w:tcW w:w="1555" w:type="dxa"/>
            <w:vAlign w:val="center"/>
          </w:tcPr>
          <w:p w:rsidR="00143BDA" w:rsidRDefault="0091727C">
            <w:pPr>
              <w:spacing w:line="440" w:lineRule="exact"/>
              <w:rPr>
                <w:rFonts w:ascii="Times New Roman" w:hAnsi="Times New Roman" w:cs="Times New Roman"/>
                <w:szCs w:val="21"/>
              </w:rPr>
            </w:pPr>
            <w:r>
              <w:rPr>
                <w:rFonts w:ascii="Times New Roman" w:hAnsi="Times New Roman" w:cs="Times New Roman"/>
                <w:szCs w:val="21"/>
              </w:rPr>
              <w:t>理论知识水平</w:t>
            </w:r>
          </w:p>
        </w:tc>
        <w:tc>
          <w:tcPr>
            <w:tcW w:w="6741" w:type="dxa"/>
          </w:tcPr>
          <w:p w:rsidR="00143BDA" w:rsidRDefault="0091727C">
            <w:pPr>
              <w:spacing w:line="440" w:lineRule="exact"/>
              <w:rPr>
                <w:rFonts w:ascii="Times New Roman" w:hAnsi="Times New Roman" w:cs="Times New Roman"/>
                <w:szCs w:val="21"/>
              </w:rPr>
            </w:pPr>
            <w:r>
              <w:rPr>
                <w:rFonts w:ascii="Times New Roman" w:hAnsi="Times New Roman" w:cs="Times New Roman"/>
                <w:szCs w:val="21"/>
              </w:rPr>
              <w:t>掌握本专业所需的公共基础理论、专业理论知识、人文社科知识。</w:t>
            </w:r>
          </w:p>
        </w:tc>
      </w:tr>
      <w:tr w:rsidR="00143BDA">
        <w:tc>
          <w:tcPr>
            <w:tcW w:w="1555" w:type="dxa"/>
            <w:vAlign w:val="center"/>
          </w:tcPr>
          <w:p w:rsidR="00143BDA" w:rsidRDefault="0091727C">
            <w:pPr>
              <w:spacing w:line="440" w:lineRule="exact"/>
              <w:rPr>
                <w:rFonts w:ascii="Times New Roman" w:hAnsi="Times New Roman" w:cs="Times New Roman"/>
                <w:szCs w:val="21"/>
              </w:rPr>
            </w:pPr>
            <w:r>
              <w:rPr>
                <w:rFonts w:ascii="Times New Roman" w:hAnsi="Times New Roman" w:cs="Times New Roman"/>
                <w:szCs w:val="21"/>
              </w:rPr>
              <w:t>职业技能</w:t>
            </w:r>
          </w:p>
        </w:tc>
        <w:tc>
          <w:tcPr>
            <w:tcW w:w="6741" w:type="dxa"/>
          </w:tcPr>
          <w:p w:rsidR="00143BDA" w:rsidRDefault="0091727C">
            <w:pPr>
              <w:spacing w:line="440" w:lineRule="exact"/>
              <w:rPr>
                <w:rFonts w:ascii="Times New Roman" w:hAnsi="Times New Roman" w:cs="Times New Roman"/>
                <w:szCs w:val="21"/>
              </w:rPr>
            </w:pPr>
            <w:r>
              <w:rPr>
                <w:rFonts w:ascii="Times New Roman" w:hAnsi="Times New Roman" w:cs="Times New Roman"/>
                <w:szCs w:val="21"/>
              </w:rPr>
              <w:t>具有从事本专业相关岗位工作的职业技能和综合能力。</w:t>
            </w:r>
          </w:p>
        </w:tc>
      </w:tr>
      <w:tr w:rsidR="00143BDA">
        <w:tc>
          <w:tcPr>
            <w:tcW w:w="1555" w:type="dxa"/>
            <w:vAlign w:val="center"/>
          </w:tcPr>
          <w:p w:rsidR="00143BDA" w:rsidRDefault="0091727C">
            <w:pPr>
              <w:spacing w:line="440" w:lineRule="exact"/>
              <w:rPr>
                <w:rFonts w:ascii="Times New Roman" w:hAnsi="Times New Roman" w:cs="Times New Roman"/>
                <w:szCs w:val="21"/>
              </w:rPr>
            </w:pPr>
            <w:r>
              <w:rPr>
                <w:rFonts w:ascii="Times New Roman" w:hAnsi="Times New Roman" w:cs="Times New Roman"/>
                <w:szCs w:val="21"/>
              </w:rPr>
              <w:t>学分要求</w:t>
            </w:r>
          </w:p>
        </w:tc>
        <w:tc>
          <w:tcPr>
            <w:tcW w:w="6741" w:type="dxa"/>
          </w:tcPr>
          <w:p w:rsidR="00143BDA" w:rsidRDefault="0091727C">
            <w:pPr>
              <w:spacing w:line="440" w:lineRule="exact"/>
              <w:rPr>
                <w:rFonts w:ascii="Times New Roman" w:hAnsi="Times New Roman" w:cs="Times New Roman"/>
                <w:szCs w:val="21"/>
              </w:rPr>
            </w:pPr>
            <w:r>
              <w:rPr>
                <w:rFonts w:ascii="Times New Roman" w:hAnsi="Times New Roman" w:cs="Times New Roman"/>
                <w:szCs w:val="21"/>
              </w:rPr>
              <w:t>完成教学计划中必修课（选修课）学习和实践环节训练，考核合格，取得规定的学分数。</w:t>
            </w:r>
          </w:p>
        </w:tc>
      </w:tr>
      <w:tr w:rsidR="00143BDA">
        <w:tc>
          <w:tcPr>
            <w:tcW w:w="1555" w:type="dxa"/>
            <w:vAlign w:val="center"/>
          </w:tcPr>
          <w:p w:rsidR="00143BDA" w:rsidRDefault="0091727C">
            <w:pPr>
              <w:spacing w:line="440" w:lineRule="exact"/>
              <w:rPr>
                <w:rFonts w:ascii="Times New Roman" w:hAnsi="Times New Roman" w:cs="Times New Roman"/>
                <w:szCs w:val="21"/>
              </w:rPr>
            </w:pPr>
            <w:r>
              <w:rPr>
                <w:rFonts w:ascii="Times New Roman" w:hAnsi="Times New Roman" w:cs="Times New Roman"/>
                <w:szCs w:val="21"/>
              </w:rPr>
              <w:t>职业资格证书要求</w:t>
            </w:r>
          </w:p>
        </w:tc>
        <w:tc>
          <w:tcPr>
            <w:tcW w:w="6741" w:type="dxa"/>
          </w:tcPr>
          <w:p w:rsidR="00143BDA" w:rsidRDefault="0091727C">
            <w:pPr>
              <w:spacing w:line="440" w:lineRule="exact"/>
              <w:rPr>
                <w:rFonts w:ascii="Times New Roman" w:hAnsi="Times New Roman" w:cs="Times New Roman"/>
                <w:szCs w:val="21"/>
              </w:rPr>
            </w:pPr>
            <w:r>
              <w:rPr>
                <w:rFonts w:ascii="Times New Roman" w:hAnsi="Times New Roman" w:cs="Times New Roman"/>
                <w:szCs w:val="21"/>
              </w:rPr>
              <w:t>取得本专业教学计划中规定的劳动部门或行业主管部门颁发的职业技能证书。</w:t>
            </w:r>
          </w:p>
        </w:tc>
      </w:tr>
    </w:tbl>
    <w:p w:rsidR="00143BDA" w:rsidRDefault="0091727C">
      <w:pPr>
        <w:spacing w:beforeLines="50" w:before="156" w:line="360" w:lineRule="auto"/>
        <w:rPr>
          <w:rFonts w:ascii="Times New Roman" w:hAnsi="Times New Roman" w:cs="Times New Roman"/>
          <w:b/>
          <w:sz w:val="24"/>
        </w:rPr>
      </w:pPr>
      <w:r>
        <w:rPr>
          <w:rFonts w:ascii="Times New Roman" w:hAnsi="Times New Roman" w:cs="Times New Roman"/>
          <w:b/>
          <w:sz w:val="24"/>
        </w:rPr>
        <w:t>九、质量管理</w:t>
      </w:r>
    </w:p>
    <w:p w:rsidR="00143BDA" w:rsidRDefault="0091727C">
      <w:pPr>
        <w:overflowPunct w:val="0"/>
        <w:snapToGrid w:val="0"/>
        <w:spacing w:line="360" w:lineRule="auto"/>
        <w:ind w:firstLineChars="200" w:firstLine="480"/>
        <w:rPr>
          <w:rFonts w:ascii="Times New Roman" w:hAnsi="Times New Roman" w:cs="Times New Roman"/>
          <w:sz w:val="24"/>
        </w:rPr>
      </w:pPr>
      <w:r>
        <w:rPr>
          <w:rFonts w:ascii="Times New Roman" w:hAnsi="Times New Roman" w:cs="Times New Roman"/>
          <w:sz w:val="24"/>
        </w:rPr>
        <w:t>建立</w:t>
      </w:r>
      <w:proofErr w:type="gramStart"/>
      <w:r>
        <w:rPr>
          <w:rFonts w:ascii="Times New Roman" w:hAnsi="Times New Roman" w:cs="Times New Roman"/>
          <w:sz w:val="24"/>
        </w:rPr>
        <w:t>健全校</w:t>
      </w:r>
      <w:proofErr w:type="gramEnd"/>
      <w:r>
        <w:rPr>
          <w:rFonts w:ascii="Times New Roman" w:hAnsi="Times New Roman" w:cs="Times New Roman"/>
          <w:sz w:val="24"/>
        </w:rPr>
        <w:t>院两级的质量保障体系，以保障和提高教学质量为目标，运用系统方法，统筹考虑影响教学质量的各主要因素，结合教学诊断与改进、质量年报等职业院校自主保证人才培养质量的工作，统筹管理学校各部门、各环节的教学质量管理活动，形成任务、职责、权限明确，相互协调、相互促进的质量管理有机整体。</w:t>
      </w:r>
    </w:p>
    <w:p w:rsidR="00143BDA" w:rsidRDefault="0091727C">
      <w:pPr>
        <w:overflowPunct w:val="0"/>
        <w:snapToGrid w:val="0"/>
        <w:spacing w:line="360" w:lineRule="auto"/>
        <w:ind w:firstLineChars="200" w:firstLine="480"/>
        <w:rPr>
          <w:rFonts w:ascii="Times New Roman" w:hAnsi="Times New Roman" w:cs="Times New Roman"/>
          <w:sz w:val="24"/>
        </w:rPr>
      </w:pPr>
      <w:r>
        <w:rPr>
          <w:rFonts w:ascii="Times New Roman" w:hAnsi="Times New Roman" w:cs="Times New Roman"/>
          <w:sz w:val="24"/>
        </w:rPr>
        <w:t>1.</w:t>
      </w:r>
      <w:r>
        <w:rPr>
          <w:rFonts w:ascii="Times New Roman" w:hAnsi="Times New Roman" w:cs="Times New Roman"/>
          <w:sz w:val="24"/>
        </w:rPr>
        <w:t>建立专业建设和教学过程质量监控机制，健全专业教学质量监控管理制度，完善课堂教学、教学评价、实习实训、毕业设计以及专业调研、人才培养</w:t>
      </w:r>
      <w:r>
        <w:rPr>
          <w:rFonts w:ascii="Times New Roman" w:hAnsi="Times New Roman" w:cs="Times New Roman"/>
          <w:sz w:val="24"/>
        </w:rPr>
        <w:lastRenderedPageBreak/>
        <w:t>方案更</w:t>
      </w:r>
      <w:r>
        <w:rPr>
          <w:rFonts w:ascii="Times New Roman" w:hAnsi="Times New Roman" w:cs="Times New Roman"/>
          <w:sz w:val="24"/>
        </w:rPr>
        <w:t>新、资源建设等方面质量标准建设，通过教学实施、过程监控、质量评价和持续改进，达成人才培养规格。</w:t>
      </w:r>
    </w:p>
    <w:p w:rsidR="00143BDA" w:rsidRDefault="0091727C">
      <w:pPr>
        <w:overflowPunct w:val="0"/>
        <w:snapToGrid w:val="0"/>
        <w:spacing w:line="360" w:lineRule="auto"/>
        <w:ind w:firstLineChars="200" w:firstLine="480"/>
        <w:rPr>
          <w:rFonts w:ascii="Times New Roman" w:hAnsi="Times New Roman" w:cs="Times New Roman"/>
          <w:sz w:val="24"/>
        </w:rPr>
      </w:pPr>
      <w:r>
        <w:rPr>
          <w:rFonts w:ascii="Times New Roman" w:hAnsi="Times New Roman" w:cs="Times New Roman"/>
          <w:sz w:val="24"/>
        </w:rPr>
        <w:t>2.</w:t>
      </w:r>
      <w:r>
        <w:rPr>
          <w:rFonts w:ascii="Times New Roman" w:hAnsi="Times New Roman" w:cs="Times New Roman"/>
          <w:sz w:val="24"/>
        </w:rPr>
        <w:t>学院、教研室及专业完善教学管理机制，加强日常教学组织运行与管理，定期开展课程建设水平和教学质量诊断与改进，建立健全巡课、听课、评教、</w:t>
      </w:r>
      <w:proofErr w:type="gramStart"/>
      <w:r>
        <w:rPr>
          <w:rFonts w:ascii="Times New Roman" w:hAnsi="Times New Roman" w:cs="Times New Roman"/>
          <w:sz w:val="24"/>
        </w:rPr>
        <w:t>评学等</w:t>
      </w:r>
      <w:proofErr w:type="gramEnd"/>
      <w:r>
        <w:rPr>
          <w:rFonts w:ascii="Times New Roman" w:hAnsi="Times New Roman" w:cs="Times New Roman"/>
          <w:sz w:val="24"/>
        </w:rPr>
        <w:t>制度，建立与企业联动的实践教学环节督导制度，严明教学纪律，强化教学组织功能，定期开展公开课、示范课等教研活动。</w:t>
      </w:r>
    </w:p>
    <w:p w:rsidR="00143BDA" w:rsidRDefault="0091727C">
      <w:pPr>
        <w:overflowPunct w:val="0"/>
        <w:snapToGrid w:val="0"/>
        <w:spacing w:line="360" w:lineRule="auto"/>
        <w:ind w:firstLineChars="200" w:firstLine="480"/>
        <w:rPr>
          <w:rFonts w:ascii="Times New Roman" w:hAnsi="Times New Roman" w:cs="Times New Roman"/>
          <w:sz w:val="24"/>
        </w:rPr>
      </w:pPr>
      <w:r>
        <w:rPr>
          <w:rFonts w:ascii="Times New Roman" w:hAnsi="Times New Roman" w:cs="Times New Roman"/>
          <w:sz w:val="24"/>
        </w:rPr>
        <w:t>3.</w:t>
      </w:r>
      <w:r>
        <w:rPr>
          <w:rFonts w:ascii="Times New Roman" w:hAnsi="Times New Roman" w:cs="Times New Roman"/>
          <w:sz w:val="24"/>
        </w:rPr>
        <w:t>建立毕业生跟踪反馈机制及社会评价机制，并对生源情况、在校生学业水平、毕业生就业情况等进行分析，定期评价人才培养质量和培养目标达成情况。</w:t>
      </w:r>
    </w:p>
    <w:p w:rsidR="00143BDA" w:rsidRDefault="0091727C">
      <w:pPr>
        <w:overflowPunct w:val="0"/>
        <w:snapToGrid w:val="0"/>
        <w:spacing w:line="360" w:lineRule="auto"/>
        <w:ind w:firstLineChars="200" w:firstLine="480"/>
        <w:rPr>
          <w:rFonts w:ascii="Times New Roman" w:hAnsi="Times New Roman" w:cs="Times New Roman"/>
          <w:sz w:val="24"/>
        </w:rPr>
      </w:pPr>
      <w:r>
        <w:rPr>
          <w:rFonts w:ascii="Times New Roman" w:hAnsi="Times New Roman" w:cs="Times New Roman"/>
          <w:sz w:val="24"/>
        </w:rPr>
        <w:t>4.</w:t>
      </w:r>
      <w:r>
        <w:rPr>
          <w:rFonts w:ascii="Times New Roman" w:hAnsi="Times New Roman" w:cs="Times New Roman"/>
          <w:sz w:val="24"/>
        </w:rPr>
        <w:t>教研室充分利用评价分析结果有效改进专业教学，持续提高人才培养质量。为保障专业人才培养质量，城建学院成立建筑工程技术专业建设委员会，负责专业建设质量管理。</w:t>
      </w:r>
    </w:p>
    <w:p w:rsidR="00143BDA" w:rsidRDefault="0091727C">
      <w:pPr>
        <w:spacing w:line="430" w:lineRule="exact"/>
        <w:ind w:firstLineChars="200" w:firstLine="480"/>
        <w:rPr>
          <w:rFonts w:ascii="Times New Roman" w:hAnsi="Times New Roman" w:cs="Times New Roman"/>
          <w:sz w:val="24"/>
        </w:rPr>
      </w:pPr>
      <w:r>
        <w:rPr>
          <w:rFonts w:ascii="Times New Roman" w:hAnsi="Times New Roman" w:cs="Times New Roman"/>
          <w:sz w:val="24"/>
        </w:rPr>
        <w:t>(1)</w:t>
      </w:r>
      <w:r>
        <w:rPr>
          <w:rFonts w:ascii="Times New Roman" w:hAnsi="Times New Roman" w:cs="Times New Roman"/>
          <w:sz w:val="24"/>
        </w:rPr>
        <w:t>专业建设委员会</w:t>
      </w:r>
    </w:p>
    <w:p w:rsidR="00143BDA" w:rsidRDefault="0091727C">
      <w:pPr>
        <w:spacing w:line="430" w:lineRule="exact"/>
        <w:ind w:firstLineChars="300" w:firstLine="720"/>
        <w:rPr>
          <w:rFonts w:ascii="Times New Roman" w:hAnsi="Times New Roman" w:cs="Times New Roman"/>
          <w:sz w:val="24"/>
        </w:rPr>
      </w:pPr>
      <w:r>
        <w:rPr>
          <w:rFonts w:ascii="Times New Roman" w:hAnsi="Times New Roman" w:cs="Times New Roman"/>
          <w:sz w:val="24"/>
        </w:rPr>
        <w:t>负责人：樊振国</w:t>
      </w:r>
    </w:p>
    <w:p w:rsidR="00143BDA" w:rsidRDefault="0091727C">
      <w:pPr>
        <w:spacing w:line="430" w:lineRule="exact"/>
        <w:ind w:firstLineChars="300" w:firstLine="720"/>
        <w:rPr>
          <w:rFonts w:ascii="Times New Roman" w:hAnsi="Times New Roman" w:cs="Times New Roman"/>
          <w:sz w:val="24"/>
        </w:rPr>
      </w:pPr>
      <w:r>
        <w:rPr>
          <w:rFonts w:ascii="Times New Roman" w:hAnsi="Times New Roman" w:cs="Times New Roman"/>
          <w:sz w:val="24"/>
        </w:rPr>
        <w:t>成</w:t>
      </w:r>
      <w:r>
        <w:rPr>
          <w:rFonts w:ascii="Times New Roman" w:hAnsi="Times New Roman" w:cs="Times New Roman"/>
          <w:sz w:val="24"/>
        </w:rPr>
        <w:t xml:space="preserve">  </w:t>
      </w:r>
      <w:r>
        <w:rPr>
          <w:rFonts w:ascii="Times New Roman" w:hAnsi="Times New Roman" w:cs="Times New Roman"/>
          <w:sz w:val="24"/>
        </w:rPr>
        <w:t>员：孙朝阳、苗璐璐、马琳、赵鹏宇、李墨、王晓飞、许锦锦</w:t>
      </w:r>
    </w:p>
    <w:p w:rsidR="00143BDA" w:rsidRDefault="0091727C">
      <w:pPr>
        <w:spacing w:line="430" w:lineRule="exact"/>
        <w:ind w:firstLineChars="300" w:firstLine="720"/>
        <w:rPr>
          <w:rFonts w:ascii="Times New Roman" w:hAnsi="Times New Roman" w:cs="Times New Roman"/>
          <w:sz w:val="24"/>
        </w:rPr>
      </w:pPr>
      <w:r>
        <w:rPr>
          <w:rFonts w:ascii="Times New Roman" w:hAnsi="Times New Roman" w:cs="Times New Roman"/>
          <w:sz w:val="24"/>
        </w:rPr>
        <w:t>行业企业专家：杨雷柱、王正涛、刘海滨</w:t>
      </w:r>
    </w:p>
    <w:p w:rsidR="00143BDA" w:rsidRDefault="0091727C">
      <w:pPr>
        <w:spacing w:line="430" w:lineRule="exact"/>
        <w:ind w:firstLineChars="200" w:firstLine="480"/>
        <w:rPr>
          <w:rFonts w:ascii="Times New Roman" w:hAnsi="Times New Roman" w:cs="Times New Roman"/>
          <w:sz w:val="24"/>
        </w:rPr>
      </w:pPr>
      <w:r>
        <w:rPr>
          <w:rFonts w:ascii="Times New Roman" w:hAnsi="Times New Roman" w:cs="Times New Roman"/>
          <w:sz w:val="24"/>
        </w:rPr>
        <w:t>(2)</w:t>
      </w:r>
      <w:r>
        <w:rPr>
          <w:rFonts w:ascii="Times New Roman" w:hAnsi="Times New Roman" w:cs="Times New Roman"/>
          <w:sz w:val="24"/>
        </w:rPr>
        <w:t>责任</w:t>
      </w:r>
    </w:p>
    <w:p w:rsidR="00143BDA" w:rsidRDefault="0091727C">
      <w:pPr>
        <w:spacing w:line="430" w:lineRule="exact"/>
        <w:ind w:firstLineChars="300" w:firstLine="720"/>
        <w:rPr>
          <w:rFonts w:ascii="Times New Roman" w:hAnsi="Times New Roman" w:cs="Times New Roman"/>
          <w:sz w:val="24"/>
        </w:rPr>
      </w:pPr>
      <w:r>
        <w:rPr>
          <w:rFonts w:ascii="宋体" w:hAnsi="宋体" w:cs="宋体" w:hint="eastAsia"/>
          <w:sz w:val="24"/>
        </w:rPr>
        <w:t>①</w:t>
      </w:r>
      <w:r>
        <w:rPr>
          <w:rFonts w:ascii="Times New Roman" w:hAnsi="Times New Roman" w:cs="Times New Roman"/>
          <w:sz w:val="24"/>
        </w:rPr>
        <w:t>负责专业的整体建设和持续发展；</w:t>
      </w:r>
    </w:p>
    <w:p w:rsidR="00143BDA" w:rsidRDefault="0091727C">
      <w:pPr>
        <w:spacing w:line="430" w:lineRule="exact"/>
        <w:ind w:firstLineChars="300" w:firstLine="720"/>
        <w:rPr>
          <w:rFonts w:ascii="Times New Roman" w:hAnsi="Times New Roman" w:cs="Times New Roman"/>
          <w:sz w:val="24"/>
        </w:rPr>
      </w:pPr>
      <w:r>
        <w:rPr>
          <w:rFonts w:ascii="宋体" w:hAnsi="宋体" w:cs="宋体" w:hint="eastAsia"/>
          <w:sz w:val="24"/>
        </w:rPr>
        <w:t>②</w:t>
      </w:r>
      <w:r>
        <w:rPr>
          <w:rFonts w:ascii="Times New Roman" w:hAnsi="Times New Roman" w:cs="Times New Roman"/>
          <w:sz w:val="24"/>
        </w:rPr>
        <w:t>负责专业人才培养方案制定；</w:t>
      </w:r>
    </w:p>
    <w:p w:rsidR="00143BDA" w:rsidRDefault="0091727C">
      <w:pPr>
        <w:spacing w:line="430" w:lineRule="exact"/>
        <w:ind w:firstLineChars="300" w:firstLine="720"/>
        <w:rPr>
          <w:rFonts w:ascii="Times New Roman" w:hAnsi="Times New Roman" w:cs="Times New Roman"/>
          <w:sz w:val="24"/>
        </w:rPr>
      </w:pPr>
      <w:r>
        <w:rPr>
          <w:rFonts w:ascii="宋体" w:hAnsi="宋体" w:cs="宋体" w:hint="eastAsia"/>
          <w:sz w:val="24"/>
        </w:rPr>
        <w:t>③</w:t>
      </w:r>
      <w:r>
        <w:rPr>
          <w:rFonts w:ascii="Times New Roman" w:hAnsi="Times New Roman" w:cs="Times New Roman"/>
          <w:sz w:val="24"/>
        </w:rPr>
        <w:t>负责监督专业建设的实施；</w:t>
      </w:r>
    </w:p>
    <w:p w:rsidR="00143BDA" w:rsidRDefault="0091727C">
      <w:pPr>
        <w:spacing w:line="430" w:lineRule="exact"/>
        <w:ind w:firstLineChars="300" w:firstLine="720"/>
        <w:rPr>
          <w:rFonts w:ascii="Times New Roman" w:hAnsi="Times New Roman" w:cs="Times New Roman"/>
          <w:sz w:val="24"/>
        </w:rPr>
      </w:pPr>
      <w:r>
        <w:rPr>
          <w:rFonts w:ascii="宋体" w:hAnsi="宋体" w:cs="宋体" w:hint="eastAsia"/>
          <w:sz w:val="24"/>
        </w:rPr>
        <w:t>④</w:t>
      </w:r>
      <w:r>
        <w:rPr>
          <w:rFonts w:ascii="Times New Roman" w:hAnsi="Times New Roman" w:cs="Times New Roman"/>
          <w:sz w:val="24"/>
        </w:rPr>
        <w:t>负责协调教学资源的合理使用。</w:t>
      </w:r>
    </w:p>
    <w:p w:rsidR="00143BDA" w:rsidRDefault="0091727C">
      <w:pPr>
        <w:spacing w:beforeLines="50" w:before="156" w:line="440" w:lineRule="exact"/>
        <w:rPr>
          <w:rFonts w:ascii="Times New Roman" w:hAnsi="Times New Roman" w:cs="Times New Roman"/>
          <w:b/>
          <w:sz w:val="24"/>
        </w:rPr>
      </w:pPr>
      <w:r>
        <w:rPr>
          <w:rFonts w:ascii="Times New Roman" w:hAnsi="Times New Roman" w:cs="Times New Roman"/>
          <w:b/>
          <w:sz w:val="24"/>
        </w:rPr>
        <w:t>十、毕业要求</w:t>
      </w:r>
    </w:p>
    <w:p w:rsidR="00143BDA" w:rsidRDefault="0091727C">
      <w:pPr>
        <w:spacing w:line="440" w:lineRule="exact"/>
        <w:ind w:firstLineChars="200" w:firstLine="480"/>
        <w:rPr>
          <w:rFonts w:ascii="Times New Roman" w:hAnsi="Times New Roman" w:cs="Times New Roman"/>
          <w:sz w:val="24"/>
        </w:rPr>
      </w:pPr>
      <w:r>
        <w:rPr>
          <w:rFonts w:ascii="Times New Roman" w:hAnsi="Times New Roman" w:cs="Times New Roman"/>
          <w:sz w:val="24"/>
        </w:rPr>
        <w:t>（一）学分要求：本专业必须修满</w:t>
      </w:r>
      <w:r>
        <w:rPr>
          <w:rFonts w:ascii="Times New Roman" w:hAnsi="Times New Roman" w:cs="Times New Roman"/>
          <w:sz w:val="24"/>
        </w:rPr>
        <w:t>130</w:t>
      </w:r>
      <w:r>
        <w:rPr>
          <w:rFonts w:ascii="Times New Roman" w:hAnsi="Times New Roman" w:cs="Times New Roman"/>
          <w:sz w:val="24"/>
        </w:rPr>
        <w:t>学分方可毕业。其中，公共基础课</w:t>
      </w:r>
      <w:r>
        <w:rPr>
          <w:rFonts w:ascii="Times New Roman" w:hAnsi="Times New Roman" w:cs="Times New Roman"/>
          <w:sz w:val="24"/>
        </w:rPr>
        <w:t>39</w:t>
      </w:r>
      <w:r>
        <w:rPr>
          <w:rFonts w:ascii="Times New Roman" w:hAnsi="Times New Roman" w:cs="Times New Roman"/>
          <w:sz w:val="24"/>
        </w:rPr>
        <w:t>学分；专业课</w:t>
      </w:r>
      <w:r>
        <w:rPr>
          <w:rFonts w:ascii="Times New Roman" w:hAnsi="Times New Roman" w:cs="Times New Roman"/>
          <w:sz w:val="24"/>
        </w:rPr>
        <w:t>45</w:t>
      </w:r>
      <w:r>
        <w:rPr>
          <w:rFonts w:ascii="Times New Roman" w:hAnsi="Times New Roman" w:cs="Times New Roman"/>
          <w:sz w:val="24"/>
        </w:rPr>
        <w:t>学分；公共选修课</w:t>
      </w:r>
      <w:r>
        <w:rPr>
          <w:rFonts w:ascii="Times New Roman" w:hAnsi="Times New Roman" w:cs="Times New Roman"/>
          <w:sz w:val="24"/>
        </w:rPr>
        <w:t>6</w:t>
      </w:r>
      <w:r>
        <w:rPr>
          <w:rFonts w:ascii="Times New Roman" w:hAnsi="Times New Roman" w:cs="Times New Roman"/>
          <w:sz w:val="24"/>
        </w:rPr>
        <w:t>学分、拓展课</w:t>
      </w:r>
      <w:r>
        <w:rPr>
          <w:rFonts w:ascii="Times New Roman" w:hAnsi="Times New Roman" w:cs="Times New Roman"/>
          <w:sz w:val="24"/>
        </w:rPr>
        <w:t>4</w:t>
      </w:r>
      <w:r>
        <w:rPr>
          <w:rFonts w:ascii="Times New Roman" w:hAnsi="Times New Roman" w:cs="Times New Roman"/>
          <w:sz w:val="24"/>
        </w:rPr>
        <w:t>学分；集中实践实训课</w:t>
      </w:r>
      <w:r>
        <w:rPr>
          <w:rFonts w:ascii="Times New Roman" w:hAnsi="Times New Roman" w:cs="Times New Roman"/>
          <w:sz w:val="24"/>
        </w:rPr>
        <w:t>36</w:t>
      </w:r>
      <w:r>
        <w:rPr>
          <w:rFonts w:ascii="Times New Roman" w:hAnsi="Times New Roman" w:cs="Times New Roman"/>
          <w:sz w:val="24"/>
        </w:rPr>
        <w:t>学分。</w:t>
      </w:r>
    </w:p>
    <w:p w:rsidR="00143BDA" w:rsidRDefault="0091727C">
      <w:pPr>
        <w:spacing w:line="440" w:lineRule="exact"/>
        <w:ind w:firstLineChars="200" w:firstLine="480"/>
        <w:rPr>
          <w:rFonts w:ascii="Times New Roman" w:hAnsi="Times New Roman" w:cs="Times New Roman"/>
          <w:sz w:val="24"/>
        </w:rPr>
        <w:sectPr w:rsidR="00143BDA">
          <w:footerReference w:type="default" r:id="rId10"/>
          <w:pgSz w:w="11906" w:h="16838"/>
          <w:pgMar w:top="1440" w:right="1800" w:bottom="1440" w:left="1800" w:header="851" w:footer="992" w:gutter="0"/>
          <w:pgNumType w:start="1"/>
          <w:cols w:space="720"/>
          <w:docGrid w:type="lines" w:linePitch="312"/>
        </w:sectPr>
      </w:pPr>
      <w:r>
        <w:rPr>
          <w:rFonts w:ascii="Times New Roman" w:hAnsi="Times New Roman" w:cs="Times New Roman"/>
          <w:sz w:val="24"/>
        </w:rPr>
        <w:t>（二）本专业可获得下列相关资格证书之一：施工员、质量员、安全员、资料员、材料员、</w:t>
      </w:r>
      <w:r>
        <w:rPr>
          <w:rFonts w:ascii="Times New Roman" w:hAnsi="Times New Roman" w:cs="Times New Roman"/>
          <w:sz w:val="24"/>
        </w:rPr>
        <w:t>“1+X”</w:t>
      </w:r>
      <w:r>
        <w:rPr>
          <w:rFonts w:ascii="Times New Roman" w:hAnsi="Times New Roman" w:cs="Times New Roman"/>
          <w:sz w:val="24"/>
        </w:rPr>
        <w:t>建筑工程识图证书、</w:t>
      </w:r>
      <w:r>
        <w:rPr>
          <w:rFonts w:ascii="Times New Roman" w:hAnsi="Times New Roman" w:cs="Times New Roman"/>
          <w:sz w:val="24"/>
        </w:rPr>
        <w:t>“1+X”</w:t>
      </w:r>
      <w:r>
        <w:rPr>
          <w:rFonts w:ascii="Times New Roman" w:hAnsi="Times New Roman" w:cs="Times New Roman"/>
          <w:sz w:val="24"/>
        </w:rPr>
        <w:t>建筑工程测量证书、建筑信息模型（</w:t>
      </w:r>
      <w:r>
        <w:rPr>
          <w:rFonts w:ascii="Times New Roman" w:hAnsi="Times New Roman" w:cs="Times New Roman"/>
          <w:sz w:val="24"/>
        </w:rPr>
        <w:t>BIM</w:t>
      </w:r>
      <w:r>
        <w:rPr>
          <w:rFonts w:ascii="Times New Roman" w:hAnsi="Times New Roman" w:cs="Times New Roman"/>
          <w:sz w:val="24"/>
        </w:rPr>
        <w:t>）、二级建造师、</w:t>
      </w:r>
      <w:proofErr w:type="gramStart"/>
      <w:r>
        <w:rPr>
          <w:rFonts w:ascii="Times New Roman" w:hAnsi="Times New Roman" w:cs="Times New Roman"/>
          <w:sz w:val="24"/>
        </w:rPr>
        <w:t>监理师</w:t>
      </w:r>
      <w:proofErr w:type="gramEnd"/>
      <w:r>
        <w:rPr>
          <w:rFonts w:ascii="Times New Roman" w:hAnsi="Times New Roman" w:cs="Times New Roman"/>
          <w:sz w:val="24"/>
        </w:rPr>
        <w:t>等。学生在校期间获得的各类证书最多可转换</w:t>
      </w:r>
      <w:r>
        <w:rPr>
          <w:rFonts w:ascii="Times New Roman" w:hAnsi="Times New Roman" w:cs="Times New Roman"/>
          <w:sz w:val="24"/>
        </w:rPr>
        <w:t>5</w:t>
      </w:r>
      <w:r>
        <w:rPr>
          <w:rFonts w:ascii="Times New Roman" w:hAnsi="Times New Roman" w:cs="Times New Roman"/>
          <w:sz w:val="24"/>
        </w:rPr>
        <w:t>学分。</w:t>
      </w:r>
    </w:p>
    <w:p w:rsidR="00143BDA" w:rsidRDefault="0091727C">
      <w:pPr>
        <w:spacing w:line="440" w:lineRule="exact"/>
        <w:rPr>
          <w:rFonts w:ascii="Times New Roman" w:hAnsi="Times New Roman" w:cs="Times New Roman"/>
          <w:sz w:val="24"/>
        </w:rPr>
      </w:pPr>
      <w:r>
        <w:rPr>
          <w:rFonts w:ascii="Times New Roman" w:hAnsi="Times New Roman" w:cs="Times New Roman"/>
          <w:sz w:val="24"/>
        </w:rPr>
        <w:lastRenderedPageBreak/>
        <w:t>附表一</w:t>
      </w:r>
    </w:p>
    <w:p w:rsidR="00143BDA" w:rsidRDefault="0091727C">
      <w:pPr>
        <w:spacing w:line="440" w:lineRule="exact"/>
        <w:ind w:firstLineChars="250" w:firstLine="602"/>
        <w:jc w:val="center"/>
        <w:rPr>
          <w:rFonts w:ascii="Times New Roman" w:hAnsi="Times New Roman" w:cs="Times New Roman"/>
          <w:b/>
          <w:sz w:val="24"/>
        </w:rPr>
      </w:pPr>
      <w:r>
        <w:rPr>
          <w:rFonts w:ascii="Times New Roman" w:hAnsi="Times New Roman" w:cs="Times New Roman"/>
          <w:b/>
          <w:sz w:val="24"/>
        </w:rPr>
        <w:t>教学</w:t>
      </w:r>
      <w:proofErr w:type="gramStart"/>
      <w:r>
        <w:rPr>
          <w:rFonts w:ascii="Times New Roman" w:hAnsi="Times New Roman" w:cs="Times New Roman"/>
          <w:b/>
          <w:sz w:val="24"/>
        </w:rPr>
        <w:t>周具体</w:t>
      </w:r>
      <w:proofErr w:type="gramEnd"/>
      <w:r>
        <w:rPr>
          <w:rFonts w:ascii="Times New Roman" w:hAnsi="Times New Roman" w:cs="Times New Roman"/>
          <w:b/>
          <w:sz w:val="24"/>
        </w:rPr>
        <w:t>安排表</w:t>
      </w:r>
    </w:p>
    <w:p w:rsidR="00143BDA" w:rsidRDefault="00143BDA">
      <w:pPr>
        <w:spacing w:line="440" w:lineRule="exact"/>
        <w:ind w:firstLineChars="250" w:firstLine="600"/>
        <w:jc w:val="center"/>
        <w:rPr>
          <w:rFonts w:ascii="Times New Roman" w:hAnsi="Times New Roman" w:cs="Times New Roman"/>
          <w:sz w:val="24"/>
        </w:rPr>
      </w:pPr>
    </w:p>
    <w:tbl>
      <w:tblPr>
        <w:tblW w:w="14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2"/>
        <w:gridCol w:w="616"/>
        <w:gridCol w:w="616"/>
        <w:gridCol w:w="616"/>
        <w:gridCol w:w="618"/>
        <w:gridCol w:w="617"/>
        <w:gridCol w:w="617"/>
        <w:gridCol w:w="496"/>
        <w:gridCol w:w="739"/>
        <w:gridCol w:w="761"/>
        <w:gridCol w:w="474"/>
        <w:gridCol w:w="617"/>
        <w:gridCol w:w="617"/>
        <w:gridCol w:w="617"/>
        <w:gridCol w:w="618"/>
        <w:gridCol w:w="561"/>
        <w:gridCol w:w="469"/>
        <w:gridCol w:w="827"/>
        <w:gridCol w:w="714"/>
        <w:gridCol w:w="505"/>
        <w:gridCol w:w="709"/>
        <w:gridCol w:w="653"/>
      </w:tblGrid>
      <w:tr w:rsidR="00143BDA">
        <w:trPr>
          <w:cantSplit/>
          <w:trHeight w:val="915"/>
          <w:jc w:val="center"/>
        </w:trPr>
        <w:tc>
          <w:tcPr>
            <w:tcW w:w="1772" w:type="dxa"/>
            <w:tcBorders>
              <w:tl2br w:val="single" w:sz="4" w:space="0" w:color="auto"/>
            </w:tcBorders>
            <w:tcMar>
              <w:left w:w="0" w:type="dxa"/>
              <w:right w:w="0" w:type="dxa"/>
            </w:tcMar>
            <w:vAlign w:val="center"/>
          </w:tcPr>
          <w:p w:rsidR="00143BDA" w:rsidRDefault="0091727C">
            <w:pPr>
              <w:spacing w:line="440" w:lineRule="exact"/>
              <w:ind w:firstLineChars="500" w:firstLine="1050"/>
              <w:jc w:val="center"/>
              <w:rPr>
                <w:rFonts w:ascii="Times New Roman" w:hAnsi="Times New Roman" w:cs="Times New Roman"/>
                <w:szCs w:val="21"/>
              </w:rPr>
            </w:pPr>
            <w:r>
              <w:rPr>
                <w:rFonts w:ascii="Times New Roman" w:hAnsi="Times New Roman" w:cs="Times New Roman"/>
                <w:szCs w:val="21"/>
              </w:rPr>
              <w:t>周次</w:t>
            </w:r>
          </w:p>
          <w:p w:rsidR="00143BDA" w:rsidRDefault="0091727C">
            <w:pPr>
              <w:spacing w:line="440" w:lineRule="exact"/>
              <w:jc w:val="center"/>
              <w:rPr>
                <w:rFonts w:ascii="Times New Roman" w:hAnsi="Times New Roman" w:cs="Times New Roman"/>
                <w:szCs w:val="21"/>
              </w:rPr>
            </w:pPr>
            <w:r>
              <w:rPr>
                <w:rFonts w:ascii="Times New Roman" w:hAnsi="Times New Roman" w:cs="Times New Roman"/>
                <w:szCs w:val="21"/>
              </w:rPr>
              <w:t>学期</w:t>
            </w:r>
          </w:p>
        </w:tc>
        <w:tc>
          <w:tcPr>
            <w:tcW w:w="616" w:type="dxa"/>
            <w:vAlign w:val="center"/>
          </w:tcPr>
          <w:p w:rsidR="00143BDA" w:rsidRDefault="0091727C">
            <w:pPr>
              <w:spacing w:line="440" w:lineRule="exact"/>
              <w:jc w:val="center"/>
              <w:rPr>
                <w:rFonts w:ascii="Times New Roman" w:hAnsi="Times New Roman" w:cs="Times New Roman"/>
                <w:szCs w:val="21"/>
              </w:rPr>
            </w:pPr>
            <w:r>
              <w:rPr>
                <w:rFonts w:ascii="Times New Roman" w:hAnsi="Times New Roman" w:cs="Times New Roman"/>
                <w:szCs w:val="21"/>
              </w:rPr>
              <w:t>1</w:t>
            </w:r>
          </w:p>
        </w:tc>
        <w:tc>
          <w:tcPr>
            <w:tcW w:w="616" w:type="dxa"/>
            <w:vAlign w:val="center"/>
          </w:tcPr>
          <w:p w:rsidR="00143BDA" w:rsidRDefault="0091727C">
            <w:pPr>
              <w:spacing w:line="440" w:lineRule="exact"/>
              <w:jc w:val="center"/>
              <w:rPr>
                <w:rFonts w:ascii="Times New Roman" w:hAnsi="Times New Roman" w:cs="Times New Roman"/>
                <w:szCs w:val="21"/>
              </w:rPr>
            </w:pPr>
            <w:r>
              <w:rPr>
                <w:rFonts w:ascii="Times New Roman" w:hAnsi="Times New Roman" w:cs="Times New Roman"/>
                <w:szCs w:val="21"/>
              </w:rPr>
              <w:t>2</w:t>
            </w:r>
          </w:p>
        </w:tc>
        <w:tc>
          <w:tcPr>
            <w:tcW w:w="616" w:type="dxa"/>
            <w:vAlign w:val="center"/>
          </w:tcPr>
          <w:p w:rsidR="00143BDA" w:rsidRDefault="0091727C">
            <w:pPr>
              <w:spacing w:line="440" w:lineRule="exact"/>
              <w:jc w:val="center"/>
              <w:rPr>
                <w:rFonts w:ascii="Times New Roman" w:hAnsi="Times New Roman" w:cs="Times New Roman"/>
                <w:szCs w:val="21"/>
              </w:rPr>
            </w:pPr>
            <w:r>
              <w:rPr>
                <w:rFonts w:ascii="Times New Roman" w:hAnsi="Times New Roman" w:cs="Times New Roman"/>
                <w:szCs w:val="21"/>
              </w:rPr>
              <w:t>3</w:t>
            </w:r>
          </w:p>
        </w:tc>
        <w:tc>
          <w:tcPr>
            <w:tcW w:w="618" w:type="dxa"/>
            <w:vAlign w:val="center"/>
          </w:tcPr>
          <w:p w:rsidR="00143BDA" w:rsidRDefault="0091727C">
            <w:pPr>
              <w:spacing w:line="440" w:lineRule="exact"/>
              <w:jc w:val="center"/>
              <w:rPr>
                <w:rFonts w:ascii="Times New Roman" w:hAnsi="Times New Roman" w:cs="Times New Roman"/>
                <w:szCs w:val="21"/>
              </w:rPr>
            </w:pPr>
            <w:r>
              <w:rPr>
                <w:rFonts w:ascii="Times New Roman" w:hAnsi="Times New Roman" w:cs="Times New Roman"/>
                <w:szCs w:val="21"/>
              </w:rPr>
              <w:t>4</w:t>
            </w:r>
          </w:p>
        </w:tc>
        <w:tc>
          <w:tcPr>
            <w:tcW w:w="617" w:type="dxa"/>
            <w:vAlign w:val="center"/>
          </w:tcPr>
          <w:p w:rsidR="00143BDA" w:rsidRDefault="0091727C">
            <w:pPr>
              <w:spacing w:line="440" w:lineRule="exact"/>
              <w:jc w:val="center"/>
              <w:rPr>
                <w:rFonts w:ascii="Times New Roman" w:hAnsi="Times New Roman" w:cs="Times New Roman"/>
                <w:szCs w:val="21"/>
              </w:rPr>
            </w:pPr>
            <w:r>
              <w:rPr>
                <w:rFonts w:ascii="Times New Roman" w:hAnsi="Times New Roman" w:cs="Times New Roman"/>
                <w:szCs w:val="21"/>
              </w:rPr>
              <w:t>5</w:t>
            </w:r>
          </w:p>
        </w:tc>
        <w:tc>
          <w:tcPr>
            <w:tcW w:w="617" w:type="dxa"/>
            <w:vAlign w:val="center"/>
          </w:tcPr>
          <w:p w:rsidR="00143BDA" w:rsidRDefault="0091727C">
            <w:pPr>
              <w:spacing w:line="440" w:lineRule="exact"/>
              <w:jc w:val="center"/>
              <w:rPr>
                <w:rFonts w:ascii="Times New Roman" w:hAnsi="Times New Roman" w:cs="Times New Roman"/>
                <w:szCs w:val="21"/>
              </w:rPr>
            </w:pPr>
            <w:r>
              <w:rPr>
                <w:rFonts w:ascii="Times New Roman" w:hAnsi="Times New Roman" w:cs="Times New Roman"/>
                <w:szCs w:val="21"/>
              </w:rPr>
              <w:t>6</w:t>
            </w:r>
          </w:p>
        </w:tc>
        <w:tc>
          <w:tcPr>
            <w:tcW w:w="496" w:type="dxa"/>
            <w:vAlign w:val="center"/>
          </w:tcPr>
          <w:p w:rsidR="00143BDA" w:rsidRDefault="0091727C">
            <w:pPr>
              <w:spacing w:line="440" w:lineRule="exact"/>
              <w:jc w:val="center"/>
              <w:rPr>
                <w:rFonts w:ascii="Times New Roman" w:hAnsi="Times New Roman" w:cs="Times New Roman"/>
                <w:szCs w:val="21"/>
              </w:rPr>
            </w:pPr>
            <w:r>
              <w:rPr>
                <w:rFonts w:ascii="Times New Roman" w:hAnsi="Times New Roman" w:cs="Times New Roman"/>
                <w:szCs w:val="21"/>
              </w:rPr>
              <w:t>7</w:t>
            </w:r>
          </w:p>
        </w:tc>
        <w:tc>
          <w:tcPr>
            <w:tcW w:w="739" w:type="dxa"/>
            <w:vAlign w:val="center"/>
          </w:tcPr>
          <w:p w:rsidR="00143BDA" w:rsidRDefault="0091727C">
            <w:pPr>
              <w:spacing w:line="440" w:lineRule="exact"/>
              <w:jc w:val="center"/>
              <w:rPr>
                <w:rFonts w:ascii="Times New Roman" w:hAnsi="Times New Roman" w:cs="Times New Roman"/>
                <w:szCs w:val="21"/>
              </w:rPr>
            </w:pPr>
            <w:r>
              <w:rPr>
                <w:rFonts w:ascii="Times New Roman" w:hAnsi="Times New Roman" w:cs="Times New Roman"/>
                <w:szCs w:val="21"/>
              </w:rPr>
              <w:t>8</w:t>
            </w:r>
          </w:p>
        </w:tc>
        <w:tc>
          <w:tcPr>
            <w:tcW w:w="761" w:type="dxa"/>
            <w:vAlign w:val="center"/>
          </w:tcPr>
          <w:p w:rsidR="00143BDA" w:rsidRDefault="0091727C">
            <w:pPr>
              <w:spacing w:line="440" w:lineRule="exact"/>
              <w:jc w:val="center"/>
              <w:rPr>
                <w:rFonts w:ascii="Times New Roman" w:hAnsi="Times New Roman" w:cs="Times New Roman"/>
                <w:szCs w:val="21"/>
              </w:rPr>
            </w:pPr>
            <w:r>
              <w:rPr>
                <w:rFonts w:ascii="Times New Roman" w:hAnsi="Times New Roman" w:cs="Times New Roman"/>
                <w:szCs w:val="21"/>
              </w:rPr>
              <w:t>9</w:t>
            </w:r>
          </w:p>
        </w:tc>
        <w:tc>
          <w:tcPr>
            <w:tcW w:w="474" w:type="dxa"/>
            <w:vAlign w:val="center"/>
          </w:tcPr>
          <w:p w:rsidR="00143BDA" w:rsidRDefault="0091727C">
            <w:pPr>
              <w:spacing w:line="440" w:lineRule="exact"/>
              <w:jc w:val="center"/>
              <w:rPr>
                <w:rFonts w:ascii="Times New Roman" w:hAnsi="Times New Roman" w:cs="Times New Roman"/>
                <w:szCs w:val="21"/>
              </w:rPr>
            </w:pPr>
            <w:r>
              <w:rPr>
                <w:rFonts w:ascii="Times New Roman" w:hAnsi="Times New Roman" w:cs="Times New Roman"/>
                <w:szCs w:val="21"/>
              </w:rPr>
              <w:t>10</w:t>
            </w:r>
          </w:p>
        </w:tc>
        <w:tc>
          <w:tcPr>
            <w:tcW w:w="617" w:type="dxa"/>
            <w:vAlign w:val="center"/>
          </w:tcPr>
          <w:p w:rsidR="00143BDA" w:rsidRDefault="0091727C">
            <w:pPr>
              <w:spacing w:line="440" w:lineRule="exact"/>
              <w:jc w:val="center"/>
              <w:rPr>
                <w:rFonts w:ascii="Times New Roman" w:hAnsi="Times New Roman" w:cs="Times New Roman"/>
                <w:szCs w:val="21"/>
              </w:rPr>
            </w:pPr>
            <w:r>
              <w:rPr>
                <w:rFonts w:ascii="Times New Roman" w:hAnsi="Times New Roman" w:cs="Times New Roman"/>
                <w:szCs w:val="21"/>
              </w:rPr>
              <w:t>11</w:t>
            </w:r>
          </w:p>
        </w:tc>
        <w:tc>
          <w:tcPr>
            <w:tcW w:w="617" w:type="dxa"/>
            <w:vAlign w:val="center"/>
          </w:tcPr>
          <w:p w:rsidR="00143BDA" w:rsidRDefault="0091727C">
            <w:pPr>
              <w:spacing w:line="440" w:lineRule="exact"/>
              <w:jc w:val="center"/>
              <w:rPr>
                <w:rFonts w:ascii="Times New Roman" w:hAnsi="Times New Roman" w:cs="Times New Roman"/>
                <w:szCs w:val="21"/>
              </w:rPr>
            </w:pPr>
            <w:r>
              <w:rPr>
                <w:rFonts w:ascii="Times New Roman" w:hAnsi="Times New Roman" w:cs="Times New Roman"/>
                <w:szCs w:val="21"/>
              </w:rPr>
              <w:t>12</w:t>
            </w:r>
          </w:p>
        </w:tc>
        <w:tc>
          <w:tcPr>
            <w:tcW w:w="617" w:type="dxa"/>
            <w:vAlign w:val="center"/>
          </w:tcPr>
          <w:p w:rsidR="00143BDA" w:rsidRDefault="0091727C">
            <w:pPr>
              <w:spacing w:line="440" w:lineRule="exact"/>
              <w:jc w:val="center"/>
              <w:rPr>
                <w:rFonts w:ascii="Times New Roman" w:hAnsi="Times New Roman" w:cs="Times New Roman"/>
                <w:szCs w:val="21"/>
              </w:rPr>
            </w:pPr>
            <w:r>
              <w:rPr>
                <w:rFonts w:ascii="Times New Roman" w:hAnsi="Times New Roman" w:cs="Times New Roman"/>
                <w:szCs w:val="21"/>
              </w:rPr>
              <w:t>13</w:t>
            </w:r>
          </w:p>
        </w:tc>
        <w:tc>
          <w:tcPr>
            <w:tcW w:w="618" w:type="dxa"/>
            <w:vAlign w:val="center"/>
          </w:tcPr>
          <w:p w:rsidR="00143BDA" w:rsidRDefault="0091727C">
            <w:pPr>
              <w:spacing w:line="440" w:lineRule="exact"/>
              <w:jc w:val="center"/>
              <w:rPr>
                <w:rFonts w:ascii="Times New Roman" w:hAnsi="Times New Roman" w:cs="Times New Roman"/>
                <w:szCs w:val="21"/>
              </w:rPr>
            </w:pPr>
            <w:r>
              <w:rPr>
                <w:rFonts w:ascii="Times New Roman" w:hAnsi="Times New Roman" w:cs="Times New Roman"/>
                <w:szCs w:val="21"/>
              </w:rPr>
              <w:t>14</w:t>
            </w:r>
          </w:p>
        </w:tc>
        <w:tc>
          <w:tcPr>
            <w:tcW w:w="561" w:type="dxa"/>
            <w:vAlign w:val="center"/>
          </w:tcPr>
          <w:p w:rsidR="00143BDA" w:rsidRDefault="0091727C">
            <w:pPr>
              <w:spacing w:line="440" w:lineRule="exact"/>
              <w:jc w:val="center"/>
              <w:rPr>
                <w:rFonts w:ascii="Times New Roman" w:hAnsi="Times New Roman" w:cs="Times New Roman"/>
                <w:szCs w:val="21"/>
              </w:rPr>
            </w:pPr>
            <w:r>
              <w:rPr>
                <w:rFonts w:ascii="Times New Roman" w:hAnsi="Times New Roman" w:cs="Times New Roman"/>
                <w:szCs w:val="21"/>
              </w:rPr>
              <w:t>15</w:t>
            </w:r>
          </w:p>
        </w:tc>
        <w:tc>
          <w:tcPr>
            <w:tcW w:w="469" w:type="dxa"/>
            <w:vAlign w:val="center"/>
          </w:tcPr>
          <w:p w:rsidR="00143BDA" w:rsidRDefault="0091727C">
            <w:pPr>
              <w:spacing w:line="440" w:lineRule="exact"/>
              <w:jc w:val="center"/>
              <w:rPr>
                <w:rFonts w:ascii="Times New Roman" w:hAnsi="Times New Roman" w:cs="Times New Roman"/>
                <w:szCs w:val="21"/>
              </w:rPr>
            </w:pPr>
            <w:r>
              <w:rPr>
                <w:rFonts w:ascii="Times New Roman" w:hAnsi="Times New Roman" w:cs="Times New Roman"/>
                <w:szCs w:val="21"/>
              </w:rPr>
              <w:t>16</w:t>
            </w:r>
          </w:p>
        </w:tc>
        <w:tc>
          <w:tcPr>
            <w:tcW w:w="827" w:type="dxa"/>
            <w:tcBorders>
              <w:right w:val="single" w:sz="4" w:space="0" w:color="000000"/>
            </w:tcBorders>
            <w:vAlign w:val="center"/>
          </w:tcPr>
          <w:p w:rsidR="00143BDA" w:rsidRDefault="0091727C">
            <w:pPr>
              <w:spacing w:line="440" w:lineRule="exact"/>
              <w:jc w:val="center"/>
              <w:rPr>
                <w:rFonts w:ascii="Times New Roman" w:hAnsi="Times New Roman" w:cs="Times New Roman"/>
                <w:szCs w:val="21"/>
              </w:rPr>
            </w:pPr>
            <w:r>
              <w:rPr>
                <w:rFonts w:ascii="Times New Roman" w:hAnsi="Times New Roman" w:cs="Times New Roman"/>
                <w:szCs w:val="21"/>
              </w:rPr>
              <w:t>17</w:t>
            </w:r>
          </w:p>
        </w:tc>
        <w:tc>
          <w:tcPr>
            <w:tcW w:w="714" w:type="dxa"/>
            <w:tcBorders>
              <w:left w:val="single" w:sz="4" w:space="0" w:color="000000"/>
            </w:tcBorders>
            <w:vAlign w:val="center"/>
          </w:tcPr>
          <w:p w:rsidR="00143BDA" w:rsidRDefault="0091727C">
            <w:pPr>
              <w:spacing w:line="440" w:lineRule="exact"/>
              <w:jc w:val="center"/>
              <w:rPr>
                <w:rFonts w:ascii="Times New Roman" w:hAnsi="Times New Roman" w:cs="Times New Roman"/>
                <w:szCs w:val="21"/>
              </w:rPr>
            </w:pPr>
            <w:r>
              <w:rPr>
                <w:rFonts w:ascii="Times New Roman" w:hAnsi="Times New Roman" w:cs="Times New Roman"/>
                <w:szCs w:val="21"/>
              </w:rPr>
              <w:t>18</w:t>
            </w:r>
          </w:p>
        </w:tc>
        <w:tc>
          <w:tcPr>
            <w:tcW w:w="505" w:type="dxa"/>
            <w:vAlign w:val="center"/>
          </w:tcPr>
          <w:p w:rsidR="00143BDA" w:rsidRDefault="0091727C">
            <w:pPr>
              <w:spacing w:line="440" w:lineRule="exact"/>
              <w:jc w:val="center"/>
              <w:rPr>
                <w:rFonts w:ascii="Times New Roman" w:hAnsi="Times New Roman" w:cs="Times New Roman"/>
                <w:szCs w:val="21"/>
              </w:rPr>
            </w:pPr>
            <w:r>
              <w:rPr>
                <w:rFonts w:ascii="Times New Roman" w:hAnsi="Times New Roman" w:cs="Times New Roman"/>
                <w:szCs w:val="21"/>
              </w:rPr>
              <w:t>19</w:t>
            </w:r>
          </w:p>
        </w:tc>
        <w:tc>
          <w:tcPr>
            <w:tcW w:w="709" w:type="dxa"/>
            <w:vAlign w:val="center"/>
          </w:tcPr>
          <w:p w:rsidR="00143BDA" w:rsidRDefault="0091727C">
            <w:pPr>
              <w:spacing w:line="440" w:lineRule="exact"/>
              <w:jc w:val="center"/>
              <w:rPr>
                <w:rFonts w:ascii="Times New Roman" w:hAnsi="Times New Roman" w:cs="Times New Roman"/>
                <w:szCs w:val="21"/>
              </w:rPr>
            </w:pPr>
            <w:r>
              <w:rPr>
                <w:rFonts w:ascii="Times New Roman" w:hAnsi="Times New Roman" w:cs="Times New Roman"/>
                <w:szCs w:val="21"/>
              </w:rPr>
              <w:t>20</w:t>
            </w:r>
          </w:p>
        </w:tc>
        <w:tc>
          <w:tcPr>
            <w:tcW w:w="653" w:type="dxa"/>
            <w:vAlign w:val="center"/>
          </w:tcPr>
          <w:p w:rsidR="00143BDA" w:rsidRDefault="0091727C">
            <w:pPr>
              <w:spacing w:line="440" w:lineRule="exact"/>
              <w:jc w:val="center"/>
              <w:rPr>
                <w:rFonts w:ascii="Times New Roman" w:hAnsi="Times New Roman" w:cs="Times New Roman"/>
                <w:szCs w:val="21"/>
              </w:rPr>
            </w:pPr>
            <w:r>
              <w:rPr>
                <w:rFonts w:ascii="Times New Roman" w:hAnsi="Times New Roman" w:cs="Times New Roman"/>
                <w:szCs w:val="21"/>
              </w:rPr>
              <w:t>21</w:t>
            </w:r>
          </w:p>
        </w:tc>
      </w:tr>
      <w:tr w:rsidR="00143BDA">
        <w:trPr>
          <w:cantSplit/>
          <w:trHeight w:val="915"/>
          <w:jc w:val="center"/>
        </w:trPr>
        <w:tc>
          <w:tcPr>
            <w:tcW w:w="1772" w:type="dxa"/>
            <w:vAlign w:val="center"/>
          </w:tcPr>
          <w:p w:rsidR="00143BDA" w:rsidRDefault="0091727C">
            <w:pPr>
              <w:spacing w:line="440" w:lineRule="exact"/>
              <w:jc w:val="center"/>
              <w:rPr>
                <w:rFonts w:ascii="Times New Roman" w:hAnsi="Times New Roman" w:cs="Times New Roman"/>
                <w:szCs w:val="21"/>
              </w:rPr>
            </w:pPr>
            <w:proofErr w:type="gramStart"/>
            <w:r>
              <w:rPr>
                <w:rFonts w:ascii="Times New Roman" w:hAnsi="Times New Roman" w:cs="Times New Roman"/>
                <w:szCs w:val="21"/>
              </w:rPr>
              <w:t>一</w:t>
            </w:r>
            <w:proofErr w:type="gramEnd"/>
          </w:p>
        </w:tc>
        <w:tc>
          <w:tcPr>
            <w:tcW w:w="616" w:type="dxa"/>
            <w:vAlign w:val="center"/>
          </w:tcPr>
          <w:p w:rsidR="00143BDA" w:rsidRDefault="00143BDA">
            <w:pPr>
              <w:spacing w:line="300" w:lineRule="exact"/>
              <w:jc w:val="center"/>
              <w:rPr>
                <w:rFonts w:ascii="Times New Roman" w:hAnsi="Times New Roman" w:cs="Times New Roman"/>
                <w:szCs w:val="21"/>
              </w:rPr>
            </w:pPr>
          </w:p>
        </w:tc>
        <w:tc>
          <w:tcPr>
            <w:tcW w:w="616" w:type="dxa"/>
            <w:vAlign w:val="center"/>
          </w:tcPr>
          <w:p w:rsidR="00143BDA" w:rsidRDefault="00143BDA">
            <w:pPr>
              <w:spacing w:line="440" w:lineRule="exact"/>
              <w:jc w:val="center"/>
              <w:rPr>
                <w:rFonts w:ascii="Times New Roman" w:hAnsi="Times New Roman" w:cs="Times New Roman"/>
                <w:szCs w:val="21"/>
              </w:rPr>
            </w:pPr>
          </w:p>
        </w:tc>
        <w:tc>
          <w:tcPr>
            <w:tcW w:w="1851" w:type="dxa"/>
            <w:gridSpan w:val="3"/>
            <w:vAlign w:val="center"/>
          </w:tcPr>
          <w:p w:rsidR="00143BDA" w:rsidRDefault="0091727C">
            <w:pPr>
              <w:spacing w:line="440" w:lineRule="exact"/>
              <w:jc w:val="center"/>
              <w:rPr>
                <w:rFonts w:ascii="Times New Roman" w:hAnsi="Times New Roman" w:cs="Times New Roman"/>
                <w:szCs w:val="21"/>
              </w:rPr>
            </w:pPr>
            <w:r>
              <w:rPr>
                <w:rFonts w:ascii="Times New Roman" w:hAnsi="Times New Roman" w:cs="Times New Roman"/>
                <w:szCs w:val="21"/>
              </w:rPr>
              <w:t>军事技能训练</w:t>
            </w:r>
          </w:p>
          <w:p w:rsidR="00143BDA" w:rsidRDefault="0091727C">
            <w:pPr>
              <w:spacing w:line="440" w:lineRule="exact"/>
              <w:jc w:val="center"/>
              <w:rPr>
                <w:rFonts w:ascii="Times New Roman" w:hAnsi="Times New Roman" w:cs="Times New Roman"/>
                <w:szCs w:val="21"/>
              </w:rPr>
            </w:pPr>
            <w:r>
              <w:rPr>
                <w:rFonts w:ascii="Times New Roman" w:hAnsi="Times New Roman" w:cs="Times New Roman"/>
                <w:szCs w:val="21"/>
              </w:rPr>
              <w:t>3</w:t>
            </w:r>
            <w:r>
              <w:rPr>
                <w:rFonts w:ascii="Times New Roman" w:hAnsi="Times New Roman" w:cs="Times New Roman"/>
                <w:szCs w:val="21"/>
              </w:rPr>
              <w:t>周</w:t>
            </w:r>
          </w:p>
        </w:tc>
        <w:tc>
          <w:tcPr>
            <w:tcW w:w="8127" w:type="dxa"/>
            <w:gridSpan w:val="13"/>
            <w:vAlign w:val="center"/>
          </w:tcPr>
          <w:p w:rsidR="00143BDA" w:rsidRDefault="0091727C">
            <w:pPr>
              <w:spacing w:line="440" w:lineRule="exact"/>
              <w:jc w:val="center"/>
              <w:rPr>
                <w:rFonts w:ascii="Times New Roman" w:hAnsi="Times New Roman" w:cs="Times New Roman"/>
                <w:szCs w:val="21"/>
              </w:rPr>
            </w:pPr>
            <w:r>
              <w:rPr>
                <w:rFonts w:ascii="Times New Roman" w:hAnsi="Times New Roman" w:cs="Times New Roman"/>
                <w:szCs w:val="21"/>
              </w:rPr>
              <w:t>课堂教学</w:t>
            </w:r>
            <w:r>
              <w:rPr>
                <w:rFonts w:ascii="Times New Roman" w:hAnsi="Times New Roman" w:cs="Times New Roman"/>
                <w:szCs w:val="21"/>
              </w:rPr>
              <w:t>13</w:t>
            </w:r>
            <w:r>
              <w:rPr>
                <w:rFonts w:ascii="Times New Roman" w:hAnsi="Times New Roman" w:cs="Times New Roman"/>
                <w:szCs w:val="21"/>
              </w:rPr>
              <w:t>周</w:t>
            </w:r>
          </w:p>
        </w:tc>
        <w:tc>
          <w:tcPr>
            <w:tcW w:w="1214" w:type="dxa"/>
            <w:gridSpan w:val="2"/>
            <w:vAlign w:val="center"/>
          </w:tcPr>
          <w:p w:rsidR="00143BDA" w:rsidRDefault="0091727C">
            <w:pPr>
              <w:spacing w:line="440" w:lineRule="exact"/>
              <w:jc w:val="center"/>
              <w:rPr>
                <w:rFonts w:ascii="Times New Roman" w:hAnsi="Times New Roman" w:cs="Times New Roman"/>
                <w:szCs w:val="21"/>
              </w:rPr>
            </w:pPr>
            <w:r>
              <w:rPr>
                <w:rFonts w:ascii="Times New Roman" w:hAnsi="Times New Roman" w:cs="Times New Roman"/>
                <w:szCs w:val="21"/>
              </w:rPr>
              <w:t>考试</w:t>
            </w:r>
            <w:r>
              <w:rPr>
                <w:rFonts w:ascii="Times New Roman" w:hAnsi="Times New Roman" w:cs="Times New Roman"/>
                <w:szCs w:val="21"/>
              </w:rPr>
              <w:t>2</w:t>
            </w:r>
            <w:r>
              <w:rPr>
                <w:rFonts w:ascii="Times New Roman" w:hAnsi="Times New Roman" w:cs="Times New Roman"/>
                <w:szCs w:val="21"/>
              </w:rPr>
              <w:t>周</w:t>
            </w:r>
          </w:p>
        </w:tc>
        <w:tc>
          <w:tcPr>
            <w:tcW w:w="653" w:type="dxa"/>
          </w:tcPr>
          <w:p w:rsidR="00143BDA" w:rsidRDefault="0091727C">
            <w:pPr>
              <w:spacing w:line="440" w:lineRule="exact"/>
              <w:jc w:val="center"/>
              <w:rPr>
                <w:rFonts w:ascii="Times New Roman" w:hAnsi="Times New Roman" w:cs="Times New Roman"/>
                <w:szCs w:val="21"/>
              </w:rPr>
            </w:pPr>
            <w:r>
              <w:rPr>
                <w:rFonts w:ascii="Times New Roman" w:hAnsi="Times New Roman" w:cs="Times New Roman"/>
                <w:szCs w:val="21"/>
              </w:rPr>
              <w:t>社会实践</w:t>
            </w:r>
          </w:p>
        </w:tc>
      </w:tr>
      <w:tr w:rsidR="00143BDA">
        <w:trPr>
          <w:cantSplit/>
          <w:trHeight w:val="915"/>
          <w:jc w:val="center"/>
        </w:trPr>
        <w:tc>
          <w:tcPr>
            <w:tcW w:w="1772" w:type="dxa"/>
            <w:vAlign w:val="center"/>
          </w:tcPr>
          <w:p w:rsidR="00143BDA" w:rsidRDefault="0091727C">
            <w:pPr>
              <w:spacing w:line="440" w:lineRule="exact"/>
              <w:jc w:val="center"/>
              <w:rPr>
                <w:rFonts w:ascii="Times New Roman" w:hAnsi="Times New Roman" w:cs="Times New Roman"/>
                <w:szCs w:val="21"/>
              </w:rPr>
            </w:pPr>
            <w:r>
              <w:rPr>
                <w:rFonts w:ascii="Times New Roman" w:hAnsi="Times New Roman" w:cs="Times New Roman"/>
                <w:szCs w:val="21"/>
              </w:rPr>
              <w:t>二</w:t>
            </w:r>
          </w:p>
        </w:tc>
        <w:tc>
          <w:tcPr>
            <w:tcW w:w="11210" w:type="dxa"/>
            <w:gridSpan w:val="18"/>
            <w:vAlign w:val="center"/>
          </w:tcPr>
          <w:p w:rsidR="00143BDA" w:rsidRDefault="0091727C">
            <w:pPr>
              <w:spacing w:line="440" w:lineRule="exact"/>
              <w:jc w:val="center"/>
              <w:rPr>
                <w:rFonts w:ascii="Times New Roman" w:hAnsi="Times New Roman" w:cs="Times New Roman"/>
                <w:sz w:val="18"/>
                <w:szCs w:val="18"/>
              </w:rPr>
            </w:pPr>
            <w:r>
              <w:rPr>
                <w:rFonts w:ascii="Times New Roman" w:hAnsi="Times New Roman" w:cs="Times New Roman"/>
                <w:szCs w:val="21"/>
              </w:rPr>
              <w:t>课堂教学</w:t>
            </w:r>
            <w:r>
              <w:rPr>
                <w:rFonts w:ascii="Times New Roman" w:hAnsi="Times New Roman" w:cs="Times New Roman"/>
                <w:szCs w:val="21"/>
              </w:rPr>
              <w:t>1</w:t>
            </w:r>
            <w:r>
              <w:rPr>
                <w:rFonts w:ascii="Times New Roman" w:hAnsi="Times New Roman" w:cs="Times New Roman" w:hint="eastAsia"/>
                <w:szCs w:val="21"/>
              </w:rPr>
              <w:t>8</w:t>
            </w:r>
            <w:r>
              <w:rPr>
                <w:rFonts w:ascii="Times New Roman" w:hAnsi="Times New Roman" w:cs="Times New Roman"/>
                <w:szCs w:val="21"/>
              </w:rPr>
              <w:t>周</w:t>
            </w:r>
          </w:p>
        </w:tc>
        <w:tc>
          <w:tcPr>
            <w:tcW w:w="1214" w:type="dxa"/>
            <w:gridSpan w:val="2"/>
            <w:vAlign w:val="center"/>
          </w:tcPr>
          <w:p w:rsidR="00143BDA" w:rsidRDefault="0091727C">
            <w:pPr>
              <w:spacing w:line="440" w:lineRule="exact"/>
              <w:jc w:val="center"/>
              <w:rPr>
                <w:rFonts w:ascii="Times New Roman" w:hAnsi="Times New Roman" w:cs="Times New Roman"/>
                <w:szCs w:val="21"/>
              </w:rPr>
            </w:pPr>
            <w:r>
              <w:rPr>
                <w:rFonts w:ascii="Times New Roman" w:hAnsi="Times New Roman" w:cs="Times New Roman"/>
                <w:szCs w:val="21"/>
              </w:rPr>
              <w:t>考试</w:t>
            </w:r>
            <w:r>
              <w:rPr>
                <w:rFonts w:ascii="Times New Roman" w:hAnsi="Times New Roman" w:cs="Times New Roman"/>
                <w:szCs w:val="21"/>
              </w:rPr>
              <w:t>2</w:t>
            </w:r>
            <w:r>
              <w:rPr>
                <w:rFonts w:ascii="Times New Roman" w:hAnsi="Times New Roman" w:cs="Times New Roman"/>
                <w:szCs w:val="21"/>
              </w:rPr>
              <w:t>周</w:t>
            </w:r>
          </w:p>
        </w:tc>
        <w:tc>
          <w:tcPr>
            <w:tcW w:w="653" w:type="dxa"/>
          </w:tcPr>
          <w:p w:rsidR="00143BDA" w:rsidRDefault="0091727C">
            <w:pPr>
              <w:spacing w:line="440" w:lineRule="exact"/>
              <w:jc w:val="center"/>
              <w:rPr>
                <w:rFonts w:ascii="Times New Roman" w:hAnsi="Times New Roman" w:cs="Times New Roman"/>
                <w:szCs w:val="21"/>
              </w:rPr>
            </w:pPr>
            <w:r>
              <w:rPr>
                <w:rFonts w:ascii="Times New Roman" w:hAnsi="Times New Roman" w:cs="Times New Roman"/>
                <w:szCs w:val="21"/>
              </w:rPr>
              <w:t>社会实践</w:t>
            </w:r>
          </w:p>
        </w:tc>
      </w:tr>
      <w:tr w:rsidR="00143BDA">
        <w:trPr>
          <w:cantSplit/>
          <w:trHeight w:val="915"/>
          <w:jc w:val="center"/>
        </w:trPr>
        <w:tc>
          <w:tcPr>
            <w:tcW w:w="1772" w:type="dxa"/>
            <w:vAlign w:val="center"/>
          </w:tcPr>
          <w:p w:rsidR="00143BDA" w:rsidRDefault="0091727C">
            <w:pPr>
              <w:spacing w:line="440" w:lineRule="exact"/>
              <w:jc w:val="center"/>
              <w:rPr>
                <w:rFonts w:ascii="Times New Roman" w:hAnsi="Times New Roman" w:cs="Times New Roman"/>
                <w:szCs w:val="21"/>
              </w:rPr>
            </w:pPr>
            <w:r>
              <w:rPr>
                <w:rFonts w:ascii="Times New Roman" w:hAnsi="Times New Roman" w:cs="Times New Roman"/>
                <w:szCs w:val="21"/>
              </w:rPr>
              <w:t>三</w:t>
            </w:r>
          </w:p>
        </w:tc>
        <w:tc>
          <w:tcPr>
            <w:tcW w:w="9669" w:type="dxa"/>
            <w:gridSpan w:val="16"/>
            <w:vAlign w:val="center"/>
          </w:tcPr>
          <w:p w:rsidR="00143BDA" w:rsidRDefault="0091727C">
            <w:pPr>
              <w:spacing w:line="440" w:lineRule="exact"/>
              <w:jc w:val="center"/>
              <w:rPr>
                <w:rFonts w:ascii="Times New Roman" w:hAnsi="Times New Roman" w:cs="Times New Roman"/>
                <w:szCs w:val="21"/>
              </w:rPr>
            </w:pPr>
            <w:r>
              <w:rPr>
                <w:rFonts w:ascii="Times New Roman" w:hAnsi="Times New Roman" w:cs="Times New Roman"/>
                <w:szCs w:val="21"/>
              </w:rPr>
              <w:t>课堂教学</w:t>
            </w:r>
            <w:r>
              <w:rPr>
                <w:rFonts w:ascii="Times New Roman" w:hAnsi="Times New Roman" w:cs="Times New Roman"/>
                <w:szCs w:val="21"/>
              </w:rPr>
              <w:t>1</w:t>
            </w:r>
            <w:r>
              <w:rPr>
                <w:rFonts w:ascii="Times New Roman" w:hAnsi="Times New Roman" w:cs="Times New Roman" w:hint="eastAsia"/>
                <w:szCs w:val="21"/>
              </w:rPr>
              <w:t>6</w:t>
            </w:r>
            <w:r>
              <w:rPr>
                <w:rFonts w:ascii="Times New Roman" w:hAnsi="Times New Roman" w:cs="Times New Roman"/>
                <w:szCs w:val="21"/>
              </w:rPr>
              <w:t>周</w:t>
            </w:r>
          </w:p>
        </w:tc>
        <w:tc>
          <w:tcPr>
            <w:tcW w:w="1541" w:type="dxa"/>
            <w:gridSpan w:val="2"/>
            <w:vAlign w:val="center"/>
          </w:tcPr>
          <w:p w:rsidR="00143BDA" w:rsidRDefault="0091727C">
            <w:pPr>
              <w:spacing w:line="440" w:lineRule="exact"/>
              <w:jc w:val="right"/>
              <w:rPr>
                <w:rFonts w:ascii="Times New Roman" w:hAnsi="Times New Roman" w:cs="Times New Roman"/>
                <w:sz w:val="18"/>
                <w:szCs w:val="18"/>
              </w:rPr>
            </w:pPr>
            <w:r>
              <w:rPr>
                <w:rFonts w:ascii="Times New Roman" w:hAnsi="Times New Roman" w:cs="Times New Roman"/>
                <w:sz w:val="18"/>
                <w:szCs w:val="18"/>
              </w:rPr>
              <w:t>校内实训</w:t>
            </w:r>
            <w:r>
              <w:rPr>
                <w:rFonts w:ascii="Times New Roman" w:hAnsi="Times New Roman" w:cs="Times New Roman" w:hint="eastAsia"/>
                <w:sz w:val="18"/>
                <w:szCs w:val="18"/>
              </w:rPr>
              <w:t>2</w:t>
            </w:r>
            <w:r>
              <w:rPr>
                <w:rFonts w:ascii="Times New Roman" w:hAnsi="Times New Roman" w:cs="Times New Roman"/>
                <w:sz w:val="18"/>
                <w:szCs w:val="18"/>
              </w:rPr>
              <w:t>周</w:t>
            </w:r>
          </w:p>
        </w:tc>
        <w:tc>
          <w:tcPr>
            <w:tcW w:w="1214" w:type="dxa"/>
            <w:gridSpan w:val="2"/>
            <w:vAlign w:val="center"/>
          </w:tcPr>
          <w:p w:rsidR="00143BDA" w:rsidRDefault="0091727C">
            <w:pPr>
              <w:spacing w:line="440" w:lineRule="exact"/>
              <w:jc w:val="center"/>
              <w:rPr>
                <w:rFonts w:ascii="Times New Roman" w:hAnsi="Times New Roman" w:cs="Times New Roman"/>
                <w:szCs w:val="21"/>
              </w:rPr>
            </w:pPr>
            <w:r>
              <w:rPr>
                <w:rFonts w:ascii="Times New Roman" w:hAnsi="Times New Roman" w:cs="Times New Roman"/>
                <w:szCs w:val="21"/>
              </w:rPr>
              <w:t>考试</w:t>
            </w:r>
            <w:r>
              <w:rPr>
                <w:rFonts w:ascii="Times New Roman" w:hAnsi="Times New Roman" w:cs="Times New Roman"/>
                <w:szCs w:val="21"/>
              </w:rPr>
              <w:t>2</w:t>
            </w:r>
            <w:r>
              <w:rPr>
                <w:rFonts w:ascii="Times New Roman" w:hAnsi="Times New Roman" w:cs="Times New Roman"/>
                <w:szCs w:val="21"/>
              </w:rPr>
              <w:t>周</w:t>
            </w:r>
          </w:p>
        </w:tc>
        <w:tc>
          <w:tcPr>
            <w:tcW w:w="653" w:type="dxa"/>
          </w:tcPr>
          <w:p w:rsidR="00143BDA" w:rsidRDefault="0091727C">
            <w:pPr>
              <w:spacing w:line="440" w:lineRule="exact"/>
              <w:jc w:val="center"/>
              <w:rPr>
                <w:rFonts w:ascii="Times New Roman" w:hAnsi="Times New Roman" w:cs="Times New Roman"/>
                <w:szCs w:val="21"/>
              </w:rPr>
            </w:pPr>
            <w:r>
              <w:rPr>
                <w:rFonts w:ascii="Times New Roman" w:hAnsi="Times New Roman" w:cs="Times New Roman"/>
                <w:szCs w:val="21"/>
              </w:rPr>
              <w:t>社会实践</w:t>
            </w:r>
          </w:p>
        </w:tc>
      </w:tr>
      <w:tr w:rsidR="00143BDA">
        <w:trPr>
          <w:cantSplit/>
          <w:trHeight w:val="915"/>
          <w:jc w:val="center"/>
        </w:trPr>
        <w:tc>
          <w:tcPr>
            <w:tcW w:w="1772" w:type="dxa"/>
            <w:vAlign w:val="center"/>
          </w:tcPr>
          <w:p w:rsidR="00143BDA" w:rsidRDefault="0091727C">
            <w:pPr>
              <w:spacing w:line="440" w:lineRule="exact"/>
              <w:jc w:val="center"/>
              <w:rPr>
                <w:rFonts w:ascii="Times New Roman" w:hAnsi="Times New Roman" w:cs="Times New Roman"/>
                <w:szCs w:val="21"/>
              </w:rPr>
            </w:pPr>
            <w:r>
              <w:rPr>
                <w:rFonts w:ascii="Times New Roman" w:hAnsi="Times New Roman" w:cs="Times New Roman"/>
                <w:szCs w:val="21"/>
              </w:rPr>
              <w:t>四</w:t>
            </w:r>
          </w:p>
        </w:tc>
        <w:tc>
          <w:tcPr>
            <w:tcW w:w="9669" w:type="dxa"/>
            <w:gridSpan w:val="16"/>
            <w:vAlign w:val="center"/>
          </w:tcPr>
          <w:p w:rsidR="00143BDA" w:rsidRDefault="0091727C">
            <w:pPr>
              <w:spacing w:line="440" w:lineRule="exact"/>
              <w:jc w:val="center"/>
              <w:rPr>
                <w:rFonts w:ascii="Times New Roman" w:hAnsi="Times New Roman" w:cs="Times New Roman"/>
                <w:szCs w:val="21"/>
              </w:rPr>
            </w:pPr>
            <w:r>
              <w:rPr>
                <w:rFonts w:ascii="Times New Roman" w:hAnsi="Times New Roman" w:cs="Times New Roman"/>
                <w:szCs w:val="21"/>
              </w:rPr>
              <w:t>课堂教学</w:t>
            </w:r>
            <w:r>
              <w:rPr>
                <w:rFonts w:ascii="Times New Roman" w:hAnsi="Times New Roman" w:cs="Times New Roman"/>
                <w:szCs w:val="21"/>
              </w:rPr>
              <w:t>17</w:t>
            </w:r>
            <w:r>
              <w:rPr>
                <w:rFonts w:ascii="Times New Roman" w:hAnsi="Times New Roman" w:cs="Times New Roman"/>
                <w:szCs w:val="21"/>
              </w:rPr>
              <w:t>周</w:t>
            </w:r>
          </w:p>
        </w:tc>
        <w:tc>
          <w:tcPr>
            <w:tcW w:w="1541" w:type="dxa"/>
            <w:gridSpan w:val="2"/>
            <w:vAlign w:val="center"/>
          </w:tcPr>
          <w:p w:rsidR="00143BDA" w:rsidRDefault="0091727C">
            <w:pPr>
              <w:spacing w:line="440" w:lineRule="exact"/>
              <w:jc w:val="center"/>
              <w:rPr>
                <w:rFonts w:ascii="Times New Roman" w:hAnsi="Times New Roman" w:cs="Times New Roman"/>
                <w:sz w:val="18"/>
                <w:szCs w:val="18"/>
              </w:rPr>
            </w:pPr>
            <w:r>
              <w:rPr>
                <w:rFonts w:ascii="Times New Roman" w:hAnsi="Times New Roman" w:cs="Times New Roman"/>
                <w:sz w:val="18"/>
                <w:szCs w:val="18"/>
              </w:rPr>
              <w:t>校内实训</w:t>
            </w:r>
            <w:r>
              <w:rPr>
                <w:rFonts w:ascii="Times New Roman" w:hAnsi="Times New Roman" w:cs="Times New Roman"/>
                <w:sz w:val="18"/>
                <w:szCs w:val="18"/>
              </w:rPr>
              <w:t>1</w:t>
            </w:r>
            <w:r>
              <w:rPr>
                <w:rFonts w:ascii="Times New Roman" w:hAnsi="Times New Roman" w:cs="Times New Roman"/>
                <w:sz w:val="18"/>
                <w:szCs w:val="18"/>
              </w:rPr>
              <w:t>周</w:t>
            </w:r>
          </w:p>
        </w:tc>
        <w:tc>
          <w:tcPr>
            <w:tcW w:w="1214" w:type="dxa"/>
            <w:gridSpan w:val="2"/>
            <w:vAlign w:val="center"/>
          </w:tcPr>
          <w:p w:rsidR="00143BDA" w:rsidRDefault="0091727C">
            <w:pPr>
              <w:spacing w:line="440" w:lineRule="exact"/>
              <w:jc w:val="center"/>
              <w:rPr>
                <w:rFonts w:ascii="Times New Roman" w:hAnsi="Times New Roman" w:cs="Times New Roman"/>
                <w:szCs w:val="21"/>
              </w:rPr>
            </w:pPr>
            <w:r>
              <w:rPr>
                <w:rFonts w:ascii="Times New Roman" w:hAnsi="Times New Roman" w:cs="Times New Roman"/>
                <w:szCs w:val="21"/>
              </w:rPr>
              <w:t>考试</w:t>
            </w:r>
            <w:r>
              <w:rPr>
                <w:rFonts w:ascii="Times New Roman" w:hAnsi="Times New Roman" w:cs="Times New Roman"/>
                <w:szCs w:val="21"/>
              </w:rPr>
              <w:t>2</w:t>
            </w:r>
            <w:r>
              <w:rPr>
                <w:rFonts w:ascii="Times New Roman" w:hAnsi="Times New Roman" w:cs="Times New Roman"/>
                <w:szCs w:val="21"/>
              </w:rPr>
              <w:t>周</w:t>
            </w:r>
          </w:p>
        </w:tc>
        <w:tc>
          <w:tcPr>
            <w:tcW w:w="653" w:type="dxa"/>
          </w:tcPr>
          <w:p w:rsidR="00143BDA" w:rsidRDefault="00143BDA">
            <w:pPr>
              <w:spacing w:line="440" w:lineRule="exact"/>
              <w:jc w:val="center"/>
              <w:rPr>
                <w:rFonts w:ascii="Times New Roman" w:hAnsi="Times New Roman" w:cs="Times New Roman"/>
                <w:szCs w:val="21"/>
              </w:rPr>
            </w:pPr>
          </w:p>
        </w:tc>
      </w:tr>
      <w:tr w:rsidR="00143BDA">
        <w:trPr>
          <w:cantSplit/>
          <w:trHeight w:val="915"/>
          <w:jc w:val="center"/>
        </w:trPr>
        <w:tc>
          <w:tcPr>
            <w:tcW w:w="1772" w:type="dxa"/>
            <w:vAlign w:val="center"/>
          </w:tcPr>
          <w:p w:rsidR="00143BDA" w:rsidRDefault="0091727C">
            <w:pPr>
              <w:spacing w:line="440" w:lineRule="exact"/>
              <w:jc w:val="center"/>
              <w:rPr>
                <w:rFonts w:ascii="Times New Roman" w:hAnsi="Times New Roman" w:cs="Times New Roman"/>
                <w:szCs w:val="21"/>
              </w:rPr>
            </w:pPr>
            <w:r>
              <w:rPr>
                <w:rFonts w:ascii="Times New Roman" w:hAnsi="Times New Roman" w:cs="Times New Roman"/>
                <w:szCs w:val="21"/>
              </w:rPr>
              <w:t>五</w:t>
            </w:r>
          </w:p>
        </w:tc>
        <w:tc>
          <w:tcPr>
            <w:tcW w:w="13077" w:type="dxa"/>
            <w:gridSpan w:val="21"/>
            <w:vAlign w:val="center"/>
          </w:tcPr>
          <w:p w:rsidR="00143BDA" w:rsidRDefault="0091727C">
            <w:pPr>
              <w:spacing w:line="440" w:lineRule="exact"/>
              <w:jc w:val="center"/>
              <w:rPr>
                <w:rFonts w:ascii="Times New Roman" w:hAnsi="Times New Roman" w:cs="Times New Roman"/>
                <w:szCs w:val="21"/>
              </w:rPr>
            </w:pPr>
            <w:r>
              <w:rPr>
                <w:rFonts w:ascii="Times New Roman" w:hAnsi="Times New Roman" w:cs="Times New Roman"/>
                <w:szCs w:val="21"/>
              </w:rPr>
              <w:t>岗位实习</w:t>
            </w:r>
            <w:r>
              <w:rPr>
                <w:rFonts w:ascii="Times New Roman" w:hAnsi="Times New Roman" w:cs="Times New Roman"/>
                <w:szCs w:val="21"/>
              </w:rPr>
              <w:t>21</w:t>
            </w:r>
            <w:r>
              <w:rPr>
                <w:rFonts w:ascii="Times New Roman" w:hAnsi="Times New Roman" w:cs="Times New Roman"/>
                <w:szCs w:val="21"/>
              </w:rPr>
              <w:t>周</w:t>
            </w:r>
          </w:p>
        </w:tc>
      </w:tr>
      <w:tr w:rsidR="00143BDA">
        <w:trPr>
          <w:cantSplit/>
          <w:trHeight w:val="915"/>
          <w:jc w:val="center"/>
        </w:trPr>
        <w:tc>
          <w:tcPr>
            <w:tcW w:w="1772" w:type="dxa"/>
            <w:vAlign w:val="center"/>
          </w:tcPr>
          <w:p w:rsidR="00143BDA" w:rsidRDefault="0091727C">
            <w:pPr>
              <w:spacing w:line="440" w:lineRule="exact"/>
              <w:jc w:val="center"/>
              <w:rPr>
                <w:rFonts w:ascii="Times New Roman" w:hAnsi="Times New Roman" w:cs="Times New Roman"/>
                <w:szCs w:val="21"/>
              </w:rPr>
            </w:pPr>
            <w:r>
              <w:rPr>
                <w:rFonts w:ascii="Times New Roman" w:hAnsi="Times New Roman" w:cs="Times New Roman"/>
                <w:szCs w:val="21"/>
              </w:rPr>
              <w:t>六</w:t>
            </w:r>
          </w:p>
        </w:tc>
        <w:tc>
          <w:tcPr>
            <w:tcW w:w="4196" w:type="dxa"/>
            <w:gridSpan w:val="7"/>
            <w:vAlign w:val="center"/>
          </w:tcPr>
          <w:p w:rsidR="00143BDA" w:rsidRDefault="0091727C">
            <w:pPr>
              <w:spacing w:line="440" w:lineRule="exact"/>
              <w:jc w:val="center"/>
              <w:rPr>
                <w:rFonts w:ascii="Times New Roman" w:hAnsi="Times New Roman" w:cs="Times New Roman"/>
                <w:szCs w:val="21"/>
              </w:rPr>
            </w:pPr>
            <w:r>
              <w:rPr>
                <w:rFonts w:ascii="Times New Roman" w:hAnsi="Times New Roman" w:cs="Times New Roman"/>
                <w:szCs w:val="21"/>
              </w:rPr>
              <w:t>岗位实习</w:t>
            </w:r>
            <w:r>
              <w:rPr>
                <w:rFonts w:ascii="Times New Roman" w:hAnsi="Times New Roman" w:cs="Times New Roman"/>
                <w:szCs w:val="21"/>
              </w:rPr>
              <w:t>7</w:t>
            </w:r>
            <w:r>
              <w:rPr>
                <w:rFonts w:ascii="Times New Roman" w:hAnsi="Times New Roman" w:cs="Times New Roman"/>
                <w:szCs w:val="21"/>
              </w:rPr>
              <w:t>周</w:t>
            </w:r>
          </w:p>
        </w:tc>
        <w:tc>
          <w:tcPr>
            <w:tcW w:w="1500" w:type="dxa"/>
            <w:gridSpan w:val="2"/>
            <w:vAlign w:val="center"/>
          </w:tcPr>
          <w:p w:rsidR="00143BDA" w:rsidRDefault="0091727C">
            <w:pPr>
              <w:spacing w:line="440" w:lineRule="exact"/>
              <w:jc w:val="center"/>
              <w:rPr>
                <w:rFonts w:ascii="Times New Roman" w:hAnsi="Times New Roman" w:cs="Times New Roman"/>
                <w:szCs w:val="21"/>
              </w:rPr>
            </w:pPr>
            <w:r>
              <w:rPr>
                <w:rFonts w:ascii="Times New Roman" w:hAnsi="Times New Roman" w:cs="Times New Roman"/>
                <w:szCs w:val="21"/>
              </w:rPr>
              <w:t>毕业设计</w:t>
            </w:r>
            <w:r>
              <w:rPr>
                <w:rFonts w:ascii="Times New Roman" w:hAnsi="Times New Roman" w:cs="Times New Roman"/>
                <w:szCs w:val="21"/>
              </w:rPr>
              <w:t>2</w:t>
            </w:r>
            <w:r>
              <w:rPr>
                <w:rFonts w:ascii="Times New Roman" w:hAnsi="Times New Roman" w:cs="Times New Roman"/>
                <w:szCs w:val="21"/>
              </w:rPr>
              <w:t>周</w:t>
            </w:r>
          </w:p>
        </w:tc>
        <w:tc>
          <w:tcPr>
            <w:tcW w:w="474" w:type="dxa"/>
            <w:vAlign w:val="center"/>
          </w:tcPr>
          <w:p w:rsidR="00143BDA" w:rsidRDefault="00143BDA">
            <w:pPr>
              <w:spacing w:line="440" w:lineRule="exact"/>
              <w:jc w:val="center"/>
              <w:rPr>
                <w:rFonts w:ascii="Times New Roman" w:hAnsi="Times New Roman" w:cs="Times New Roman"/>
                <w:szCs w:val="21"/>
              </w:rPr>
            </w:pPr>
          </w:p>
        </w:tc>
        <w:tc>
          <w:tcPr>
            <w:tcW w:w="617" w:type="dxa"/>
            <w:vAlign w:val="center"/>
          </w:tcPr>
          <w:p w:rsidR="00143BDA" w:rsidRDefault="00143BDA">
            <w:pPr>
              <w:spacing w:line="440" w:lineRule="exact"/>
              <w:jc w:val="center"/>
              <w:rPr>
                <w:rFonts w:ascii="Times New Roman" w:hAnsi="Times New Roman" w:cs="Times New Roman"/>
                <w:szCs w:val="21"/>
              </w:rPr>
            </w:pPr>
          </w:p>
        </w:tc>
        <w:tc>
          <w:tcPr>
            <w:tcW w:w="617" w:type="dxa"/>
            <w:vAlign w:val="center"/>
          </w:tcPr>
          <w:p w:rsidR="00143BDA" w:rsidRDefault="00143BDA">
            <w:pPr>
              <w:spacing w:line="440" w:lineRule="exact"/>
              <w:jc w:val="center"/>
              <w:rPr>
                <w:rFonts w:ascii="Times New Roman" w:hAnsi="Times New Roman" w:cs="Times New Roman"/>
                <w:szCs w:val="21"/>
              </w:rPr>
            </w:pPr>
          </w:p>
        </w:tc>
        <w:tc>
          <w:tcPr>
            <w:tcW w:w="617" w:type="dxa"/>
            <w:vAlign w:val="center"/>
          </w:tcPr>
          <w:p w:rsidR="00143BDA" w:rsidRDefault="00143BDA">
            <w:pPr>
              <w:spacing w:line="440" w:lineRule="exact"/>
              <w:jc w:val="center"/>
              <w:rPr>
                <w:rFonts w:ascii="Times New Roman" w:hAnsi="Times New Roman" w:cs="Times New Roman"/>
                <w:szCs w:val="21"/>
              </w:rPr>
            </w:pPr>
          </w:p>
        </w:tc>
        <w:tc>
          <w:tcPr>
            <w:tcW w:w="618" w:type="dxa"/>
            <w:vAlign w:val="center"/>
          </w:tcPr>
          <w:p w:rsidR="00143BDA" w:rsidRDefault="00143BDA">
            <w:pPr>
              <w:spacing w:line="440" w:lineRule="exact"/>
              <w:jc w:val="center"/>
              <w:rPr>
                <w:rFonts w:ascii="Times New Roman" w:hAnsi="Times New Roman" w:cs="Times New Roman"/>
                <w:szCs w:val="21"/>
              </w:rPr>
            </w:pPr>
          </w:p>
        </w:tc>
        <w:tc>
          <w:tcPr>
            <w:tcW w:w="561" w:type="dxa"/>
            <w:vAlign w:val="center"/>
          </w:tcPr>
          <w:p w:rsidR="00143BDA" w:rsidRDefault="00143BDA">
            <w:pPr>
              <w:spacing w:line="440" w:lineRule="exact"/>
              <w:jc w:val="center"/>
              <w:rPr>
                <w:rFonts w:ascii="Times New Roman" w:hAnsi="Times New Roman" w:cs="Times New Roman"/>
                <w:szCs w:val="21"/>
              </w:rPr>
            </w:pPr>
          </w:p>
        </w:tc>
        <w:tc>
          <w:tcPr>
            <w:tcW w:w="469" w:type="dxa"/>
            <w:vAlign w:val="center"/>
          </w:tcPr>
          <w:p w:rsidR="00143BDA" w:rsidRDefault="00143BDA">
            <w:pPr>
              <w:spacing w:line="440" w:lineRule="exact"/>
              <w:jc w:val="center"/>
              <w:rPr>
                <w:rFonts w:ascii="Times New Roman" w:hAnsi="Times New Roman" w:cs="Times New Roman"/>
                <w:szCs w:val="21"/>
              </w:rPr>
            </w:pPr>
          </w:p>
        </w:tc>
        <w:tc>
          <w:tcPr>
            <w:tcW w:w="827" w:type="dxa"/>
            <w:vAlign w:val="center"/>
          </w:tcPr>
          <w:p w:rsidR="00143BDA" w:rsidRDefault="00143BDA">
            <w:pPr>
              <w:spacing w:line="440" w:lineRule="exact"/>
              <w:jc w:val="center"/>
              <w:rPr>
                <w:rFonts w:ascii="Times New Roman" w:hAnsi="Times New Roman" w:cs="Times New Roman"/>
                <w:szCs w:val="21"/>
              </w:rPr>
            </w:pPr>
          </w:p>
        </w:tc>
        <w:tc>
          <w:tcPr>
            <w:tcW w:w="714" w:type="dxa"/>
            <w:vAlign w:val="center"/>
          </w:tcPr>
          <w:p w:rsidR="00143BDA" w:rsidRDefault="00143BDA">
            <w:pPr>
              <w:spacing w:line="440" w:lineRule="exact"/>
              <w:jc w:val="center"/>
              <w:rPr>
                <w:rFonts w:ascii="Times New Roman" w:hAnsi="Times New Roman" w:cs="Times New Roman"/>
                <w:szCs w:val="21"/>
              </w:rPr>
            </w:pPr>
          </w:p>
        </w:tc>
        <w:tc>
          <w:tcPr>
            <w:tcW w:w="505" w:type="dxa"/>
            <w:vAlign w:val="center"/>
          </w:tcPr>
          <w:p w:rsidR="00143BDA" w:rsidRDefault="00143BDA">
            <w:pPr>
              <w:spacing w:line="440" w:lineRule="exact"/>
              <w:jc w:val="center"/>
              <w:rPr>
                <w:rFonts w:ascii="Times New Roman" w:hAnsi="Times New Roman" w:cs="Times New Roman"/>
                <w:szCs w:val="21"/>
              </w:rPr>
            </w:pPr>
          </w:p>
        </w:tc>
        <w:tc>
          <w:tcPr>
            <w:tcW w:w="709" w:type="dxa"/>
            <w:vAlign w:val="center"/>
          </w:tcPr>
          <w:p w:rsidR="00143BDA" w:rsidRDefault="00143BDA">
            <w:pPr>
              <w:spacing w:line="440" w:lineRule="exact"/>
              <w:jc w:val="center"/>
              <w:rPr>
                <w:rFonts w:ascii="Times New Roman" w:hAnsi="Times New Roman" w:cs="Times New Roman"/>
                <w:szCs w:val="21"/>
              </w:rPr>
            </w:pPr>
          </w:p>
        </w:tc>
        <w:tc>
          <w:tcPr>
            <w:tcW w:w="653" w:type="dxa"/>
          </w:tcPr>
          <w:p w:rsidR="00143BDA" w:rsidRDefault="00143BDA">
            <w:pPr>
              <w:spacing w:line="440" w:lineRule="exact"/>
              <w:jc w:val="center"/>
              <w:rPr>
                <w:rFonts w:ascii="Times New Roman" w:hAnsi="Times New Roman" w:cs="Times New Roman"/>
                <w:szCs w:val="21"/>
              </w:rPr>
            </w:pPr>
          </w:p>
        </w:tc>
      </w:tr>
    </w:tbl>
    <w:p w:rsidR="00143BDA" w:rsidRDefault="00143BDA">
      <w:pPr>
        <w:spacing w:line="440" w:lineRule="exact"/>
        <w:rPr>
          <w:rFonts w:ascii="Times New Roman" w:hAnsi="Times New Roman" w:cs="Times New Roman"/>
          <w:sz w:val="24"/>
        </w:rPr>
      </w:pPr>
    </w:p>
    <w:p w:rsidR="00143BDA" w:rsidRDefault="00143BDA">
      <w:pPr>
        <w:spacing w:line="440" w:lineRule="exact"/>
        <w:rPr>
          <w:rFonts w:ascii="Times New Roman" w:hAnsi="Times New Roman" w:cs="Times New Roman"/>
          <w:sz w:val="24"/>
        </w:rPr>
      </w:pPr>
    </w:p>
    <w:p w:rsidR="00143BDA" w:rsidRDefault="0091727C">
      <w:pPr>
        <w:spacing w:line="440" w:lineRule="exact"/>
      </w:pPr>
      <w:r>
        <w:rPr>
          <w:rFonts w:ascii="Times New Roman" w:hAnsi="Times New Roman" w:cs="Times New Roman"/>
          <w:sz w:val="24"/>
        </w:rPr>
        <w:br w:type="page"/>
      </w:r>
      <w:r>
        <w:rPr>
          <w:rFonts w:ascii="Times New Roman" w:hAnsi="Times New Roman" w:cs="Times New Roman"/>
          <w:sz w:val="24"/>
        </w:rPr>
        <w:lastRenderedPageBreak/>
        <w:t>附表二</w:t>
      </w:r>
      <w:r>
        <w:rPr>
          <w:rFonts w:ascii="Times New Roman" w:hAnsi="Times New Roman" w:cs="Times New Roman"/>
          <w:sz w:val="24"/>
        </w:rPr>
        <w:t xml:space="preserve">                                                    </w:t>
      </w:r>
      <w:r>
        <w:rPr>
          <w:rFonts w:ascii="Times New Roman" w:hAnsi="Times New Roman" w:cs="Times New Roman"/>
          <w:b/>
          <w:sz w:val="24"/>
        </w:rPr>
        <w:t>教学进程安排表</w:t>
      </w:r>
    </w:p>
    <w:tbl>
      <w:tblPr>
        <w:tblW w:w="14218" w:type="dxa"/>
        <w:jc w:val="center"/>
        <w:tblLayout w:type="fixed"/>
        <w:tblLook w:val="04A0" w:firstRow="1" w:lastRow="0" w:firstColumn="1" w:lastColumn="0" w:noHBand="0" w:noVBand="1"/>
      </w:tblPr>
      <w:tblGrid>
        <w:gridCol w:w="576"/>
        <w:gridCol w:w="685"/>
        <w:gridCol w:w="1161"/>
        <w:gridCol w:w="4309"/>
        <w:gridCol w:w="588"/>
        <w:gridCol w:w="590"/>
        <w:gridCol w:w="506"/>
        <w:gridCol w:w="677"/>
        <w:gridCol w:w="671"/>
        <w:gridCol w:w="654"/>
        <w:gridCol w:w="555"/>
        <w:gridCol w:w="611"/>
        <w:gridCol w:w="549"/>
        <w:gridCol w:w="554"/>
        <w:gridCol w:w="864"/>
        <w:gridCol w:w="668"/>
      </w:tblGrid>
      <w:tr w:rsidR="00143BDA">
        <w:trPr>
          <w:trHeight w:val="279"/>
          <w:jc w:val="center"/>
        </w:trPr>
        <w:tc>
          <w:tcPr>
            <w:tcW w:w="576" w:type="dxa"/>
            <w:vMerge w:val="restart"/>
            <w:tcBorders>
              <w:top w:val="single" w:sz="4" w:space="0" w:color="auto"/>
              <w:left w:val="single" w:sz="4" w:space="0" w:color="auto"/>
              <w:right w:val="single" w:sz="4" w:space="0" w:color="auto"/>
            </w:tcBorders>
            <w:vAlign w:val="center"/>
          </w:tcPr>
          <w:p w:rsidR="00143BDA" w:rsidRDefault="0091727C">
            <w:pPr>
              <w:jc w:val="center"/>
              <w:rPr>
                <w:rFonts w:ascii="Times New Roman" w:hAnsi="Times New Roman" w:cs="Times New Roman"/>
                <w:b/>
                <w:kern w:val="0"/>
                <w:sz w:val="18"/>
                <w:szCs w:val="18"/>
              </w:rPr>
            </w:pPr>
            <w:r>
              <w:rPr>
                <w:rFonts w:ascii="Times New Roman" w:hAnsi="Times New Roman" w:cs="Times New Roman"/>
                <w:b/>
                <w:kern w:val="0"/>
                <w:sz w:val="18"/>
                <w:szCs w:val="18"/>
              </w:rPr>
              <w:t>序号</w:t>
            </w:r>
          </w:p>
        </w:tc>
        <w:tc>
          <w:tcPr>
            <w:tcW w:w="685" w:type="dxa"/>
            <w:vMerge w:val="restart"/>
            <w:tcBorders>
              <w:top w:val="single" w:sz="4" w:space="0" w:color="auto"/>
              <w:left w:val="single" w:sz="4" w:space="0" w:color="auto"/>
              <w:right w:val="single" w:sz="4" w:space="0" w:color="auto"/>
            </w:tcBorders>
            <w:vAlign w:val="center"/>
          </w:tcPr>
          <w:p w:rsidR="00143BDA" w:rsidRDefault="0091727C">
            <w:pPr>
              <w:jc w:val="center"/>
              <w:rPr>
                <w:rFonts w:ascii="Times New Roman" w:hAnsi="Times New Roman" w:cs="Times New Roman"/>
                <w:b/>
                <w:kern w:val="0"/>
                <w:sz w:val="18"/>
                <w:szCs w:val="18"/>
              </w:rPr>
            </w:pPr>
            <w:r>
              <w:rPr>
                <w:rFonts w:ascii="Times New Roman" w:hAnsi="Times New Roman" w:cs="Times New Roman"/>
                <w:b/>
                <w:kern w:val="0"/>
                <w:sz w:val="18"/>
                <w:szCs w:val="18"/>
              </w:rPr>
              <w:t>课程</w:t>
            </w:r>
          </w:p>
          <w:p w:rsidR="00143BDA" w:rsidRDefault="0091727C">
            <w:pPr>
              <w:jc w:val="center"/>
              <w:rPr>
                <w:rFonts w:ascii="Times New Roman" w:hAnsi="Times New Roman" w:cs="Times New Roman"/>
                <w:b/>
                <w:kern w:val="0"/>
                <w:sz w:val="18"/>
                <w:szCs w:val="18"/>
              </w:rPr>
            </w:pPr>
            <w:r>
              <w:rPr>
                <w:rFonts w:ascii="Times New Roman" w:hAnsi="Times New Roman" w:cs="Times New Roman"/>
                <w:b/>
                <w:kern w:val="0"/>
                <w:sz w:val="18"/>
                <w:szCs w:val="18"/>
              </w:rPr>
              <w:t>类别</w:t>
            </w:r>
          </w:p>
        </w:tc>
        <w:tc>
          <w:tcPr>
            <w:tcW w:w="1161" w:type="dxa"/>
            <w:vMerge w:val="restart"/>
            <w:tcBorders>
              <w:top w:val="single" w:sz="4" w:space="0" w:color="auto"/>
              <w:left w:val="single" w:sz="4" w:space="0" w:color="auto"/>
              <w:right w:val="single" w:sz="4" w:space="0" w:color="auto"/>
            </w:tcBorders>
            <w:vAlign w:val="center"/>
          </w:tcPr>
          <w:p w:rsidR="00143BDA" w:rsidRDefault="0091727C">
            <w:pPr>
              <w:jc w:val="center"/>
              <w:rPr>
                <w:rFonts w:ascii="Times New Roman" w:hAnsi="Times New Roman" w:cs="Times New Roman"/>
                <w:b/>
                <w:kern w:val="0"/>
                <w:sz w:val="18"/>
                <w:szCs w:val="18"/>
              </w:rPr>
            </w:pPr>
            <w:r>
              <w:rPr>
                <w:rFonts w:ascii="Times New Roman" w:hAnsi="Times New Roman" w:cs="Times New Roman"/>
                <w:b/>
                <w:kern w:val="0"/>
                <w:sz w:val="18"/>
                <w:szCs w:val="18"/>
              </w:rPr>
              <w:t>课程</w:t>
            </w:r>
          </w:p>
          <w:p w:rsidR="00143BDA" w:rsidRDefault="0091727C">
            <w:pPr>
              <w:jc w:val="center"/>
              <w:rPr>
                <w:rFonts w:ascii="Times New Roman" w:hAnsi="Times New Roman" w:cs="Times New Roman"/>
                <w:b/>
                <w:kern w:val="0"/>
                <w:sz w:val="18"/>
                <w:szCs w:val="18"/>
              </w:rPr>
            </w:pPr>
            <w:r>
              <w:rPr>
                <w:rFonts w:ascii="Times New Roman" w:hAnsi="Times New Roman" w:cs="Times New Roman"/>
                <w:b/>
                <w:kern w:val="0"/>
                <w:sz w:val="18"/>
                <w:szCs w:val="18"/>
              </w:rPr>
              <w:t>代码</w:t>
            </w:r>
          </w:p>
        </w:tc>
        <w:tc>
          <w:tcPr>
            <w:tcW w:w="4309" w:type="dxa"/>
            <w:vMerge w:val="restart"/>
            <w:tcBorders>
              <w:top w:val="single" w:sz="4" w:space="0" w:color="auto"/>
              <w:left w:val="single" w:sz="4" w:space="0" w:color="auto"/>
              <w:right w:val="single" w:sz="4" w:space="0" w:color="auto"/>
            </w:tcBorders>
            <w:vAlign w:val="center"/>
          </w:tcPr>
          <w:p w:rsidR="00143BDA" w:rsidRDefault="0091727C">
            <w:pPr>
              <w:jc w:val="center"/>
              <w:rPr>
                <w:rFonts w:ascii="Times New Roman" w:hAnsi="Times New Roman" w:cs="Times New Roman"/>
                <w:b/>
                <w:kern w:val="0"/>
                <w:sz w:val="18"/>
                <w:szCs w:val="18"/>
              </w:rPr>
            </w:pPr>
            <w:r>
              <w:rPr>
                <w:rFonts w:ascii="Times New Roman" w:hAnsi="Times New Roman" w:cs="Times New Roman"/>
                <w:b/>
                <w:kern w:val="0"/>
                <w:sz w:val="18"/>
                <w:szCs w:val="18"/>
              </w:rPr>
              <w:t>课程名称</w:t>
            </w:r>
          </w:p>
        </w:tc>
        <w:tc>
          <w:tcPr>
            <w:tcW w:w="588" w:type="dxa"/>
            <w:vMerge w:val="restart"/>
            <w:tcBorders>
              <w:top w:val="single" w:sz="4" w:space="0" w:color="auto"/>
              <w:left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b/>
                <w:kern w:val="0"/>
                <w:sz w:val="18"/>
                <w:szCs w:val="18"/>
              </w:rPr>
              <w:t>学分</w:t>
            </w:r>
          </w:p>
        </w:tc>
        <w:tc>
          <w:tcPr>
            <w:tcW w:w="590" w:type="dxa"/>
            <w:vMerge w:val="restart"/>
            <w:tcBorders>
              <w:top w:val="single" w:sz="4" w:space="0" w:color="auto"/>
              <w:left w:val="single" w:sz="4" w:space="0" w:color="auto"/>
              <w:right w:val="single" w:sz="4" w:space="0" w:color="auto"/>
            </w:tcBorders>
            <w:vAlign w:val="center"/>
          </w:tcPr>
          <w:p w:rsidR="00143BDA" w:rsidRDefault="0091727C">
            <w:pPr>
              <w:jc w:val="center"/>
              <w:rPr>
                <w:rFonts w:ascii="Times New Roman" w:hAnsi="Times New Roman" w:cs="Times New Roman"/>
                <w:b/>
                <w:kern w:val="0"/>
                <w:sz w:val="18"/>
                <w:szCs w:val="18"/>
              </w:rPr>
            </w:pPr>
            <w:r>
              <w:rPr>
                <w:rFonts w:ascii="Times New Roman" w:hAnsi="Times New Roman" w:cs="Times New Roman"/>
                <w:b/>
                <w:kern w:val="0"/>
                <w:sz w:val="18"/>
                <w:szCs w:val="18"/>
              </w:rPr>
              <w:t>考试</w:t>
            </w:r>
          </w:p>
        </w:tc>
        <w:tc>
          <w:tcPr>
            <w:tcW w:w="506" w:type="dxa"/>
            <w:vMerge w:val="restart"/>
            <w:tcBorders>
              <w:top w:val="single" w:sz="4" w:space="0" w:color="auto"/>
              <w:left w:val="single" w:sz="4" w:space="0" w:color="auto"/>
              <w:right w:val="single" w:sz="4" w:space="0" w:color="auto"/>
            </w:tcBorders>
            <w:vAlign w:val="center"/>
          </w:tcPr>
          <w:p w:rsidR="00143BDA" w:rsidRDefault="0091727C">
            <w:pPr>
              <w:jc w:val="center"/>
              <w:rPr>
                <w:rFonts w:ascii="Times New Roman" w:hAnsi="Times New Roman" w:cs="Times New Roman"/>
                <w:b/>
                <w:kern w:val="0"/>
                <w:sz w:val="18"/>
                <w:szCs w:val="18"/>
              </w:rPr>
            </w:pPr>
            <w:r>
              <w:rPr>
                <w:rFonts w:ascii="Times New Roman" w:hAnsi="Times New Roman" w:cs="Times New Roman"/>
                <w:b/>
                <w:kern w:val="0"/>
                <w:sz w:val="18"/>
                <w:szCs w:val="18"/>
              </w:rPr>
              <w:t>考查</w:t>
            </w:r>
          </w:p>
        </w:tc>
        <w:tc>
          <w:tcPr>
            <w:tcW w:w="677" w:type="dxa"/>
            <w:vMerge w:val="restart"/>
            <w:tcBorders>
              <w:top w:val="single" w:sz="4" w:space="0" w:color="auto"/>
              <w:left w:val="single" w:sz="4" w:space="0" w:color="auto"/>
              <w:right w:val="single" w:sz="4" w:space="0" w:color="auto"/>
            </w:tcBorders>
            <w:vAlign w:val="center"/>
          </w:tcPr>
          <w:p w:rsidR="00143BDA" w:rsidRDefault="0091727C">
            <w:pPr>
              <w:jc w:val="center"/>
              <w:rPr>
                <w:rFonts w:ascii="Times New Roman" w:hAnsi="Times New Roman" w:cs="Times New Roman"/>
                <w:b/>
                <w:kern w:val="0"/>
                <w:sz w:val="18"/>
                <w:szCs w:val="18"/>
              </w:rPr>
            </w:pPr>
            <w:r>
              <w:rPr>
                <w:rFonts w:ascii="Times New Roman" w:hAnsi="Times New Roman" w:cs="Times New Roman"/>
                <w:b/>
                <w:kern w:val="0"/>
                <w:sz w:val="18"/>
                <w:szCs w:val="18"/>
              </w:rPr>
              <w:t>总学时</w:t>
            </w:r>
          </w:p>
        </w:tc>
        <w:tc>
          <w:tcPr>
            <w:tcW w:w="5126" w:type="dxa"/>
            <w:gridSpan w:val="8"/>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b/>
                <w:kern w:val="0"/>
                <w:sz w:val="18"/>
                <w:szCs w:val="18"/>
              </w:rPr>
            </w:pPr>
            <w:r>
              <w:rPr>
                <w:rFonts w:ascii="Times New Roman" w:hAnsi="Times New Roman" w:cs="Times New Roman"/>
                <w:b/>
                <w:kern w:val="0"/>
                <w:sz w:val="18"/>
                <w:szCs w:val="18"/>
              </w:rPr>
              <w:t>学年、学期、学时</w:t>
            </w:r>
          </w:p>
        </w:tc>
      </w:tr>
      <w:tr w:rsidR="00143BDA">
        <w:trPr>
          <w:trHeight w:val="279"/>
          <w:jc w:val="center"/>
        </w:trPr>
        <w:tc>
          <w:tcPr>
            <w:tcW w:w="576" w:type="dxa"/>
            <w:vMerge/>
            <w:tcBorders>
              <w:left w:val="single" w:sz="4" w:space="0" w:color="auto"/>
              <w:right w:val="single" w:sz="4" w:space="0" w:color="auto"/>
            </w:tcBorders>
            <w:vAlign w:val="center"/>
          </w:tcPr>
          <w:p w:rsidR="00143BDA" w:rsidRDefault="00143BDA">
            <w:pPr>
              <w:jc w:val="left"/>
              <w:rPr>
                <w:rFonts w:ascii="Times New Roman" w:hAnsi="Times New Roman" w:cs="Times New Roman"/>
                <w:b/>
                <w:kern w:val="0"/>
                <w:sz w:val="18"/>
                <w:szCs w:val="18"/>
              </w:rPr>
            </w:pPr>
          </w:p>
        </w:tc>
        <w:tc>
          <w:tcPr>
            <w:tcW w:w="685" w:type="dxa"/>
            <w:vMerge/>
            <w:tcBorders>
              <w:left w:val="single" w:sz="4" w:space="0" w:color="auto"/>
              <w:right w:val="single" w:sz="4" w:space="0" w:color="auto"/>
            </w:tcBorders>
            <w:vAlign w:val="center"/>
          </w:tcPr>
          <w:p w:rsidR="00143BDA" w:rsidRDefault="00143BDA">
            <w:pPr>
              <w:jc w:val="left"/>
              <w:rPr>
                <w:rFonts w:ascii="Times New Roman" w:hAnsi="Times New Roman" w:cs="Times New Roman"/>
                <w:b/>
                <w:kern w:val="0"/>
                <w:sz w:val="18"/>
                <w:szCs w:val="18"/>
              </w:rPr>
            </w:pPr>
          </w:p>
        </w:tc>
        <w:tc>
          <w:tcPr>
            <w:tcW w:w="1161" w:type="dxa"/>
            <w:vMerge/>
            <w:tcBorders>
              <w:left w:val="single" w:sz="4" w:space="0" w:color="auto"/>
              <w:right w:val="single" w:sz="4" w:space="0" w:color="auto"/>
            </w:tcBorders>
          </w:tcPr>
          <w:p w:rsidR="00143BDA" w:rsidRDefault="00143BDA">
            <w:pPr>
              <w:jc w:val="left"/>
              <w:rPr>
                <w:rFonts w:ascii="Times New Roman" w:hAnsi="Times New Roman" w:cs="Times New Roman"/>
                <w:b/>
                <w:kern w:val="0"/>
                <w:sz w:val="18"/>
                <w:szCs w:val="18"/>
              </w:rPr>
            </w:pPr>
          </w:p>
        </w:tc>
        <w:tc>
          <w:tcPr>
            <w:tcW w:w="4309" w:type="dxa"/>
            <w:vMerge/>
            <w:tcBorders>
              <w:left w:val="single" w:sz="4" w:space="0" w:color="auto"/>
              <w:right w:val="single" w:sz="4" w:space="0" w:color="auto"/>
            </w:tcBorders>
            <w:vAlign w:val="center"/>
          </w:tcPr>
          <w:p w:rsidR="00143BDA" w:rsidRDefault="00143BDA">
            <w:pPr>
              <w:jc w:val="left"/>
              <w:rPr>
                <w:rFonts w:ascii="Times New Roman" w:hAnsi="Times New Roman" w:cs="Times New Roman"/>
                <w:b/>
                <w:kern w:val="0"/>
                <w:sz w:val="18"/>
                <w:szCs w:val="18"/>
              </w:rPr>
            </w:pPr>
          </w:p>
        </w:tc>
        <w:tc>
          <w:tcPr>
            <w:tcW w:w="588" w:type="dxa"/>
            <w:vMerge/>
            <w:tcBorders>
              <w:left w:val="single" w:sz="4" w:space="0" w:color="auto"/>
              <w:right w:val="single" w:sz="4" w:space="0" w:color="auto"/>
            </w:tcBorders>
            <w:vAlign w:val="center"/>
          </w:tcPr>
          <w:p w:rsidR="00143BDA" w:rsidRDefault="00143BDA">
            <w:pPr>
              <w:jc w:val="left"/>
              <w:rPr>
                <w:rFonts w:ascii="Times New Roman" w:hAnsi="Times New Roman" w:cs="Times New Roman"/>
                <w:b/>
                <w:kern w:val="0"/>
                <w:sz w:val="18"/>
                <w:szCs w:val="18"/>
              </w:rPr>
            </w:pPr>
          </w:p>
        </w:tc>
        <w:tc>
          <w:tcPr>
            <w:tcW w:w="590" w:type="dxa"/>
            <w:vMerge/>
            <w:tcBorders>
              <w:left w:val="single" w:sz="4" w:space="0" w:color="auto"/>
              <w:right w:val="single" w:sz="4" w:space="0" w:color="auto"/>
            </w:tcBorders>
            <w:vAlign w:val="center"/>
          </w:tcPr>
          <w:p w:rsidR="00143BDA" w:rsidRDefault="00143BDA">
            <w:pPr>
              <w:jc w:val="left"/>
              <w:rPr>
                <w:rFonts w:ascii="Times New Roman" w:hAnsi="Times New Roman" w:cs="Times New Roman"/>
                <w:b/>
                <w:kern w:val="0"/>
                <w:sz w:val="18"/>
                <w:szCs w:val="18"/>
              </w:rPr>
            </w:pPr>
          </w:p>
        </w:tc>
        <w:tc>
          <w:tcPr>
            <w:tcW w:w="506" w:type="dxa"/>
            <w:vMerge/>
            <w:tcBorders>
              <w:left w:val="single" w:sz="4" w:space="0" w:color="auto"/>
              <w:right w:val="single" w:sz="4" w:space="0" w:color="auto"/>
            </w:tcBorders>
            <w:vAlign w:val="center"/>
          </w:tcPr>
          <w:p w:rsidR="00143BDA" w:rsidRDefault="00143BDA">
            <w:pPr>
              <w:jc w:val="left"/>
              <w:rPr>
                <w:rFonts w:ascii="Times New Roman" w:hAnsi="Times New Roman" w:cs="Times New Roman"/>
                <w:b/>
                <w:kern w:val="0"/>
                <w:sz w:val="18"/>
                <w:szCs w:val="18"/>
              </w:rPr>
            </w:pPr>
          </w:p>
        </w:tc>
        <w:tc>
          <w:tcPr>
            <w:tcW w:w="677" w:type="dxa"/>
            <w:vMerge/>
            <w:tcBorders>
              <w:left w:val="single" w:sz="4" w:space="0" w:color="auto"/>
              <w:right w:val="single" w:sz="4" w:space="0" w:color="auto"/>
            </w:tcBorders>
            <w:vAlign w:val="center"/>
          </w:tcPr>
          <w:p w:rsidR="00143BDA" w:rsidRDefault="00143BDA">
            <w:pPr>
              <w:jc w:val="left"/>
              <w:rPr>
                <w:rFonts w:ascii="Times New Roman" w:hAnsi="Times New Roman" w:cs="Times New Roman"/>
                <w:b/>
                <w:kern w:val="0"/>
                <w:sz w:val="18"/>
                <w:szCs w:val="18"/>
              </w:rPr>
            </w:pPr>
          </w:p>
        </w:tc>
        <w:tc>
          <w:tcPr>
            <w:tcW w:w="671" w:type="dxa"/>
            <w:vMerge w:val="restart"/>
            <w:tcBorders>
              <w:top w:val="single" w:sz="4" w:space="0" w:color="auto"/>
              <w:left w:val="single" w:sz="4" w:space="0" w:color="auto"/>
              <w:right w:val="single" w:sz="4" w:space="0" w:color="auto"/>
            </w:tcBorders>
            <w:vAlign w:val="center"/>
          </w:tcPr>
          <w:p w:rsidR="00143BDA" w:rsidRDefault="0091727C">
            <w:pPr>
              <w:jc w:val="center"/>
              <w:rPr>
                <w:rFonts w:ascii="Times New Roman" w:hAnsi="Times New Roman" w:cs="Times New Roman"/>
                <w:b/>
                <w:kern w:val="0"/>
                <w:sz w:val="18"/>
                <w:szCs w:val="18"/>
              </w:rPr>
            </w:pPr>
            <w:r>
              <w:rPr>
                <w:rFonts w:ascii="Times New Roman" w:hAnsi="Times New Roman" w:cs="Times New Roman"/>
                <w:b/>
                <w:kern w:val="0"/>
                <w:sz w:val="18"/>
                <w:szCs w:val="18"/>
              </w:rPr>
              <w:t>理论</w:t>
            </w:r>
          </w:p>
        </w:tc>
        <w:tc>
          <w:tcPr>
            <w:tcW w:w="654" w:type="dxa"/>
            <w:vMerge w:val="restart"/>
            <w:tcBorders>
              <w:top w:val="single" w:sz="4" w:space="0" w:color="auto"/>
              <w:left w:val="single" w:sz="4" w:space="0" w:color="auto"/>
              <w:right w:val="single" w:sz="4" w:space="0" w:color="auto"/>
            </w:tcBorders>
            <w:vAlign w:val="center"/>
          </w:tcPr>
          <w:p w:rsidR="00143BDA" w:rsidRDefault="0091727C">
            <w:pPr>
              <w:jc w:val="center"/>
              <w:rPr>
                <w:rFonts w:ascii="Times New Roman" w:hAnsi="Times New Roman" w:cs="Times New Roman"/>
                <w:b/>
                <w:kern w:val="0"/>
                <w:sz w:val="18"/>
                <w:szCs w:val="18"/>
              </w:rPr>
            </w:pPr>
            <w:r>
              <w:rPr>
                <w:rFonts w:ascii="Times New Roman" w:hAnsi="Times New Roman" w:cs="Times New Roman"/>
                <w:b/>
                <w:kern w:val="0"/>
                <w:sz w:val="18"/>
                <w:szCs w:val="18"/>
              </w:rPr>
              <w:t>实践</w:t>
            </w:r>
          </w:p>
        </w:tc>
        <w:tc>
          <w:tcPr>
            <w:tcW w:w="1166" w:type="dxa"/>
            <w:gridSpan w:val="2"/>
            <w:tcBorders>
              <w:top w:val="single" w:sz="4" w:space="0" w:color="auto"/>
              <w:left w:val="single" w:sz="4" w:space="0" w:color="auto"/>
              <w:bottom w:val="single" w:sz="4" w:space="0" w:color="auto"/>
              <w:right w:val="single" w:sz="4" w:space="0" w:color="auto"/>
            </w:tcBorders>
            <w:vAlign w:val="center"/>
          </w:tcPr>
          <w:p w:rsidR="00143BDA" w:rsidRDefault="0091727C">
            <w:pPr>
              <w:spacing w:line="200" w:lineRule="atLeast"/>
              <w:jc w:val="center"/>
              <w:textAlignment w:val="center"/>
              <w:rPr>
                <w:rFonts w:ascii="Times New Roman" w:hAnsi="Times New Roman" w:cs="Times New Roman"/>
                <w:b/>
                <w:sz w:val="18"/>
                <w:szCs w:val="18"/>
              </w:rPr>
            </w:pPr>
            <w:r>
              <w:rPr>
                <w:rStyle w:val="font01"/>
                <w:rFonts w:ascii="Times New Roman" w:hAnsi="Times New Roman" w:cs="Times New Roman" w:hint="default"/>
                <w:b/>
              </w:rPr>
              <w:t>第一学年</w:t>
            </w:r>
          </w:p>
        </w:tc>
        <w:tc>
          <w:tcPr>
            <w:tcW w:w="1103" w:type="dxa"/>
            <w:gridSpan w:val="2"/>
            <w:tcBorders>
              <w:top w:val="single" w:sz="4" w:space="0" w:color="auto"/>
              <w:left w:val="single" w:sz="4" w:space="0" w:color="auto"/>
              <w:bottom w:val="single" w:sz="4" w:space="0" w:color="auto"/>
              <w:right w:val="single" w:sz="4" w:space="0" w:color="auto"/>
            </w:tcBorders>
            <w:vAlign w:val="center"/>
          </w:tcPr>
          <w:p w:rsidR="00143BDA" w:rsidRDefault="0091727C">
            <w:pPr>
              <w:spacing w:line="200" w:lineRule="atLeast"/>
              <w:jc w:val="center"/>
              <w:textAlignment w:val="center"/>
              <w:rPr>
                <w:rFonts w:ascii="Times New Roman" w:hAnsi="Times New Roman" w:cs="Times New Roman"/>
                <w:b/>
                <w:sz w:val="18"/>
                <w:szCs w:val="18"/>
              </w:rPr>
            </w:pPr>
            <w:r>
              <w:rPr>
                <w:rStyle w:val="font01"/>
                <w:rFonts w:ascii="Times New Roman" w:hAnsi="Times New Roman" w:cs="Times New Roman" w:hint="default"/>
                <w:b/>
              </w:rPr>
              <w:t>第二学年</w:t>
            </w: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143BDA" w:rsidRDefault="0091727C">
            <w:pPr>
              <w:spacing w:line="200" w:lineRule="atLeast"/>
              <w:jc w:val="center"/>
              <w:textAlignment w:val="center"/>
              <w:rPr>
                <w:rFonts w:ascii="Times New Roman" w:hAnsi="Times New Roman" w:cs="Times New Roman"/>
                <w:b/>
                <w:sz w:val="18"/>
                <w:szCs w:val="18"/>
              </w:rPr>
            </w:pPr>
            <w:r>
              <w:rPr>
                <w:rStyle w:val="font01"/>
                <w:rFonts w:ascii="Times New Roman" w:hAnsi="Times New Roman" w:cs="Times New Roman" w:hint="default"/>
                <w:b/>
              </w:rPr>
              <w:t>第三学年</w:t>
            </w:r>
          </w:p>
        </w:tc>
      </w:tr>
      <w:tr w:rsidR="00143BDA">
        <w:trPr>
          <w:trHeight w:val="279"/>
          <w:jc w:val="center"/>
        </w:trPr>
        <w:tc>
          <w:tcPr>
            <w:tcW w:w="576" w:type="dxa"/>
            <w:vMerge/>
            <w:tcBorders>
              <w:left w:val="single" w:sz="4" w:space="0" w:color="auto"/>
              <w:right w:val="single" w:sz="4" w:space="0" w:color="auto"/>
            </w:tcBorders>
            <w:vAlign w:val="center"/>
          </w:tcPr>
          <w:p w:rsidR="00143BDA" w:rsidRDefault="00143BDA">
            <w:pPr>
              <w:jc w:val="left"/>
              <w:rPr>
                <w:rFonts w:ascii="Times New Roman" w:hAnsi="Times New Roman" w:cs="Times New Roman"/>
                <w:b/>
                <w:kern w:val="0"/>
                <w:sz w:val="18"/>
                <w:szCs w:val="18"/>
              </w:rPr>
            </w:pPr>
          </w:p>
        </w:tc>
        <w:tc>
          <w:tcPr>
            <w:tcW w:w="685" w:type="dxa"/>
            <w:vMerge/>
            <w:tcBorders>
              <w:left w:val="single" w:sz="4" w:space="0" w:color="auto"/>
              <w:right w:val="single" w:sz="4" w:space="0" w:color="auto"/>
            </w:tcBorders>
            <w:vAlign w:val="center"/>
          </w:tcPr>
          <w:p w:rsidR="00143BDA" w:rsidRDefault="00143BDA">
            <w:pPr>
              <w:jc w:val="left"/>
              <w:rPr>
                <w:rFonts w:ascii="Times New Roman" w:hAnsi="Times New Roman" w:cs="Times New Roman"/>
                <w:b/>
                <w:kern w:val="0"/>
                <w:sz w:val="18"/>
                <w:szCs w:val="18"/>
              </w:rPr>
            </w:pPr>
          </w:p>
        </w:tc>
        <w:tc>
          <w:tcPr>
            <w:tcW w:w="1161" w:type="dxa"/>
            <w:vMerge/>
            <w:tcBorders>
              <w:left w:val="single" w:sz="4" w:space="0" w:color="auto"/>
              <w:right w:val="single" w:sz="4" w:space="0" w:color="auto"/>
            </w:tcBorders>
          </w:tcPr>
          <w:p w:rsidR="00143BDA" w:rsidRDefault="00143BDA">
            <w:pPr>
              <w:jc w:val="left"/>
              <w:rPr>
                <w:rFonts w:ascii="Times New Roman" w:hAnsi="Times New Roman" w:cs="Times New Roman"/>
                <w:b/>
                <w:kern w:val="0"/>
                <w:sz w:val="18"/>
                <w:szCs w:val="18"/>
              </w:rPr>
            </w:pPr>
          </w:p>
        </w:tc>
        <w:tc>
          <w:tcPr>
            <w:tcW w:w="4309" w:type="dxa"/>
            <w:vMerge/>
            <w:tcBorders>
              <w:left w:val="single" w:sz="4" w:space="0" w:color="auto"/>
              <w:right w:val="single" w:sz="4" w:space="0" w:color="auto"/>
            </w:tcBorders>
            <w:vAlign w:val="center"/>
          </w:tcPr>
          <w:p w:rsidR="00143BDA" w:rsidRDefault="00143BDA">
            <w:pPr>
              <w:jc w:val="left"/>
              <w:rPr>
                <w:rFonts w:ascii="Times New Roman" w:hAnsi="Times New Roman" w:cs="Times New Roman"/>
                <w:b/>
                <w:kern w:val="0"/>
                <w:sz w:val="18"/>
                <w:szCs w:val="18"/>
              </w:rPr>
            </w:pPr>
          </w:p>
        </w:tc>
        <w:tc>
          <w:tcPr>
            <w:tcW w:w="588" w:type="dxa"/>
            <w:vMerge/>
            <w:tcBorders>
              <w:left w:val="single" w:sz="4" w:space="0" w:color="auto"/>
              <w:right w:val="single" w:sz="4" w:space="0" w:color="auto"/>
            </w:tcBorders>
            <w:vAlign w:val="center"/>
          </w:tcPr>
          <w:p w:rsidR="00143BDA" w:rsidRDefault="00143BDA">
            <w:pPr>
              <w:jc w:val="left"/>
              <w:rPr>
                <w:rFonts w:ascii="Times New Roman" w:hAnsi="Times New Roman" w:cs="Times New Roman"/>
                <w:b/>
                <w:kern w:val="0"/>
                <w:sz w:val="18"/>
                <w:szCs w:val="18"/>
              </w:rPr>
            </w:pPr>
          </w:p>
        </w:tc>
        <w:tc>
          <w:tcPr>
            <w:tcW w:w="590" w:type="dxa"/>
            <w:vMerge/>
            <w:tcBorders>
              <w:left w:val="single" w:sz="4" w:space="0" w:color="auto"/>
              <w:right w:val="single" w:sz="4" w:space="0" w:color="auto"/>
            </w:tcBorders>
            <w:vAlign w:val="center"/>
          </w:tcPr>
          <w:p w:rsidR="00143BDA" w:rsidRDefault="00143BDA">
            <w:pPr>
              <w:jc w:val="left"/>
              <w:rPr>
                <w:rFonts w:ascii="Times New Roman" w:hAnsi="Times New Roman" w:cs="Times New Roman"/>
                <w:b/>
                <w:kern w:val="0"/>
                <w:sz w:val="18"/>
                <w:szCs w:val="18"/>
              </w:rPr>
            </w:pPr>
          </w:p>
        </w:tc>
        <w:tc>
          <w:tcPr>
            <w:tcW w:w="506" w:type="dxa"/>
            <w:vMerge/>
            <w:tcBorders>
              <w:left w:val="single" w:sz="4" w:space="0" w:color="auto"/>
              <w:right w:val="single" w:sz="4" w:space="0" w:color="auto"/>
            </w:tcBorders>
            <w:vAlign w:val="center"/>
          </w:tcPr>
          <w:p w:rsidR="00143BDA" w:rsidRDefault="00143BDA">
            <w:pPr>
              <w:jc w:val="left"/>
              <w:rPr>
                <w:rFonts w:ascii="Times New Roman" w:hAnsi="Times New Roman" w:cs="Times New Roman"/>
                <w:b/>
                <w:kern w:val="0"/>
                <w:sz w:val="18"/>
                <w:szCs w:val="18"/>
              </w:rPr>
            </w:pPr>
          </w:p>
        </w:tc>
        <w:tc>
          <w:tcPr>
            <w:tcW w:w="677" w:type="dxa"/>
            <w:vMerge/>
            <w:tcBorders>
              <w:left w:val="single" w:sz="4" w:space="0" w:color="auto"/>
              <w:right w:val="single" w:sz="4" w:space="0" w:color="auto"/>
            </w:tcBorders>
            <w:vAlign w:val="center"/>
          </w:tcPr>
          <w:p w:rsidR="00143BDA" w:rsidRDefault="00143BDA">
            <w:pPr>
              <w:jc w:val="left"/>
              <w:rPr>
                <w:rFonts w:ascii="Times New Roman" w:hAnsi="Times New Roman" w:cs="Times New Roman"/>
                <w:b/>
                <w:kern w:val="0"/>
                <w:sz w:val="18"/>
                <w:szCs w:val="18"/>
              </w:rPr>
            </w:pPr>
          </w:p>
        </w:tc>
        <w:tc>
          <w:tcPr>
            <w:tcW w:w="671" w:type="dxa"/>
            <w:vMerge/>
            <w:tcBorders>
              <w:left w:val="single" w:sz="4" w:space="0" w:color="auto"/>
              <w:right w:val="single" w:sz="4" w:space="0" w:color="auto"/>
            </w:tcBorders>
            <w:vAlign w:val="center"/>
          </w:tcPr>
          <w:p w:rsidR="00143BDA" w:rsidRDefault="00143BDA">
            <w:pPr>
              <w:jc w:val="left"/>
              <w:rPr>
                <w:rFonts w:ascii="Times New Roman" w:hAnsi="Times New Roman" w:cs="Times New Roman"/>
                <w:b/>
                <w:kern w:val="0"/>
                <w:sz w:val="18"/>
                <w:szCs w:val="18"/>
              </w:rPr>
            </w:pPr>
          </w:p>
        </w:tc>
        <w:tc>
          <w:tcPr>
            <w:tcW w:w="654" w:type="dxa"/>
            <w:vMerge/>
            <w:tcBorders>
              <w:left w:val="single" w:sz="4" w:space="0" w:color="auto"/>
              <w:right w:val="single" w:sz="4" w:space="0" w:color="auto"/>
            </w:tcBorders>
            <w:vAlign w:val="center"/>
          </w:tcPr>
          <w:p w:rsidR="00143BDA" w:rsidRDefault="00143BDA">
            <w:pPr>
              <w:jc w:val="left"/>
              <w:rPr>
                <w:rFonts w:ascii="Times New Roman" w:hAnsi="Times New Roman" w:cs="Times New Roman"/>
                <w:b/>
                <w:kern w:val="0"/>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b/>
                <w:bCs/>
                <w:kern w:val="0"/>
                <w:sz w:val="18"/>
                <w:szCs w:val="18"/>
              </w:rPr>
            </w:pPr>
            <w:r>
              <w:rPr>
                <w:rFonts w:ascii="Times New Roman" w:hAnsi="Times New Roman" w:cs="Times New Roman"/>
                <w:b/>
                <w:bCs/>
                <w:kern w:val="0"/>
                <w:sz w:val="18"/>
                <w:szCs w:val="18"/>
              </w:rPr>
              <w:t>1</w:t>
            </w:r>
          </w:p>
        </w:tc>
        <w:tc>
          <w:tcPr>
            <w:tcW w:w="611"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b/>
                <w:bCs/>
                <w:kern w:val="0"/>
                <w:sz w:val="18"/>
                <w:szCs w:val="18"/>
              </w:rPr>
            </w:pPr>
            <w:r>
              <w:rPr>
                <w:rFonts w:ascii="Times New Roman" w:hAnsi="Times New Roman" w:cs="Times New Roman"/>
                <w:b/>
                <w:bCs/>
                <w:kern w:val="0"/>
                <w:sz w:val="18"/>
                <w:szCs w:val="18"/>
              </w:rPr>
              <w:t>2</w:t>
            </w:r>
          </w:p>
        </w:tc>
        <w:tc>
          <w:tcPr>
            <w:tcW w:w="549"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b/>
                <w:bCs/>
                <w:kern w:val="0"/>
                <w:sz w:val="18"/>
                <w:szCs w:val="18"/>
              </w:rPr>
            </w:pPr>
            <w:r>
              <w:rPr>
                <w:rFonts w:ascii="Times New Roman" w:hAnsi="Times New Roman" w:cs="Times New Roman"/>
                <w:b/>
                <w:bCs/>
                <w:kern w:val="0"/>
                <w:sz w:val="18"/>
                <w:szCs w:val="18"/>
              </w:rPr>
              <w:t>3</w:t>
            </w:r>
          </w:p>
        </w:tc>
        <w:tc>
          <w:tcPr>
            <w:tcW w:w="554"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b/>
                <w:bCs/>
                <w:kern w:val="0"/>
                <w:sz w:val="18"/>
                <w:szCs w:val="18"/>
              </w:rPr>
            </w:pPr>
            <w:r>
              <w:rPr>
                <w:rFonts w:ascii="Times New Roman" w:hAnsi="Times New Roman" w:cs="Times New Roman"/>
                <w:b/>
                <w:bCs/>
                <w:kern w:val="0"/>
                <w:sz w:val="18"/>
                <w:szCs w:val="18"/>
              </w:rPr>
              <w:t>4</w:t>
            </w:r>
          </w:p>
        </w:tc>
        <w:tc>
          <w:tcPr>
            <w:tcW w:w="864"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b/>
                <w:bCs/>
                <w:kern w:val="0"/>
                <w:sz w:val="18"/>
                <w:szCs w:val="18"/>
              </w:rPr>
            </w:pPr>
            <w:r>
              <w:rPr>
                <w:rFonts w:ascii="Times New Roman" w:hAnsi="Times New Roman" w:cs="Times New Roman"/>
                <w:b/>
                <w:bCs/>
                <w:kern w:val="0"/>
                <w:sz w:val="18"/>
                <w:szCs w:val="18"/>
              </w:rPr>
              <w:t>5</w:t>
            </w:r>
          </w:p>
        </w:tc>
        <w:tc>
          <w:tcPr>
            <w:tcW w:w="668"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b/>
                <w:bCs/>
                <w:kern w:val="0"/>
                <w:sz w:val="18"/>
                <w:szCs w:val="18"/>
              </w:rPr>
            </w:pPr>
            <w:r>
              <w:rPr>
                <w:rFonts w:ascii="Times New Roman" w:hAnsi="Times New Roman" w:cs="Times New Roman"/>
                <w:b/>
                <w:bCs/>
                <w:kern w:val="0"/>
                <w:sz w:val="18"/>
                <w:szCs w:val="18"/>
              </w:rPr>
              <w:t>6</w:t>
            </w:r>
          </w:p>
        </w:tc>
      </w:tr>
      <w:tr w:rsidR="00143BDA">
        <w:trPr>
          <w:trHeight w:val="279"/>
          <w:jc w:val="center"/>
        </w:trPr>
        <w:tc>
          <w:tcPr>
            <w:tcW w:w="576" w:type="dxa"/>
            <w:vMerge/>
            <w:tcBorders>
              <w:left w:val="single" w:sz="4" w:space="0" w:color="auto"/>
              <w:bottom w:val="single" w:sz="4" w:space="0" w:color="auto"/>
              <w:right w:val="single" w:sz="4" w:space="0" w:color="auto"/>
            </w:tcBorders>
            <w:vAlign w:val="center"/>
          </w:tcPr>
          <w:p w:rsidR="00143BDA" w:rsidRDefault="00143BDA">
            <w:pPr>
              <w:jc w:val="left"/>
              <w:rPr>
                <w:rFonts w:ascii="Times New Roman" w:hAnsi="Times New Roman" w:cs="Times New Roman"/>
                <w:b/>
                <w:kern w:val="0"/>
                <w:sz w:val="18"/>
                <w:szCs w:val="18"/>
              </w:rPr>
            </w:pPr>
          </w:p>
        </w:tc>
        <w:tc>
          <w:tcPr>
            <w:tcW w:w="685" w:type="dxa"/>
            <w:vMerge/>
            <w:tcBorders>
              <w:left w:val="single" w:sz="4" w:space="0" w:color="auto"/>
              <w:bottom w:val="single" w:sz="4" w:space="0" w:color="auto"/>
              <w:right w:val="single" w:sz="4" w:space="0" w:color="auto"/>
            </w:tcBorders>
            <w:vAlign w:val="center"/>
          </w:tcPr>
          <w:p w:rsidR="00143BDA" w:rsidRDefault="00143BDA">
            <w:pPr>
              <w:jc w:val="left"/>
              <w:rPr>
                <w:rFonts w:ascii="Times New Roman" w:hAnsi="Times New Roman" w:cs="Times New Roman"/>
                <w:b/>
                <w:kern w:val="0"/>
                <w:sz w:val="18"/>
                <w:szCs w:val="18"/>
              </w:rPr>
            </w:pPr>
          </w:p>
        </w:tc>
        <w:tc>
          <w:tcPr>
            <w:tcW w:w="1161" w:type="dxa"/>
            <w:vMerge/>
            <w:tcBorders>
              <w:left w:val="single" w:sz="4" w:space="0" w:color="auto"/>
              <w:bottom w:val="single" w:sz="4" w:space="0" w:color="auto"/>
              <w:right w:val="single" w:sz="4" w:space="0" w:color="auto"/>
            </w:tcBorders>
          </w:tcPr>
          <w:p w:rsidR="00143BDA" w:rsidRDefault="00143BDA">
            <w:pPr>
              <w:jc w:val="left"/>
              <w:rPr>
                <w:rFonts w:ascii="Times New Roman" w:hAnsi="Times New Roman" w:cs="Times New Roman"/>
                <w:b/>
                <w:kern w:val="0"/>
                <w:sz w:val="18"/>
                <w:szCs w:val="18"/>
              </w:rPr>
            </w:pPr>
          </w:p>
        </w:tc>
        <w:tc>
          <w:tcPr>
            <w:tcW w:w="4309" w:type="dxa"/>
            <w:vMerge/>
            <w:tcBorders>
              <w:left w:val="single" w:sz="4" w:space="0" w:color="auto"/>
              <w:bottom w:val="single" w:sz="4" w:space="0" w:color="auto"/>
              <w:right w:val="single" w:sz="4" w:space="0" w:color="auto"/>
            </w:tcBorders>
            <w:vAlign w:val="center"/>
          </w:tcPr>
          <w:p w:rsidR="00143BDA" w:rsidRDefault="00143BDA">
            <w:pPr>
              <w:jc w:val="left"/>
              <w:rPr>
                <w:rFonts w:ascii="Times New Roman" w:hAnsi="Times New Roman" w:cs="Times New Roman"/>
                <w:b/>
                <w:kern w:val="0"/>
                <w:sz w:val="18"/>
                <w:szCs w:val="18"/>
              </w:rPr>
            </w:pPr>
          </w:p>
        </w:tc>
        <w:tc>
          <w:tcPr>
            <w:tcW w:w="588" w:type="dxa"/>
            <w:vMerge/>
            <w:tcBorders>
              <w:left w:val="single" w:sz="4" w:space="0" w:color="auto"/>
              <w:bottom w:val="single" w:sz="4" w:space="0" w:color="auto"/>
              <w:right w:val="single" w:sz="4" w:space="0" w:color="auto"/>
            </w:tcBorders>
            <w:vAlign w:val="center"/>
          </w:tcPr>
          <w:p w:rsidR="00143BDA" w:rsidRDefault="00143BDA">
            <w:pPr>
              <w:jc w:val="left"/>
              <w:rPr>
                <w:rFonts w:ascii="Times New Roman" w:hAnsi="Times New Roman" w:cs="Times New Roman"/>
                <w:b/>
                <w:kern w:val="0"/>
                <w:sz w:val="18"/>
                <w:szCs w:val="18"/>
              </w:rPr>
            </w:pPr>
          </w:p>
        </w:tc>
        <w:tc>
          <w:tcPr>
            <w:tcW w:w="590" w:type="dxa"/>
            <w:vMerge/>
            <w:tcBorders>
              <w:left w:val="single" w:sz="4" w:space="0" w:color="auto"/>
              <w:bottom w:val="single" w:sz="4" w:space="0" w:color="auto"/>
              <w:right w:val="single" w:sz="4" w:space="0" w:color="auto"/>
            </w:tcBorders>
            <w:vAlign w:val="center"/>
          </w:tcPr>
          <w:p w:rsidR="00143BDA" w:rsidRDefault="00143BDA">
            <w:pPr>
              <w:jc w:val="left"/>
              <w:rPr>
                <w:rFonts w:ascii="Times New Roman" w:hAnsi="Times New Roman" w:cs="Times New Roman"/>
                <w:b/>
                <w:kern w:val="0"/>
                <w:sz w:val="18"/>
                <w:szCs w:val="18"/>
              </w:rPr>
            </w:pPr>
          </w:p>
        </w:tc>
        <w:tc>
          <w:tcPr>
            <w:tcW w:w="506" w:type="dxa"/>
            <w:vMerge/>
            <w:tcBorders>
              <w:left w:val="single" w:sz="4" w:space="0" w:color="auto"/>
              <w:bottom w:val="single" w:sz="4" w:space="0" w:color="auto"/>
              <w:right w:val="single" w:sz="4" w:space="0" w:color="auto"/>
            </w:tcBorders>
            <w:vAlign w:val="center"/>
          </w:tcPr>
          <w:p w:rsidR="00143BDA" w:rsidRDefault="00143BDA">
            <w:pPr>
              <w:jc w:val="left"/>
              <w:rPr>
                <w:rFonts w:ascii="Times New Roman" w:hAnsi="Times New Roman" w:cs="Times New Roman"/>
                <w:b/>
                <w:kern w:val="0"/>
                <w:sz w:val="18"/>
                <w:szCs w:val="18"/>
              </w:rPr>
            </w:pPr>
          </w:p>
        </w:tc>
        <w:tc>
          <w:tcPr>
            <w:tcW w:w="677" w:type="dxa"/>
            <w:vMerge/>
            <w:tcBorders>
              <w:left w:val="single" w:sz="4" w:space="0" w:color="auto"/>
              <w:bottom w:val="single" w:sz="4" w:space="0" w:color="auto"/>
              <w:right w:val="single" w:sz="4" w:space="0" w:color="auto"/>
            </w:tcBorders>
            <w:vAlign w:val="center"/>
          </w:tcPr>
          <w:p w:rsidR="00143BDA" w:rsidRDefault="00143BDA">
            <w:pPr>
              <w:jc w:val="left"/>
              <w:rPr>
                <w:rFonts w:ascii="Times New Roman" w:hAnsi="Times New Roman" w:cs="Times New Roman"/>
                <w:b/>
                <w:kern w:val="0"/>
                <w:sz w:val="18"/>
                <w:szCs w:val="18"/>
              </w:rPr>
            </w:pPr>
          </w:p>
        </w:tc>
        <w:tc>
          <w:tcPr>
            <w:tcW w:w="671" w:type="dxa"/>
            <w:vMerge/>
            <w:tcBorders>
              <w:left w:val="single" w:sz="4" w:space="0" w:color="auto"/>
              <w:bottom w:val="single" w:sz="4" w:space="0" w:color="auto"/>
              <w:right w:val="single" w:sz="4" w:space="0" w:color="auto"/>
            </w:tcBorders>
            <w:vAlign w:val="center"/>
          </w:tcPr>
          <w:p w:rsidR="00143BDA" w:rsidRDefault="00143BDA">
            <w:pPr>
              <w:jc w:val="left"/>
              <w:rPr>
                <w:rFonts w:ascii="Times New Roman" w:hAnsi="Times New Roman" w:cs="Times New Roman"/>
                <w:b/>
                <w:kern w:val="0"/>
                <w:sz w:val="18"/>
                <w:szCs w:val="18"/>
              </w:rPr>
            </w:pPr>
          </w:p>
        </w:tc>
        <w:tc>
          <w:tcPr>
            <w:tcW w:w="654" w:type="dxa"/>
            <w:vMerge/>
            <w:tcBorders>
              <w:left w:val="single" w:sz="4" w:space="0" w:color="auto"/>
              <w:bottom w:val="single" w:sz="4" w:space="0" w:color="auto"/>
              <w:right w:val="single" w:sz="4" w:space="0" w:color="auto"/>
            </w:tcBorders>
            <w:vAlign w:val="center"/>
          </w:tcPr>
          <w:p w:rsidR="00143BDA" w:rsidRDefault="00143BDA">
            <w:pPr>
              <w:jc w:val="left"/>
              <w:rPr>
                <w:rFonts w:ascii="Times New Roman" w:hAnsi="Times New Roman" w:cs="Times New Roman"/>
                <w:b/>
                <w:kern w:val="0"/>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b/>
                <w:bCs/>
                <w:kern w:val="0"/>
                <w:sz w:val="18"/>
                <w:szCs w:val="18"/>
              </w:rPr>
            </w:pPr>
            <w:r>
              <w:rPr>
                <w:rFonts w:ascii="Times New Roman" w:hAnsi="Times New Roman" w:cs="Times New Roman"/>
                <w:b/>
                <w:bCs/>
                <w:kern w:val="0"/>
                <w:sz w:val="18"/>
                <w:szCs w:val="18"/>
              </w:rPr>
              <w:t>20</w:t>
            </w:r>
          </w:p>
        </w:tc>
        <w:tc>
          <w:tcPr>
            <w:tcW w:w="611"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b/>
                <w:bCs/>
                <w:kern w:val="0"/>
                <w:sz w:val="18"/>
                <w:szCs w:val="18"/>
              </w:rPr>
            </w:pPr>
            <w:r>
              <w:rPr>
                <w:rFonts w:ascii="Times New Roman" w:hAnsi="Times New Roman" w:cs="Times New Roman"/>
                <w:b/>
                <w:bCs/>
                <w:kern w:val="0"/>
                <w:sz w:val="18"/>
                <w:szCs w:val="18"/>
              </w:rPr>
              <w:t>20</w:t>
            </w:r>
          </w:p>
        </w:tc>
        <w:tc>
          <w:tcPr>
            <w:tcW w:w="549"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b/>
                <w:bCs/>
                <w:kern w:val="0"/>
                <w:sz w:val="18"/>
                <w:szCs w:val="18"/>
              </w:rPr>
            </w:pPr>
            <w:r>
              <w:rPr>
                <w:rFonts w:ascii="Times New Roman" w:hAnsi="Times New Roman" w:cs="Times New Roman"/>
                <w:b/>
                <w:bCs/>
                <w:kern w:val="0"/>
                <w:sz w:val="18"/>
                <w:szCs w:val="18"/>
              </w:rPr>
              <w:t>20</w:t>
            </w:r>
          </w:p>
        </w:tc>
        <w:tc>
          <w:tcPr>
            <w:tcW w:w="554"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b/>
                <w:bCs/>
                <w:kern w:val="0"/>
                <w:sz w:val="18"/>
                <w:szCs w:val="18"/>
              </w:rPr>
            </w:pPr>
            <w:r>
              <w:rPr>
                <w:rFonts w:ascii="Times New Roman" w:hAnsi="Times New Roman" w:cs="Times New Roman"/>
                <w:b/>
                <w:bCs/>
                <w:kern w:val="0"/>
                <w:sz w:val="18"/>
                <w:szCs w:val="18"/>
              </w:rPr>
              <w:t>20</w:t>
            </w:r>
          </w:p>
        </w:tc>
        <w:tc>
          <w:tcPr>
            <w:tcW w:w="864"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b/>
                <w:bCs/>
                <w:kern w:val="0"/>
                <w:sz w:val="18"/>
                <w:szCs w:val="18"/>
              </w:rPr>
            </w:pPr>
            <w:r>
              <w:rPr>
                <w:rFonts w:ascii="Times New Roman" w:hAnsi="Times New Roman" w:cs="Times New Roman"/>
                <w:b/>
                <w:bCs/>
                <w:kern w:val="0"/>
                <w:sz w:val="18"/>
                <w:szCs w:val="18"/>
              </w:rPr>
              <w:t>20</w:t>
            </w:r>
          </w:p>
        </w:tc>
        <w:tc>
          <w:tcPr>
            <w:tcW w:w="668"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b/>
                <w:bCs/>
                <w:kern w:val="0"/>
                <w:sz w:val="18"/>
                <w:szCs w:val="18"/>
              </w:rPr>
            </w:pPr>
            <w:r>
              <w:rPr>
                <w:rFonts w:ascii="Times New Roman" w:hAnsi="Times New Roman" w:cs="Times New Roman"/>
                <w:b/>
                <w:bCs/>
                <w:kern w:val="0"/>
                <w:sz w:val="18"/>
                <w:szCs w:val="18"/>
              </w:rPr>
              <w:t>20</w:t>
            </w:r>
          </w:p>
        </w:tc>
      </w:tr>
      <w:tr w:rsidR="00143BDA">
        <w:trPr>
          <w:trHeight w:val="252"/>
          <w:jc w:val="center"/>
        </w:trPr>
        <w:tc>
          <w:tcPr>
            <w:tcW w:w="576"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1</w:t>
            </w:r>
          </w:p>
        </w:tc>
        <w:tc>
          <w:tcPr>
            <w:tcW w:w="685" w:type="dxa"/>
            <w:vMerge w:val="restart"/>
            <w:tcBorders>
              <w:top w:val="single" w:sz="4" w:space="0" w:color="auto"/>
              <w:left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公共基础必修课程</w:t>
            </w:r>
          </w:p>
        </w:tc>
        <w:tc>
          <w:tcPr>
            <w:tcW w:w="1161" w:type="dxa"/>
            <w:tcBorders>
              <w:top w:val="single" w:sz="4" w:space="0" w:color="auto"/>
              <w:left w:val="single" w:sz="4" w:space="0" w:color="auto"/>
              <w:bottom w:val="single" w:sz="4" w:space="0" w:color="auto"/>
              <w:right w:val="single" w:sz="4" w:space="0" w:color="auto"/>
            </w:tcBorders>
          </w:tcPr>
          <w:p w:rsidR="00143BDA" w:rsidRDefault="0091727C">
            <w:pPr>
              <w:spacing w:line="440" w:lineRule="exact"/>
              <w:rPr>
                <w:rFonts w:ascii="Times New Roman" w:hAnsi="Times New Roman" w:cs="Times New Roman"/>
                <w:kern w:val="0"/>
                <w:sz w:val="18"/>
                <w:szCs w:val="18"/>
              </w:rPr>
            </w:pPr>
            <w:r>
              <w:rPr>
                <w:rFonts w:ascii="Times New Roman" w:hAnsi="Times New Roman" w:cs="Times New Roman"/>
                <w:kern w:val="0"/>
                <w:sz w:val="20"/>
                <w:szCs w:val="20"/>
                <w:lang w:bidi="ar"/>
              </w:rPr>
              <w:t>121001</w:t>
            </w:r>
          </w:p>
        </w:tc>
        <w:tc>
          <w:tcPr>
            <w:tcW w:w="4309" w:type="dxa"/>
            <w:tcBorders>
              <w:top w:val="single" w:sz="4" w:space="0" w:color="auto"/>
              <w:left w:val="single" w:sz="4" w:space="0" w:color="auto"/>
              <w:bottom w:val="single" w:sz="4" w:space="0" w:color="auto"/>
              <w:right w:val="single" w:sz="4" w:space="0" w:color="auto"/>
            </w:tcBorders>
            <w:vAlign w:val="center"/>
          </w:tcPr>
          <w:p w:rsidR="00143BDA" w:rsidRDefault="0091727C">
            <w:pPr>
              <w:spacing w:line="440" w:lineRule="exact"/>
              <w:rPr>
                <w:rFonts w:ascii="Times New Roman" w:hAnsi="Times New Roman" w:cs="Times New Roman"/>
                <w:kern w:val="0"/>
                <w:sz w:val="18"/>
                <w:szCs w:val="18"/>
              </w:rPr>
            </w:pPr>
            <w:r>
              <w:rPr>
                <w:rFonts w:ascii="Times New Roman" w:hAnsi="Times New Roman" w:cs="Times New Roman"/>
                <w:kern w:val="0"/>
                <w:sz w:val="18"/>
                <w:szCs w:val="18"/>
              </w:rPr>
              <w:t>思想道德与法治</w:t>
            </w:r>
          </w:p>
        </w:tc>
        <w:tc>
          <w:tcPr>
            <w:tcW w:w="588"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3</w:t>
            </w:r>
          </w:p>
        </w:tc>
        <w:tc>
          <w:tcPr>
            <w:tcW w:w="590"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1</w:t>
            </w:r>
          </w:p>
        </w:tc>
        <w:tc>
          <w:tcPr>
            <w:tcW w:w="506"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54</w:t>
            </w:r>
          </w:p>
        </w:tc>
        <w:tc>
          <w:tcPr>
            <w:tcW w:w="671"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46</w:t>
            </w:r>
          </w:p>
        </w:tc>
        <w:tc>
          <w:tcPr>
            <w:tcW w:w="654"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8</w:t>
            </w:r>
          </w:p>
        </w:tc>
        <w:tc>
          <w:tcPr>
            <w:tcW w:w="555"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54</w:t>
            </w:r>
          </w:p>
        </w:tc>
        <w:tc>
          <w:tcPr>
            <w:tcW w:w="611"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 xml:space="preserve">　</w:t>
            </w:r>
          </w:p>
        </w:tc>
        <w:tc>
          <w:tcPr>
            <w:tcW w:w="1532" w:type="dxa"/>
            <w:gridSpan w:val="2"/>
            <w:vMerge w:val="restart"/>
            <w:tcBorders>
              <w:top w:val="single" w:sz="4" w:space="0" w:color="auto"/>
              <w:left w:val="single" w:sz="4" w:space="0" w:color="auto"/>
              <w:right w:val="single" w:sz="4" w:space="0" w:color="auto"/>
            </w:tcBorders>
            <w:vAlign w:val="center"/>
          </w:tcPr>
          <w:p w:rsidR="00143BDA" w:rsidRDefault="0091727C">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岗位实习</w:t>
            </w:r>
          </w:p>
          <w:p w:rsidR="00143BDA" w:rsidRDefault="0091727C">
            <w:pPr>
              <w:spacing w:line="440" w:lineRule="exact"/>
              <w:jc w:val="center"/>
              <w:rPr>
                <w:rFonts w:ascii="Times New Roman" w:hAnsi="Times New Roman" w:cs="Times New Roman"/>
                <w:sz w:val="22"/>
              </w:rPr>
            </w:pPr>
            <w:r>
              <w:rPr>
                <w:rFonts w:ascii="Times New Roman" w:hAnsi="Times New Roman" w:cs="Times New Roman"/>
                <w:kern w:val="0"/>
                <w:sz w:val="18"/>
                <w:szCs w:val="18"/>
              </w:rPr>
              <w:t>毕业设计</w:t>
            </w:r>
          </w:p>
        </w:tc>
      </w:tr>
      <w:tr w:rsidR="00143BDA">
        <w:trPr>
          <w:trHeight w:val="279"/>
          <w:jc w:val="center"/>
        </w:trPr>
        <w:tc>
          <w:tcPr>
            <w:tcW w:w="576"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685" w:type="dxa"/>
            <w:vMerge/>
            <w:tcBorders>
              <w:left w:val="single" w:sz="4" w:space="0" w:color="auto"/>
              <w:right w:val="single" w:sz="4" w:space="0" w:color="auto"/>
            </w:tcBorders>
            <w:vAlign w:val="center"/>
          </w:tcPr>
          <w:p w:rsidR="00143BDA" w:rsidRDefault="00143BDA">
            <w:pPr>
              <w:jc w:val="center"/>
              <w:rPr>
                <w:rFonts w:ascii="Times New Roman" w:hAnsi="Times New Roman" w:cs="Times New Roman"/>
                <w:kern w:val="0"/>
                <w:sz w:val="18"/>
                <w:szCs w:val="18"/>
              </w:rPr>
            </w:pPr>
          </w:p>
        </w:tc>
        <w:tc>
          <w:tcPr>
            <w:tcW w:w="1161" w:type="dxa"/>
            <w:tcBorders>
              <w:top w:val="single" w:sz="4" w:space="0" w:color="auto"/>
              <w:left w:val="single" w:sz="4" w:space="0" w:color="auto"/>
              <w:bottom w:val="single" w:sz="4" w:space="0" w:color="auto"/>
              <w:right w:val="single" w:sz="4" w:space="0" w:color="auto"/>
            </w:tcBorders>
          </w:tcPr>
          <w:p w:rsidR="00143BDA" w:rsidRDefault="0091727C">
            <w:pPr>
              <w:spacing w:line="440" w:lineRule="exact"/>
              <w:rPr>
                <w:rFonts w:ascii="Times New Roman" w:hAnsi="Times New Roman" w:cs="Times New Roman"/>
                <w:kern w:val="0"/>
                <w:sz w:val="18"/>
                <w:szCs w:val="18"/>
              </w:rPr>
            </w:pPr>
            <w:r>
              <w:rPr>
                <w:rFonts w:ascii="Times New Roman" w:hAnsi="Times New Roman" w:cs="Times New Roman"/>
                <w:kern w:val="0"/>
                <w:sz w:val="20"/>
                <w:szCs w:val="20"/>
                <w:lang w:bidi="ar"/>
              </w:rPr>
              <w:t>121028</w:t>
            </w:r>
          </w:p>
        </w:tc>
        <w:tc>
          <w:tcPr>
            <w:tcW w:w="4309" w:type="dxa"/>
            <w:tcBorders>
              <w:top w:val="single" w:sz="4" w:space="0" w:color="auto"/>
              <w:left w:val="single" w:sz="4" w:space="0" w:color="auto"/>
              <w:bottom w:val="single" w:sz="4" w:space="0" w:color="auto"/>
              <w:right w:val="single" w:sz="4" w:space="0" w:color="auto"/>
            </w:tcBorders>
            <w:vAlign w:val="center"/>
          </w:tcPr>
          <w:p w:rsidR="00143BDA" w:rsidRDefault="0091727C">
            <w:pPr>
              <w:spacing w:line="440" w:lineRule="exact"/>
              <w:rPr>
                <w:rFonts w:ascii="Times New Roman" w:hAnsi="Times New Roman" w:cs="Times New Roman"/>
                <w:kern w:val="0"/>
                <w:sz w:val="18"/>
                <w:szCs w:val="18"/>
              </w:rPr>
            </w:pPr>
            <w:r>
              <w:rPr>
                <w:rFonts w:ascii="Times New Roman" w:hAnsi="Times New Roman" w:cs="Times New Roman"/>
                <w:kern w:val="0"/>
                <w:sz w:val="18"/>
                <w:szCs w:val="18"/>
              </w:rPr>
              <w:t>毛泽东思想和中国特色社会主义理论体系概论</w:t>
            </w:r>
          </w:p>
        </w:tc>
        <w:tc>
          <w:tcPr>
            <w:tcW w:w="588"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506"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36</w:t>
            </w:r>
          </w:p>
        </w:tc>
        <w:tc>
          <w:tcPr>
            <w:tcW w:w="671"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32</w:t>
            </w:r>
          </w:p>
        </w:tc>
        <w:tc>
          <w:tcPr>
            <w:tcW w:w="654"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4</w:t>
            </w:r>
          </w:p>
        </w:tc>
        <w:tc>
          <w:tcPr>
            <w:tcW w:w="555"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sz w:val="18"/>
                <w:szCs w:val="18"/>
              </w:rPr>
            </w:pPr>
          </w:p>
        </w:tc>
        <w:tc>
          <w:tcPr>
            <w:tcW w:w="1532" w:type="dxa"/>
            <w:gridSpan w:val="2"/>
            <w:vMerge/>
            <w:tcBorders>
              <w:left w:val="single" w:sz="4" w:space="0" w:color="auto"/>
              <w:right w:val="single" w:sz="4" w:space="0" w:color="auto"/>
            </w:tcBorders>
            <w:vAlign w:val="center"/>
          </w:tcPr>
          <w:p w:rsidR="00143BDA" w:rsidRDefault="00143BDA">
            <w:pPr>
              <w:jc w:val="center"/>
              <w:rPr>
                <w:rFonts w:ascii="Times New Roman" w:hAnsi="Times New Roman" w:cs="Times New Roman"/>
                <w:kern w:val="0"/>
                <w:sz w:val="22"/>
              </w:rPr>
            </w:pPr>
          </w:p>
        </w:tc>
      </w:tr>
      <w:tr w:rsidR="00143BDA">
        <w:trPr>
          <w:trHeight w:val="279"/>
          <w:jc w:val="center"/>
        </w:trPr>
        <w:tc>
          <w:tcPr>
            <w:tcW w:w="576"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3</w:t>
            </w:r>
          </w:p>
        </w:tc>
        <w:tc>
          <w:tcPr>
            <w:tcW w:w="685" w:type="dxa"/>
            <w:vMerge/>
            <w:tcBorders>
              <w:left w:val="single" w:sz="4" w:space="0" w:color="auto"/>
              <w:right w:val="single" w:sz="4" w:space="0" w:color="auto"/>
            </w:tcBorders>
            <w:vAlign w:val="center"/>
          </w:tcPr>
          <w:p w:rsidR="00143BDA" w:rsidRDefault="00143BDA">
            <w:pPr>
              <w:jc w:val="left"/>
              <w:rPr>
                <w:rFonts w:ascii="Times New Roman" w:hAnsi="Times New Roman" w:cs="Times New Roman"/>
                <w:kern w:val="0"/>
                <w:sz w:val="18"/>
                <w:szCs w:val="18"/>
              </w:rPr>
            </w:pPr>
          </w:p>
        </w:tc>
        <w:tc>
          <w:tcPr>
            <w:tcW w:w="1161" w:type="dxa"/>
            <w:tcBorders>
              <w:top w:val="single" w:sz="4" w:space="0" w:color="auto"/>
              <w:left w:val="single" w:sz="4" w:space="0" w:color="auto"/>
              <w:bottom w:val="single" w:sz="4" w:space="0" w:color="auto"/>
              <w:right w:val="single" w:sz="4" w:space="0" w:color="auto"/>
            </w:tcBorders>
          </w:tcPr>
          <w:p w:rsidR="00143BDA" w:rsidRDefault="0091727C">
            <w:pPr>
              <w:spacing w:line="440" w:lineRule="exact"/>
              <w:rPr>
                <w:rFonts w:ascii="Times New Roman" w:hAnsi="Times New Roman" w:cs="Times New Roman"/>
                <w:kern w:val="0"/>
                <w:sz w:val="18"/>
                <w:szCs w:val="18"/>
              </w:rPr>
            </w:pPr>
            <w:r>
              <w:rPr>
                <w:rFonts w:ascii="Times New Roman" w:hAnsi="Times New Roman" w:cs="Times New Roman"/>
                <w:kern w:val="0"/>
                <w:sz w:val="20"/>
                <w:szCs w:val="20"/>
                <w:lang w:bidi="ar"/>
              </w:rPr>
              <w:t>121027</w:t>
            </w:r>
          </w:p>
        </w:tc>
        <w:tc>
          <w:tcPr>
            <w:tcW w:w="4309" w:type="dxa"/>
            <w:tcBorders>
              <w:top w:val="single" w:sz="4" w:space="0" w:color="auto"/>
              <w:left w:val="single" w:sz="4" w:space="0" w:color="auto"/>
              <w:bottom w:val="single" w:sz="4" w:space="0" w:color="auto"/>
              <w:right w:val="single" w:sz="4" w:space="0" w:color="auto"/>
            </w:tcBorders>
            <w:vAlign w:val="center"/>
          </w:tcPr>
          <w:p w:rsidR="00143BDA" w:rsidRDefault="0091727C">
            <w:pPr>
              <w:spacing w:line="440" w:lineRule="exact"/>
              <w:rPr>
                <w:rFonts w:ascii="Times New Roman" w:hAnsi="Times New Roman" w:cs="Times New Roman"/>
                <w:kern w:val="0"/>
                <w:sz w:val="18"/>
                <w:szCs w:val="18"/>
              </w:rPr>
            </w:pPr>
            <w:r>
              <w:rPr>
                <w:rFonts w:ascii="Times New Roman" w:hAnsi="Times New Roman" w:cs="Times New Roman"/>
                <w:kern w:val="0"/>
                <w:sz w:val="18"/>
                <w:szCs w:val="18"/>
              </w:rPr>
              <w:t>习近平新时代中国特色社会主义思想概论</w:t>
            </w:r>
          </w:p>
        </w:tc>
        <w:tc>
          <w:tcPr>
            <w:tcW w:w="588"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3</w:t>
            </w:r>
          </w:p>
        </w:tc>
        <w:tc>
          <w:tcPr>
            <w:tcW w:w="590"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4</w:t>
            </w:r>
          </w:p>
        </w:tc>
        <w:tc>
          <w:tcPr>
            <w:tcW w:w="506"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54</w:t>
            </w:r>
          </w:p>
        </w:tc>
        <w:tc>
          <w:tcPr>
            <w:tcW w:w="671"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46</w:t>
            </w:r>
          </w:p>
        </w:tc>
        <w:tc>
          <w:tcPr>
            <w:tcW w:w="654"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8</w:t>
            </w:r>
          </w:p>
        </w:tc>
        <w:tc>
          <w:tcPr>
            <w:tcW w:w="555"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54</w:t>
            </w:r>
          </w:p>
        </w:tc>
        <w:tc>
          <w:tcPr>
            <w:tcW w:w="1532" w:type="dxa"/>
            <w:gridSpan w:val="2"/>
            <w:vMerge/>
            <w:tcBorders>
              <w:left w:val="single" w:sz="4" w:space="0" w:color="auto"/>
              <w:right w:val="single" w:sz="4" w:space="0" w:color="auto"/>
            </w:tcBorders>
            <w:vAlign w:val="center"/>
          </w:tcPr>
          <w:p w:rsidR="00143BDA" w:rsidRDefault="00143BDA">
            <w:pPr>
              <w:jc w:val="center"/>
              <w:rPr>
                <w:rFonts w:ascii="Times New Roman" w:hAnsi="Times New Roman" w:cs="Times New Roman"/>
                <w:kern w:val="0"/>
                <w:sz w:val="22"/>
              </w:rPr>
            </w:pPr>
          </w:p>
        </w:tc>
      </w:tr>
      <w:tr w:rsidR="00143BDA">
        <w:trPr>
          <w:trHeight w:val="279"/>
          <w:jc w:val="center"/>
        </w:trPr>
        <w:tc>
          <w:tcPr>
            <w:tcW w:w="576"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4</w:t>
            </w:r>
          </w:p>
        </w:tc>
        <w:tc>
          <w:tcPr>
            <w:tcW w:w="685" w:type="dxa"/>
            <w:vMerge/>
            <w:tcBorders>
              <w:left w:val="single" w:sz="4" w:space="0" w:color="auto"/>
              <w:right w:val="single" w:sz="4" w:space="0" w:color="auto"/>
            </w:tcBorders>
            <w:vAlign w:val="center"/>
          </w:tcPr>
          <w:p w:rsidR="00143BDA" w:rsidRDefault="00143BDA">
            <w:pPr>
              <w:jc w:val="left"/>
              <w:rPr>
                <w:rFonts w:ascii="Times New Roman" w:hAnsi="Times New Roman" w:cs="Times New Roman"/>
                <w:kern w:val="0"/>
                <w:sz w:val="18"/>
                <w:szCs w:val="18"/>
              </w:rPr>
            </w:pPr>
          </w:p>
        </w:tc>
        <w:tc>
          <w:tcPr>
            <w:tcW w:w="1161" w:type="dxa"/>
            <w:tcBorders>
              <w:top w:val="single" w:sz="4" w:space="0" w:color="auto"/>
              <w:left w:val="single" w:sz="4" w:space="0" w:color="auto"/>
              <w:bottom w:val="single" w:sz="4" w:space="0" w:color="auto"/>
              <w:right w:val="single" w:sz="4" w:space="0" w:color="auto"/>
            </w:tcBorders>
          </w:tcPr>
          <w:p w:rsidR="00143BDA" w:rsidRDefault="0091727C">
            <w:pPr>
              <w:spacing w:line="440" w:lineRule="exact"/>
              <w:rPr>
                <w:rFonts w:ascii="Times New Roman" w:hAnsi="Times New Roman" w:cs="Times New Roman"/>
                <w:kern w:val="0"/>
                <w:sz w:val="18"/>
                <w:szCs w:val="18"/>
              </w:rPr>
            </w:pPr>
            <w:r>
              <w:rPr>
                <w:rFonts w:ascii="Times New Roman" w:hAnsi="Times New Roman" w:cs="Times New Roman"/>
                <w:kern w:val="0"/>
                <w:sz w:val="20"/>
                <w:szCs w:val="20"/>
                <w:lang w:bidi="ar"/>
              </w:rPr>
              <w:t>121008-11</w:t>
            </w:r>
          </w:p>
        </w:tc>
        <w:tc>
          <w:tcPr>
            <w:tcW w:w="4309" w:type="dxa"/>
            <w:tcBorders>
              <w:top w:val="single" w:sz="4" w:space="0" w:color="auto"/>
              <w:left w:val="single" w:sz="4" w:space="0" w:color="auto"/>
              <w:bottom w:val="single" w:sz="4" w:space="0" w:color="auto"/>
              <w:right w:val="single" w:sz="4" w:space="0" w:color="auto"/>
            </w:tcBorders>
            <w:vAlign w:val="center"/>
          </w:tcPr>
          <w:p w:rsidR="00143BDA" w:rsidRDefault="0091727C">
            <w:pPr>
              <w:spacing w:line="440" w:lineRule="exact"/>
              <w:rPr>
                <w:rFonts w:ascii="Times New Roman" w:hAnsi="Times New Roman" w:cs="Times New Roman"/>
                <w:kern w:val="0"/>
                <w:sz w:val="18"/>
                <w:szCs w:val="18"/>
              </w:rPr>
            </w:pPr>
            <w:r>
              <w:rPr>
                <w:rFonts w:ascii="Times New Roman" w:hAnsi="Times New Roman" w:cs="Times New Roman"/>
                <w:kern w:val="0"/>
                <w:sz w:val="18"/>
                <w:szCs w:val="18"/>
              </w:rPr>
              <w:t>形势与政策</w:t>
            </w:r>
          </w:p>
        </w:tc>
        <w:tc>
          <w:tcPr>
            <w:tcW w:w="588"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1-4</w:t>
            </w:r>
          </w:p>
        </w:tc>
        <w:tc>
          <w:tcPr>
            <w:tcW w:w="677"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32</w:t>
            </w:r>
          </w:p>
        </w:tc>
        <w:tc>
          <w:tcPr>
            <w:tcW w:w="671"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32</w:t>
            </w:r>
          </w:p>
        </w:tc>
        <w:tc>
          <w:tcPr>
            <w:tcW w:w="654"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8</w:t>
            </w:r>
          </w:p>
        </w:tc>
        <w:tc>
          <w:tcPr>
            <w:tcW w:w="611"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8</w:t>
            </w:r>
          </w:p>
        </w:tc>
        <w:tc>
          <w:tcPr>
            <w:tcW w:w="554"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8</w:t>
            </w:r>
          </w:p>
        </w:tc>
        <w:tc>
          <w:tcPr>
            <w:tcW w:w="1532" w:type="dxa"/>
            <w:gridSpan w:val="2"/>
            <w:vMerge/>
            <w:tcBorders>
              <w:left w:val="single" w:sz="4" w:space="0" w:color="auto"/>
              <w:right w:val="single" w:sz="4" w:space="0" w:color="auto"/>
            </w:tcBorders>
            <w:vAlign w:val="center"/>
          </w:tcPr>
          <w:p w:rsidR="00143BDA" w:rsidRDefault="00143BDA">
            <w:pPr>
              <w:jc w:val="center"/>
              <w:rPr>
                <w:rFonts w:ascii="Times New Roman" w:hAnsi="Times New Roman" w:cs="Times New Roman"/>
                <w:kern w:val="0"/>
                <w:sz w:val="22"/>
              </w:rPr>
            </w:pPr>
          </w:p>
        </w:tc>
      </w:tr>
      <w:tr w:rsidR="00143BDA">
        <w:trPr>
          <w:trHeight w:val="279"/>
          <w:jc w:val="center"/>
        </w:trPr>
        <w:tc>
          <w:tcPr>
            <w:tcW w:w="576"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5</w:t>
            </w:r>
          </w:p>
        </w:tc>
        <w:tc>
          <w:tcPr>
            <w:tcW w:w="685" w:type="dxa"/>
            <w:vMerge/>
            <w:tcBorders>
              <w:left w:val="single" w:sz="4" w:space="0" w:color="auto"/>
              <w:right w:val="single" w:sz="4" w:space="0" w:color="auto"/>
            </w:tcBorders>
            <w:vAlign w:val="center"/>
          </w:tcPr>
          <w:p w:rsidR="00143BDA" w:rsidRDefault="00143BDA">
            <w:pPr>
              <w:jc w:val="left"/>
              <w:rPr>
                <w:rFonts w:ascii="Times New Roman" w:hAnsi="Times New Roman" w:cs="Times New Roman"/>
                <w:kern w:val="0"/>
                <w:sz w:val="18"/>
                <w:szCs w:val="18"/>
              </w:rPr>
            </w:pPr>
          </w:p>
        </w:tc>
        <w:tc>
          <w:tcPr>
            <w:tcW w:w="1161" w:type="dxa"/>
            <w:tcBorders>
              <w:top w:val="single" w:sz="4" w:space="0" w:color="auto"/>
              <w:left w:val="single" w:sz="4" w:space="0" w:color="auto"/>
              <w:bottom w:val="single" w:sz="4" w:space="0" w:color="auto"/>
              <w:right w:val="single" w:sz="4" w:space="0" w:color="auto"/>
            </w:tcBorders>
          </w:tcPr>
          <w:p w:rsidR="00143BDA" w:rsidRDefault="0091727C">
            <w:pPr>
              <w:spacing w:line="440" w:lineRule="exact"/>
              <w:rPr>
                <w:rFonts w:ascii="Times New Roman" w:hAnsi="Times New Roman" w:cs="Times New Roman"/>
                <w:kern w:val="0"/>
                <w:sz w:val="18"/>
                <w:szCs w:val="18"/>
              </w:rPr>
            </w:pPr>
            <w:r>
              <w:rPr>
                <w:rFonts w:ascii="Times New Roman" w:hAnsi="Times New Roman" w:cs="Times New Roman"/>
                <w:kern w:val="0"/>
                <w:sz w:val="20"/>
                <w:szCs w:val="20"/>
                <w:lang w:bidi="ar"/>
              </w:rPr>
              <w:t>161002</w:t>
            </w:r>
          </w:p>
        </w:tc>
        <w:tc>
          <w:tcPr>
            <w:tcW w:w="4309" w:type="dxa"/>
            <w:tcBorders>
              <w:top w:val="single" w:sz="4" w:space="0" w:color="auto"/>
              <w:left w:val="single" w:sz="4" w:space="0" w:color="auto"/>
              <w:bottom w:val="single" w:sz="4" w:space="0" w:color="auto"/>
              <w:right w:val="single" w:sz="4" w:space="0" w:color="auto"/>
            </w:tcBorders>
            <w:vAlign w:val="center"/>
          </w:tcPr>
          <w:p w:rsidR="00143BDA" w:rsidRDefault="0091727C">
            <w:pPr>
              <w:spacing w:line="440" w:lineRule="exact"/>
              <w:rPr>
                <w:rFonts w:ascii="Times New Roman" w:hAnsi="Times New Roman" w:cs="Times New Roman"/>
                <w:kern w:val="0"/>
                <w:sz w:val="18"/>
                <w:szCs w:val="18"/>
              </w:rPr>
            </w:pPr>
            <w:r>
              <w:rPr>
                <w:rFonts w:ascii="Times New Roman" w:hAnsi="Times New Roman" w:cs="Times New Roman"/>
                <w:kern w:val="0"/>
                <w:sz w:val="18"/>
                <w:szCs w:val="18"/>
              </w:rPr>
              <w:t>军事理论</w:t>
            </w:r>
          </w:p>
        </w:tc>
        <w:tc>
          <w:tcPr>
            <w:tcW w:w="588"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677"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36</w:t>
            </w:r>
          </w:p>
        </w:tc>
        <w:tc>
          <w:tcPr>
            <w:tcW w:w="671"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36</w:t>
            </w:r>
          </w:p>
        </w:tc>
        <w:tc>
          <w:tcPr>
            <w:tcW w:w="654"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b/>
                <w:bCs/>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sz w:val="18"/>
                <w:szCs w:val="18"/>
              </w:rPr>
            </w:pPr>
          </w:p>
        </w:tc>
        <w:tc>
          <w:tcPr>
            <w:tcW w:w="1532" w:type="dxa"/>
            <w:gridSpan w:val="2"/>
            <w:vMerge/>
            <w:tcBorders>
              <w:left w:val="single" w:sz="4" w:space="0" w:color="auto"/>
              <w:right w:val="single" w:sz="4" w:space="0" w:color="auto"/>
            </w:tcBorders>
            <w:vAlign w:val="center"/>
          </w:tcPr>
          <w:p w:rsidR="00143BDA" w:rsidRDefault="00143BDA">
            <w:pPr>
              <w:jc w:val="center"/>
              <w:rPr>
                <w:rFonts w:ascii="Times New Roman" w:hAnsi="Times New Roman" w:cs="Times New Roman"/>
                <w:kern w:val="0"/>
                <w:sz w:val="22"/>
              </w:rPr>
            </w:pPr>
          </w:p>
        </w:tc>
      </w:tr>
      <w:tr w:rsidR="00143BDA">
        <w:trPr>
          <w:trHeight w:val="279"/>
          <w:jc w:val="center"/>
        </w:trPr>
        <w:tc>
          <w:tcPr>
            <w:tcW w:w="576"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6</w:t>
            </w:r>
          </w:p>
        </w:tc>
        <w:tc>
          <w:tcPr>
            <w:tcW w:w="685" w:type="dxa"/>
            <w:vMerge/>
            <w:tcBorders>
              <w:left w:val="single" w:sz="4" w:space="0" w:color="auto"/>
              <w:right w:val="single" w:sz="4" w:space="0" w:color="auto"/>
            </w:tcBorders>
            <w:vAlign w:val="center"/>
          </w:tcPr>
          <w:p w:rsidR="00143BDA" w:rsidRDefault="00143BDA">
            <w:pPr>
              <w:jc w:val="left"/>
              <w:rPr>
                <w:rFonts w:ascii="Times New Roman" w:hAnsi="Times New Roman" w:cs="Times New Roman"/>
                <w:kern w:val="0"/>
                <w:sz w:val="18"/>
                <w:szCs w:val="18"/>
              </w:rPr>
            </w:pPr>
          </w:p>
        </w:tc>
        <w:tc>
          <w:tcPr>
            <w:tcW w:w="1161" w:type="dxa"/>
            <w:tcBorders>
              <w:top w:val="single" w:sz="4" w:space="0" w:color="auto"/>
              <w:left w:val="single" w:sz="4" w:space="0" w:color="auto"/>
              <w:bottom w:val="single" w:sz="4" w:space="0" w:color="auto"/>
              <w:right w:val="single" w:sz="4" w:space="0" w:color="auto"/>
            </w:tcBorders>
          </w:tcPr>
          <w:p w:rsidR="00143BDA" w:rsidRDefault="0091727C">
            <w:pPr>
              <w:spacing w:line="440" w:lineRule="exact"/>
              <w:rPr>
                <w:rFonts w:ascii="Times New Roman" w:hAnsi="Times New Roman" w:cs="Times New Roman"/>
                <w:kern w:val="0"/>
                <w:sz w:val="18"/>
                <w:szCs w:val="18"/>
              </w:rPr>
            </w:pPr>
            <w:r>
              <w:rPr>
                <w:rFonts w:ascii="Times New Roman" w:hAnsi="Times New Roman" w:cs="Times New Roman"/>
                <w:kern w:val="0"/>
                <w:sz w:val="20"/>
                <w:szCs w:val="20"/>
                <w:lang w:bidi="ar"/>
              </w:rPr>
              <w:t>161003</w:t>
            </w:r>
          </w:p>
        </w:tc>
        <w:tc>
          <w:tcPr>
            <w:tcW w:w="4309" w:type="dxa"/>
            <w:tcBorders>
              <w:top w:val="single" w:sz="4" w:space="0" w:color="auto"/>
              <w:left w:val="single" w:sz="4" w:space="0" w:color="auto"/>
              <w:bottom w:val="single" w:sz="4" w:space="0" w:color="auto"/>
              <w:right w:val="single" w:sz="4" w:space="0" w:color="auto"/>
            </w:tcBorders>
            <w:vAlign w:val="center"/>
          </w:tcPr>
          <w:p w:rsidR="00143BDA" w:rsidRDefault="0091727C">
            <w:pPr>
              <w:spacing w:line="440" w:lineRule="exact"/>
              <w:rPr>
                <w:rFonts w:ascii="Times New Roman" w:hAnsi="Times New Roman" w:cs="Times New Roman"/>
                <w:kern w:val="0"/>
                <w:sz w:val="18"/>
                <w:szCs w:val="18"/>
              </w:rPr>
            </w:pPr>
            <w:r>
              <w:rPr>
                <w:rFonts w:ascii="Times New Roman" w:hAnsi="Times New Roman" w:cs="Times New Roman"/>
                <w:kern w:val="0"/>
                <w:sz w:val="18"/>
                <w:szCs w:val="18"/>
              </w:rPr>
              <w:t>大学生心理健康</w:t>
            </w:r>
          </w:p>
        </w:tc>
        <w:tc>
          <w:tcPr>
            <w:tcW w:w="588"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677"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36</w:t>
            </w:r>
          </w:p>
        </w:tc>
        <w:tc>
          <w:tcPr>
            <w:tcW w:w="671"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30</w:t>
            </w:r>
          </w:p>
        </w:tc>
        <w:tc>
          <w:tcPr>
            <w:tcW w:w="654"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6</w:t>
            </w:r>
          </w:p>
        </w:tc>
        <w:tc>
          <w:tcPr>
            <w:tcW w:w="555"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sz w:val="18"/>
                <w:szCs w:val="18"/>
              </w:rPr>
            </w:pPr>
          </w:p>
        </w:tc>
        <w:tc>
          <w:tcPr>
            <w:tcW w:w="1532" w:type="dxa"/>
            <w:gridSpan w:val="2"/>
            <w:vMerge/>
            <w:tcBorders>
              <w:left w:val="single" w:sz="4" w:space="0" w:color="auto"/>
              <w:right w:val="single" w:sz="4" w:space="0" w:color="auto"/>
            </w:tcBorders>
            <w:vAlign w:val="center"/>
          </w:tcPr>
          <w:p w:rsidR="00143BDA" w:rsidRDefault="00143BDA">
            <w:pPr>
              <w:jc w:val="center"/>
              <w:rPr>
                <w:rFonts w:ascii="Times New Roman" w:hAnsi="Times New Roman" w:cs="Times New Roman"/>
                <w:kern w:val="0"/>
                <w:sz w:val="22"/>
              </w:rPr>
            </w:pPr>
          </w:p>
        </w:tc>
      </w:tr>
      <w:tr w:rsidR="00143BDA">
        <w:trPr>
          <w:trHeight w:val="90"/>
          <w:jc w:val="center"/>
        </w:trPr>
        <w:tc>
          <w:tcPr>
            <w:tcW w:w="576"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7</w:t>
            </w:r>
          </w:p>
        </w:tc>
        <w:tc>
          <w:tcPr>
            <w:tcW w:w="685" w:type="dxa"/>
            <w:vMerge/>
            <w:tcBorders>
              <w:left w:val="single" w:sz="4" w:space="0" w:color="auto"/>
              <w:right w:val="single" w:sz="4" w:space="0" w:color="auto"/>
            </w:tcBorders>
            <w:vAlign w:val="center"/>
          </w:tcPr>
          <w:p w:rsidR="00143BDA" w:rsidRDefault="00143BDA">
            <w:pPr>
              <w:jc w:val="left"/>
              <w:rPr>
                <w:rFonts w:ascii="Times New Roman" w:hAnsi="Times New Roman" w:cs="Times New Roman"/>
                <w:kern w:val="0"/>
                <w:sz w:val="18"/>
                <w:szCs w:val="18"/>
              </w:rPr>
            </w:pPr>
          </w:p>
        </w:tc>
        <w:tc>
          <w:tcPr>
            <w:tcW w:w="1161" w:type="dxa"/>
            <w:tcBorders>
              <w:top w:val="single" w:sz="4" w:space="0" w:color="auto"/>
              <w:left w:val="single" w:sz="4" w:space="0" w:color="auto"/>
              <w:bottom w:val="single" w:sz="4" w:space="0" w:color="auto"/>
              <w:right w:val="single" w:sz="4" w:space="0" w:color="auto"/>
            </w:tcBorders>
          </w:tcPr>
          <w:p w:rsidR="00143BDA" w:rsidRDefault="0091727C">
            <w:pPr>
              <w:spacing w:line="440" w:lineRule="exact"/>
              <w:rPr>
                <w:rFonts w:ascii="Times New Roman" w:hAnsi="Times New Roman" w:cs="Times New Roman"/>
                <w:kern w:val="0"/>
                <w:sz w:val="18"/>
                <w:szCs w:val="18"/>
              </w:rPr>
            </w:pPr>
            <w:r>
              <w:rPr>
                <w:rFonts w:ascii="Times New Roman" w:hAnsi="Times New Roman" w:cs="Times New Roman"/>
                <w:kern w:val="0"/>
                <w:sz w:val="20"/>
                <w:szCs w:val="20"/>
                <w:lang w:bidi="ar"/>
              </w:rPr>
              <w:t>141001-3</w:t>
            </w:r>
          </w:p>
        </w:tc>
        <w:tc>
          <w:tcPr>
            <w:tcW w:w="4309" w:type="dxa"/>
            <w:tcBorders>
              <w:top w:val="single" w:sz="4" w:space="0" w:color="auto"/>
              <w:left w:val="single" w:sz="4" w:space="0" w:color="auto"/>
              <w:bottom w:val="single" w:sz="4" w:space="0" w:color="auto"/>
              <w:right w:val="single" w:sz="4" w:space="0" w:color="auto"/>
            </w:tcBorders>
            <w:vAlign w:val="center"/>
          </w:tcPr>
          <w:p w:rsidR="00143BDA" w:rsidRDefault="0091727C">
            <w:pPr>
              <w:spacing w:line="440" w:lineRule="exact"/>
              <w:rPr>
                <w:rFonts w:ascii="Times New Roman" w:hAnsi="Times New Roman" w:cs="Times New Roman"/>
                <w:kern w:val="0"/>
                <w:sz w:val="18"/>
                <w:szCs w:val="18"/>
              </w:rPr>
            </w:pPr>
            <w:r>
              <w:rPr>
                <w:rFonts w:ascii="Times New Roman" w:hAnsi="Times New Roman" w:cs="Times New Roman"/>
                <w:kern w:val="0"/>
                <w:sz w:val="18"/>
                <w:szCs w:val="18"/>
              </w:rPr>
              <w:t>大学体育</w:t>
            </w:r>
          </w:p>
        </w:tc>
        <w:tc>
          <w:tcPr>
            <w:tcW w:w="588"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6</w:t>
            </w:r>
          </w:p>
        </w:tc>
        <w:tc>
          <w:tcPr>
            <w:tcW w:w="590" w:type="dxa"/>
            <w:tcBorders>
              <w:top w:val="single" w:sz="4" w:space="0" w:color="auto"/>
              <w:left w:val="single" w:sz="4" w:space="0" w:color="auto"/>
              <w:bottom w:val="single" w:sz="4" w:space="0" w:color="auto"/>
              <w:right w:val="single" w:sz="4" w:space="0" w:color="auto"/>
            </w:tcBorders>
            <w:vAlign w:val="center"/>
          </w:tcPr>
          <w:p w:rsidR="00143BDA" w:rsidRDefault="0091727C">
            <w:pPr>
              <w:ind w:leftChars="-34" w:left="-71" w:rightChars="-57" w:right="-120"/>
              <w:jc w:val="center"/>
              <w:rPr>
                <w:rFonts w:ascii="Times New Roman" w:hAnsi="Times New Roman" w:cs="Times New Roman"/>
                <w:kern w:val="0"/>
                <w:sz w:val="18"/>
                <w:szCs w:val="18"/>
              </w:rPr>
            </w:pPr>
            <w:r>
              <w:rPr>
                <w:rFonts w:ascii="Times New Roman" w:hAnsi="Times New Roman" w:cs="Times New Roman"/>
                <w:kern w:val="0"/>
                <w:sz w:val="18"/>
                <w:szCs w:val="18"/>
              </w:rPr>
              <w:t>1-2</w:t>
            </w:r>
          </w:p>
        </w:tc>
        <w:tc>
          <w:tcPr>
            <w:tcW w:w="506"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4</w:t>
            </w:r>
          </w:p>
        </w:tc>
        <w:tc>
          <w:tcPr>
            <w:tcW w:w="677"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108</w:t>
            </w:r>
          </w:p>
        </w:tc>
        <w:tc>
          <w:tcPr>
            <w:tcW w:w="671"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12</w:t>
            </w:r>
          </w:p>
        </w:tc>
        <w:tc>
          <w:tcPr>
            <w:tcW w:w="654"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96</w:t>
            </w:r>
          </w:p>
        </w:tc>
        <w:tc>
          <w:tcPr>
            <w:tcW w:w="555"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36</w:t>
            </w:r>
          </w:p>
        </w:tc>
        <w:tc>
          <w:tcPr>
            <w:tcW w:w="611"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36</w:t>
            </w:r>
          </w:p>
        </w:tc>
        <w:tc>
          <w:tcPr>
            <w:tcW w:w="1532" w:type="dxa"/>
            <w:gridSpan w:val="2"/>
            <w:vMerge/>
            <w:tcBorders>
              <w:left w:val="single" w:sz="4" w:space="0" w:color="auto"/>
              <w:right w:val="single" w:sz="4" w:space="0" w:color="auto"/>
            </w:tcBorders>
            <w:vAlign w:val="center"/>
          </w:tcPr>
          <w:p w:rsidR="00143BDA" w:rsidRDefault="00143BDA">
            <w:pPr>
              <w:jc w:val="center"/>
              <w:rPr>
                <w:rFonts w:ascii="Times New Roman" w:hAnsi="Times New Roman" w:cs="Times New Roman"/>
                <w:kern w:val="0"/>
                <w:sz w:val="22"/>
              </w:rPr>
            </w:pPr>
          </w:p>
        </w:tc>
      </w:tr>
      <w:tr w:rsidR="00143BDA">
        <w:trPr>
          <w:trHeight w:val="279"/>
          <w:jc w:val="center"/>
        </w:trPr>
        <w:tc>
          <w:tcPr>
            <w:tcW w:w="576"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8</w:t>
            </w:r>
          </w:p>
        </w:tc>
        <w:tc>
          <w:tcPr>
            <w:tcW w:w="685" w:type="dxa"/>
            <w:vMerge/>
            <w:tcBorders>
              <w:left w:val="single" w:sz="4" w:space="0" w:color="auto"/>
              <w:right w:val="single" w:sz="4" w:space="0" w:color="auto"/>
            </w:tcBorders>
            <w:vAlign w:val="center"/>
          </w:tcPr>
          <w:p w:rsidR="00143BDA" w:rsidRDefault="00143BDA">
            <w:pPr>
              <w:jc w:val="left"/>
              <w:rPr>
                <w:rFonts w:ascii="Times New Roman" w:hAnsi="Times New Roman" w:cs="Times New Roman"/>
                <w:kern w:val="0"/>
                <w:sz w:val="18"/>
                <w:szCs w:val="18"/>
              </w:rPr>
            </w:pPr>
          </w:p>
        </w:tc>
        <w:tc>
          <w:tcPr>
            <w:tcW w:w="1161" w:type="dxa"/>
            <w:tcBorders>
              <w:top w:val="single" w:sz="4" w:space="0" w:color="auto"/>
              <w:left w:val="single" w:sz="4" w:space="0" w:color="auto"/>
              <w:bottom w:val="single" w:sz="4" w:space="0" w:color="auto"/>
              <w:right w:val="single" w:sz="4" w:space="0" w:color="auto"/>
            </w:tcBorders>
          </w:tcPr>
          <w:p w:rsidR="00143BDA" w:rsidRDefault="0091727C">
            <w:pPr>
              <w:spacing w:line="440" w:lineRule="exact"/>
              <w:rPr>
                <w:rFonts w:ascii="Times New Roman" w:hAnsi="Times New Roman" w:cs="Times New Roman"/>
                <w:kern w:val="0"/>
                <w:sz w:val="18"/>
                <w:szCs w:val="18"/>
              </w:rPr>
            </w:pPr>
            <w:r>
              <w:rPr>
                <w:rFonts w:ascii="Times New Roman" w:hAnsi="Times New Roman" w:cs="Times New Roman"/>
                <w:kern w:val="0"/>
                <w:sz w:val="20"/>
                <w:szCs w:val="20"/>
                <w:lang w:bidi="ar"/>
              </w:rPr>
              <w:t>161001</w:t>
            </w:r>
          </w:p>
        </w:tc>
        <w:tc>
          <w:tcPr>
            <w:tcW w:w="4309" w:type="dxa"/>
            <w:tcBorders>
              <w:top w:val="single" w:sz="4" w:space="0" w:color="auto"/>
              <w:left w:val="single" w:sz="4" w:space="0" w:color="auto"/>
              <w:bottom w:val="single" w:sz="4" w:space="0" w:color="auto"/>
              <w:right w:val="single" w:sz="4" w:space="0" w:color="auto"/>
            </w:tcBorders>
            <w:vAlign w:val="center"/>
          </w:tcPr>
          <w:p w:rsidR="00143BDA" w:rsidRDefault="0091727C">
            <w:pPr>
              <w:spacing w:line="440" w:lineRule="exact"/>
              <w:rPr>
                <w:rFonts w:ascii="Times New Roman" w:hAnsi="Times New Roman" w:cs="Times New Roman"/>
                <w:kern w:val="0"/>
                <w:sz w:val="18"/>
                <w:szCs w:val="18"/>
              </w:rPr>
            </w:pPr>
            <w:r>
              <w:rPr>
                <w:rFonts w:ascii="Times New Roman" w:hAnsi="Times New Roman" w:cs="Times New Roman"/>
                <w:kern w:val="0"/>
                <w:sz w:val="18"/>
                <w:szCs w:val="18"/>
              </w:rPr>
              <w:t>劳动课</w:t>
            </w:r>
          </w:p>
        </w:tc>
        <w:tc>
          <w:tcPr>
            <w:tcW w:w="588"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1</w:t>
            </w:r>
          </w:p>
        </w:tc>
        <w:tc>
          <w:tcPr>
            <w:tcW w:w="590"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1-4</w:t>
            </w:r>
          </w:p>
        </w:tc>
        <w:tc>
          <w:tcPr>
            <w:tcW w:w="677"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16</w:t>
            </w:r>
          </w:p>
        </w:tc>
        <w:tc>
          <w:tcPr>
            <w:tcW w:w="671"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4</w:t>
            </w:r>
          </w:p>
        </w:tc>
        <w:tc>
          <w:tcPr>
            <w:tcW w:w="654"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12</w:t>
            </w:r>
          </w:p>
        </w:tc>
        <w:tc>
          <w:tcPr>
            <w:tcW w:w="555"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4</w:t>
            </w:r>
          </w:p>
        </w:tc>
        <w:tc>
          <w:tcPr>
            <w:tcW w:w="611"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4</w:t>
            </w:r>
          </w:p>
        </w:tc>
        <w:tc>
          <w:tcPr>
            <w:tcW w:w="549"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4</w:t>
            </w:r>
          </w:p>
        </w:tc>
        <w:tc>
          <w:tcPr>
            <w:tcW w:w="554"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4</w:t>
            </w:r>
          </w:p>
        </w:tc>
        <w:tc>
          <w:tcPr>
            <w:tcW w:w="1532" w:type="dxa"/>
            <w:gridSpan w:val="2"/>
            <w:vMerge/>
            <w:tcBorders>
              <w:left w:val="single" w:sz="4" w:space="0" w:color="auto"/>
              <w:right w:val="single" w:sz="4" w:space="0" w:color="auto"/>
            </w:tcBorders>
            <w:vAlign w:val="center"/>
          </w:tcPr>
          <w:p w:rsidR="00143BDA" w:rsidRDefault="00143BDA">
            <w:pPr>
              <w:jc w:val="center"/>
              <w:rPr>
                <w:rFonts w:ascii="Times New Roman" w:hAnsi="Times New Roman" w:cs="Times New Roman"/>
                <w:kern w:val="0"/>
                <w:sz w:val="22"/>
              </w:rPr>
            </w:pPr>
          </w:p>
        </w:tc>
      </w:tr>
      <w:tr w:rsidR="00143BDA">
        <w:trPr>
          <w:trHeight w:val="279"/>
          <w:jc w:val="center"/>
        </w:trPr>
        <w:tc>
          <w:tcPr>
            <w:tcW w:w="576"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9</w:t>
            </w:r>
          </w:p>
        </w:tc>
        <w:tc>
          <w:tcPr>
            <w:tcW w:w="685" w:type="dxa"/>
            <w:vMerge/>
            <w:tcBorders>
              <w:left w:val="single" w:sz="4" w:space="0" w:color="auto"/>
              <w:right w:val="single" w:sz="4" w:space="0" w:color="auto"/>
            </w:tcBorders>
            <w:vAlign w:val="center"/>
          </w:tcPr>
          <w:p w:rsidR="00143BDA" w:rsidRDefault="00143BDA">
            <w:pPr>
              <w:jc w:val="left"/>
              <w:rPr>
                <w:rFonts w:ascii="Times New Roman" w:hAnsi="Times New Roman" w:cs="Times New Roman"/>
                <w:kern w:val="0"/>
                <w:sz w:val="18"/>
                <w:szCs w:val="18"/>
              </w:rPr>
            </w:pPr>
          </w:p>
        </w:tc>
        <w:tc>
          <w:tcPr>
            <w:tcW w:w="1161" w:type="dxa"/>
            <w:tcBorders>
              <w:top w:val="single" w:sz="4" w:space="0" w:color="auto"/>
              <w:left w:val="single" w:sz="4" w:space="0" w:color="auto"/>
              <w:bottom w:val="single" w:sz="4" w:space="0" w:color="auto"/>
              <w:right w:val="single" w:sz="4" w:space="0" w:color="auto"/>
            </w:tcBorders>
          </w:tcPr>
          <w:p w:rsidR="00143BDA" w:rsidRDefault="0091727C">
            <w:pPr>
              <w:spacing w:line="440" w:lineRule="exact"/>
              <w:rPr>
                <w:rFonts w:ascii="Times New Roman" w:hAnsi="Times New Roman" w:cs="Times New Roman"/>
                <w:kern w:val="0"/>
                <w:sz w:val="18"/>
                <w:szCs w:val="18"/>
              </w:rPr>
            </w:pPr>
            <w:r>
              <w:rPr>
                <w:rFonts w:ascii="Times New Roman" w:hAnsi="Times New Roman" w:cs="Times New Roman"/>
                <w:sz w:val="20"/>
                <w:szCs w:val="20"/>
              </w:rPr>
              <w:t>121016-19</w:t>
            </w:r>
          </w:p>
        </w:tc>
        <w:tc>
          <w:tcPr>
            <w:tcW w:w="4309" w:type="dxa"/>
            <w:tcBorders>
              <w:top w:val="single" w:sz="4" w:space="0" w:color="auto"/>
              <w:left w:val="single" w:sz="4" w:space="0" w:color="auto"/>
              <w:bottom w:val="single" w:sz="4" w:space="0" w:color="auto"/>
              <w:right w:val="single" w:sz="4" w:space="0" w:color="auto"/>
            </w:tcBorders>
            <w:vAlign w:val="center"/>
          </w:tcPr>
          <w:p w:rsidR="00143BDA" w:rsidRDefault="0091727C">
            <w:pPr>
              <w:spacing w:line="440" w:lineRule="exact"/>
              <w:rPr>
                <w:rFonts w:ascii="Times New Roman" w:hAnsi="Times New Roman" w:cs="Times New Roman"/>
                <w:kern w:val="0"/>
                <w:sz w:val="18"/>
                <w:szCs w:val="18"/>
              </w:rPr>
            </w:pPr>
            <w:r>
              <w:rPr>
                <w:rFonts w:ascii="Times New Roman" w:hAnsi="Times New Roman" w:cs="Times New Roman"/>
                <w:kern w:val="0"/>
                <w:sz w:val="18"/>
                <w:szCs w:val="18"/>
              </w:rPr>
              <w:t>大学生职业发展与就业指导</w:t>
            </w:r>
          </w:p>
        </w:tc>
        <w:tc>
          <w:tcPr>
            <w:tcW w:w="588"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1-4</w:t>
            </w:r>
          </w:p>
        </w:tc>
        <w:tc>
          <w:tcPr>
            <w:tcW w:w="677"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32</w:t>
            </w:r>
          </w:p>
        </w:tc>
        <w:tc>
          <w:tcPr>
            <w:tcW w:w="671"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16</w:t>
            </w:r>
          </w:p>
        </w:tc>
        <w:tc>
          <w:tcPr>
            <w:tcW w:w="654"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16</w:t>
            </w:r>
          </w:p>
        </w:tc>
        <w:tc>
          <w:tcPr>
            <w:tcW w:w="555"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8</w:t>
            </w:r>
          </w:p>
        </w:tc>
        <w:tc>
          <w:tcPr>
            <w:tcW w:w="611"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8</w:t>
            </w:r>
          </w:p>
        </w:tc>
        <w:tc>
          <w:tcPr>
            <w:tcW w:w="554"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8</w:t>
            </w:r>
          </w:p>
        </w:tc>
        <w:tc>
          <w:tcPr>
            <w:tcW w:w="1532" w:type="dxa"/>
            <w:gridSpan w:val="2"/>
            <w:vMerge/>
            <w:tcBorders>
              <w:left w:val="single" w:sz="4" w:space="0" w:color="auto"/>
              <w:right w:val="single" w:sz="4" w:space="0" w:color="auto"/>
            </w:tcBorders>
            <w:vAlign w:val="center"/>
          </w:tcPr>
          <w:p w:rsidR="00143BDA" w:rsidRDefault="00143BDA">
            <w:pPr>
              <w:jc w:val="center"/>
              <w:rPr>
                <w:rFonts w:ascii="Times New Roman" w:hAnsi="Times New Roman" w:cs="Times New Roman"/>
                <w:kern w:val="0"/>
                <w:sz w:val="22"/>
              </w:rPr>
            </w:pPr>
          </w:p>
        </w:tc>
      </w:tr>
      <w:tr w:rsidR="00143BDA">
        <w:trPr>
          <w:trHeight w:val="279"/>
          <w:jc w:val="center"/>
        </w:trPr>
        <w:tc>
          <w:tcPr>
            <w:tcW w:w="576"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10</w:t>
            </w:r>
          </w:p>
        </w:tc>
        <w:tc>
          <w:tcPr>
            <w:tcW w:w="685" w:type="dxa"/>
            <w:vMerge/>
            <w:tcBorders>
              <w:left w:val="single" w:sz="4" w:space="0" w:color="auto"/>
              <w:right w:val="single" w:sz="4" w:space="0" w:color="auto"/>
            </w:tcBorders>
            <w:vAlign w:val="center"/>
          </w:tcPr>
          <w:p w:rsidR="00143BDA" w:rsidRDefault="00143BDA">
            <w:pPr>
              <w:jc w:val="left"/>
              <w:rPr>
                <w:rFonts w:ascii="Times New Roman" w:hAnsi="Times New Roman" w:cs="Times New Roman"/>
                <w:kern w:val="0"/>
                <w:sz w:val="18"/>
                <w:szCs w:val="18"/>
              </w:rPr>
            </w:pPr>
          </w:p>
        </w:tc>
        <w:tc>
          <w:tcPr>
            <w:tcW w:w="1161" w:type="dxa"/>
            <w:tcBorders>
              <w:top w:val="single" w:sz="4" w:space="0" w:color="auto"/>
              <w:left w:val="single" w:sz="4" w:space="0" w:color="auto"/>
              <w:bottom w:val="single" w:sz="4" w:space="0" w:color="auto"/>
              <w:right w:val="single" w:sz="4" w:space="0" w:color="auto"/>
            </w:tcBorders>
          </w:tcPr>
          <w:p w:rsidR="00143BDA" w:rsidRDefault="0091727C">
            <w:pPr>
              <w:spacing w:line="440" w:lineRule="exact"/>
              <w:rPr>
                <w:rFonts w:ascii="Times New Roman" w:hAnsi="Times New Roman" w:cs="Times New Roman"/>
                <w:kern w:val="0"/>
                <w:sz w:val="18"/>
                <w:szCs w:val="18"/>
              </w:rPr>
            </w:pPr>
            <w:r>
              <w:rPr>
                <w:rFonts w:ascii="Times New Roman" w:hAnsi="Times New Roman" w:cs="Times New Roman"/>
                <w:sz w:val="20"/>
                <w:szCs w:val="20"/>
              </w:rPr>
              <w:t>121012-15</w:t>
            </w:r>
          </w:p>
        </w:tc>
        <w:tc>
          <w:tcPr>
            <w:tcW w:w="4309" w:type="dxa"/>
            <w:tcBorders>
              <w:top w:val="single" w:sz="4" w:space="0" w:color="auto"/>
              <w:left w:val="single" w:sz="4" w:space="0" w:color="auto"/>
              <w:bottom w:val="single" w:sz="4" w:space="0" w:color="auto"/>
              <w:right w:val="single" w:sz="4" w:space="0" w:color="auto"/>
            </w:tcBorders>
            <w:vAlign w:val="center"/>
          </w:tcPr>
          <w:p w:rsidR="00143BDA" w:rsidRDefault="0091727C">
            <w:pPr>
              <w:spacing w:line="440" w:lineRule="exact"/>
              <w:rPr>
                <w:rFonts w:ascii="Times New Roman" w:hAnsi="Times New Roman" w:cs="Times New Roman"/>
                <w:kern w:val="0"/>
                <w:sz w:val="18"/>
                <w:szCs w:val="18"/>
              </w:rPr>
            </w:pPr>
            <w:r>
              <w:rPr>
                <w:rFonts w:ascii="Times New Roman" w:hAnsi="Times New Roman" w:cs="Times New Roman"/>
                <w:kern w:val="0"/>
                <w:sz w:val="18"/>
                <w:szCs w:val="18"/>
              </w:rPr>
              <w:t>大学生创新创业基础</w:t>
            </w:r>
          </w:p>
        </w:tc>
        <w:tc>
          <w:tcPr>
            <w:tcW w:w="588"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1-4</w:t>
            </w:r>
          </w:p>
        </w:tc>
        <w:tc>
          <w:tcPr>
            <w:tcW w:w="677"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32</w:t>
            </w:r>
          </w:p>
        </w:tc>
        <w:tc>
          <w:tcPr>
            <w:tcW w:w="671"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16</w:t>
            </w:r>
          </w:p>
        </w:tc>
        <w:tc>
          <w:tcPr>
            <w:tcW w:w="654"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16</w:t>
            </w:r>
          </w:p>
        </w:tc>
        <w:tc>
          <w:tcPr>
            <w:tcW w:w="555"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8</w:t>
            </w:r>
          </w:p>
        </w:tc>
        <w:tc>
          <w:tcPr>
            <w:tcW w:w="611"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8</w:t>
            </w:r>
          </w:p>
        </w:tc>
        <w:tc>
          <w:tcPr>
            <w:tcW w:w="554"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8</w:t>
            </w:r>
          </w:p>
        </w:tc>
        <w:tc>
          <w:tcPr>
            <w:tcW w:w="1532" w:type="dxa"/>
            <w:gridSpan w:val="2"/>
            <w:vMerge/>
            <w:tcBorders>
              <w:left w:val="single" w:sz="4" w:space="0" w:color="auto"/>
              <w:right w:val="single" w:sz="4" w:space="0" w:color="auto"/>
            </w:tcBorders>
            <w:vAlign w:val="center"/>
          </w:tcPr>
          <w:p w:rsidR="00143BDA" w:rsidRDefault="00143BDA">
            <w:pPr>
              <w:jc w:val="center"/>
              <w:rPr>
                <w:rFonts w:ascii="Times New Roman" w:hAnsi="Times New Roman" w:cs="Times New Roman"/>
                <w:kern w:val="0"/>
                <w:sz w:val="22"/>
              </w:rPr>
            </w:pPr>
          </w:p>
        </w:tc>
      </w:tr>
      <w:tr w:rsidR="00143BDA">
        <w:trPr>
          <w:trHeight w:val="279"/>
          <w:jc w:val="center"/>
        </w:trPr>
        <w:tc>
          <w:tcPr>
            <w:tcW w:w="576"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11</w:t>
            </w:r>
          </w:p>
        </w:tc>
        <w:tc>
          <w:tcPr>
            <w:tcW w:w="685" w:type="dxa"/>
            <w:vMerge/>
            <w:tcBorders>
              <w:left w:val="single" w:sz="4" w:space="0" w:color="auto"/>
              <w:right w:val="single" w:sz="4" w:space="0" w:color="auto"/>
            </w:tcBorders>
            <w:vAlign w:val="center"/>
          </w:tcPr>
          <w:p w:rsidR="00143BDA" w:rsidRDefault="00143BDA">
            <w:pPr>
              <w:jc w:val="left"/>
              <w:rPr>
                <w:rFonts w:ascii="Times New Roman" w:hAnsi="Times New Roman" w:cs="Times New Roman"/>
                <w:kern w:val="0"/>
                <w:sz w:val="18"/>
                <w:szCs w:val="18"/>
              </w:rPr>
            </w:pPr>
          </w:p>
        </w:tc>
        <w:tc>
          <w:tcPr>
            <w:tcW w:w="1161" w:type="dxa"/>
            <w:tcBorders>
              <w:top w:val="single" w:sz="4" w:space="0" w:color="auto"/>
              <w:left w:val="single" w:sz="4" w:space="0" w:color="auto"/>
              <w:bottom w:val="single" w:sz="4" w:space="0" w:color="auto"/>
              <w:right w:val="single" w:sz="4" w:space="0" w:color="auto"/>
            </w:tcBorders>
          </w:tcPr>
          <w:p w:rsidR="00143BDA" w:rsidRDefault="0091727C">
            <w:pPr>
              <w:spacing w:line="440" w:lineRule="exact"/>
              <w:rPr>
                <w:rFonts w:ascii="Times New Roman" w:hAnsi="Times New Roman" w:cs="Times New Roman"/>
                <w:kern w:val="0"/>
                <w:sz w:val="18"/>
                <w:szCs w:val="18"/>
              </w:rPr>
            </w:pPr>
            <w:r>
              <w:rPr>
                <w:rFonts w:ascii="Times New Roman" w:hAnsi="Times New Roman" w:cs="Times New Roman"/>
                <w:kern w:val="0"/>
                <w:sz w:val="20"/>
                <w:szCs w:val="20"/>
                <w:lang w:bidi="ar"/>
              </w:rPr>
              <w:t>131035</w:t>
            </w:r>
          </w:p>
        </w:tc>
        <w:tc>
          <w:tcPr>
            <w:tcW w:w="4309" w:type="dxa"/>
            <w:tcBorders>
              <w:top w:val="single" w:sz="4" w:space="0" w:color="auto"/>
              <w:left w:val="single" w:sz="4" w:space="0" w:color="auto"/>
              <w:bottom w:val="single" w:sz="4" w:space="0" w:color="auto"/>
              <w:right w:val="single" w:sz="4" w:space="0" w:color="auto"/>
            </w:tcBorders>
            <w:vAlign w:val="center"/>
          </w:tcPr>
          <w:p w:rsidR="00143BDA" w:rsidRDefault="0091727C">
            <w:pPr>
              <w:spacing w:line="440" w:lineRule="exact"/>
              <w:rPr>
                <w:rFonts w:ascii="Times New Roman" w:hAnsi="Times New Roman" w:cs="Times New Roman"/>
                <w:kern w:val="0"/>
                <w:sz w:val="18"/>
                <w:szCs w:val="18"/>
              </w:rPr>
            </w:pPr>
            <w:r>
              <w:rPr>
                <w:rFonts w:ascii="Times New Roman" w:hAnsi="Times New Roman" w:cs="Times New Roman"/>
                <w:kern w:val="0"/>
                <w:sz w:val="18"/>
                <w:szCs w:val="18"/>
              </w:rPr>
              <w:t>高职英语</w:t>
            </w:r>
          </w:p>
        </w:tc>
        <w:tc>
          <w:tcPr>
            <w:tcW w:w="588"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506"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72</w:t>
            </w:r>
          </w:p>
        </w:tc>
        <w:tc>
          <w:tcPr>
            <w:tcW w:w="671"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68</w:t>
            </w:r>
          </w:p>
        </w:tc>
        <w:tc>
          <w:tcPr>
            <w:tcW w:w="654"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4</w:t>
            </w:r>
          </w:p>
        </w:tc>
        <w:tc>
          <w:tcPr>
            <w:tcW w:w="555"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72</w:t>
            </w:r>
          </w:p>
        </w:tc>
        <w:tc>
          <w:tcPr>
            <w:tcW w:w="549"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sz w:val="18"/>
                <w:szCs w:val="18"/>
              </w:rPr>
            </w:pPr>
          </w:p>
        </w:tc>
        <w:tc>
          <w:tcPr>
            <w:tcW w:w="1532" w:type="dxa"/>
            <w:gridSpan w:val="2"/>
            <w:vMerge/>
            <w:tcBorders>
              <w:left w:val="single" w:sz="4" w:space="0" w:color="auto"/>
              <w:right w:val="single" w:sz="4" w:space="0" w:color="auto"/>
            </w:tcBorders>
            <w:vAlign w:val="center"/>
          </w:tcPr>
          <w:p w:rsidR="00143BDA" w:rsidRDefault="00143BDA">
            <w:pPr>
              <w:jc w:val="center"/>
              <w:rPr>
                <w:rFonts w:ascii="Times New Roman" w:hAnsi="Times New Roman" w:cs="Times New Roman"/>
                <w:kern w:val="0"/>
                <w:sz w:val="22"/>
              </w:rPr>
            </w:pPr>
          </w:p>
        </w:tc>
      </w:tr>
      <w:tr w:rsidR="00143BDA">
        <w:trPr>
          <w:trHeight w:val="279"/>
          <w:jc w:val="center"/>
        </w:trPr>
        <w:tc>
          <w:tcPr>
            <w:tcW w:w="576"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12</w:t>
            </w:r>
          </w:p>
        </w:tc>
        <w:tc>
          <w:tcPr>
            <w:tcW w:w="685" w:type="dxa"/>
            <w:vMerge/>
            <w:tcBorders>
              <w:left w:val="single" w:sz="4" w:space="0" w:color="auto"/>
              <w:right w:val="single" w:sz="4" w:space="0" w:color="auto"/>
            </w:tcBorders>
            <w:vAlign w:val="center"/>
          </w:tcPr>
          <w:p w:rsidR="00143BDA" w:rsidRDefault="00143BDA">
            <w:pPr>
              <w:jc w:val="left"/>
              <w:rPr>
                <w:rFonts w:ascii="Times New Roman" w:hAnsi="Times New Roman" w:cs="Times New Roman"/>
                <w:kern w:val="0"/>
                <w:sz w:val="18"/>
                <w:szCs w:val="18"/>
              </w:rPr>
            </w:pPr>
          </w:p>
        </w:tc>
        <w:tc>
          <w:tcPr>
            <w:tcW w:w="1161" w:type="dxa"/>
            <w:tcBorders>
              <w:top w:val="single" w:sz="4" w:space="0" w:color="auto"/>
              <w:left w:val="single" w:sz="4" w:space="0" w:color="auto"/>
              <w:bottom w:val="single" w:sz="4" w:space="0" w:color="auto"/>
              <w:right w:val="single" w:sz="4" w:space="0" w:color="auto"/>
            </w:tcBorders>
          </w:tcPr>
          <w:p w:rsidR="00143BDA" w:rsidRDefault="0091727C">
            <w:pPr>
              <w:spacing w:line="440" w:lineRule="exact"/>
              <w:rPr>
                <w:rFonts w:ascii="Times New Roman" w:hAnsi="Times New Roman" w:cs="Times New Roman"/>
                <w:kern w:val="0"/>
                <w:sz w:val="18"/>
                <w:szCs w:val="18"/>
              </w:rPr>
            </w:pPr>
            <w:r>
              <w:rPr>
                <w:rFonts w:ascii="Times New Roman" w:hAnsi="Times New Roman" w:cs="Times New Roman"/>
                <w:sz w:val="20"/>
                <w:szCs w:val="20"/>
              </w:rPr>
              <w:t>071236</w:t>
            </w:r>
          </w:p>
        </w:tc>
        <w:tc>
          <w:tcPr>
            <w:tcW w:w="4309" w:type="dxa"/>
            <w:tcBorders>
              <w:top w:val="single" w:sz="4" w:space="0" w:color="auto"/>
              <w:left w:val="single" w:sz="4" w:space="0" w:color="auto"/>
              <w:bottom w:val="single" w:sz="4" w:space="0" w:color="auto"/>
              <w:right w:val="single" w:sz="4" w:space="0" w:color="auto"/>
            </w:tcBorders>
            <w:vAlign w:val="center"/>
          </w:tcPr>
          <w:p w:rsidR="00143BDA" w:rsidRDefault="0091727C">
            <w:pPr>
              <w:spacing w:line="440" w:lineRule="exact"/>
              <w:rPr>
                <w:rFonts w:ascii="Times New Roman" w:hAnsi="Times New Roman" w:cs="Times New Roman"/>
                <w:kern w:val="0"/>
                <w:sz w:val="18"/>
                <w:szCs w:val="18"/>
              </w:rPr>
            </w:pPr>
            <w:r>
              <w:rPr>
                <w:rFonts w:ascii="Times New Roman" w:hAnsi="Times New Roman" w:cs="Times New Roman"/>
                <w:kern w:val="0"/>
                <w:sz w:val="18"/>
                <w:szCs w:val="18"/>
              </w:rPr>
              <w:t>信息技术</w:t>
            </w:r>
          </w:p>
        </w:tc>
        <w:tc>
          <w:tcPr>
            <w:tcW w:w="588"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1</w:t>
            </w:r>
          </w:p>
        </w:tc>
        <w:tc>
          <w:tcPr>
            <w:tcW w:w="677"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72</w:t>
            </w:r>
          </w:p>
        </w:tc>
        <w:tc>
          <w:tcPr>
            <w:tcW w:w="671"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36</w:t>
            </w:r>
          </w:p>
        </w:tc>
        <w:tc>
          <w:tcPr>
            <w:tcW w:w="654"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36</w:t>
            </w:r>
          </w:p>
        </w:tc>
        <w:tc>
          <w:tcPr>
            <w:tcW w:w="555"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72</w:t>
            </w:r>
          </w:p>
        </w:tc>
        <w:tc>
          <w:tcPr>
            <w:tcW w:w="611"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sz w:val="18"/>
                <w:szCs w:val="18"/>
              </w:rPr>
            </w:pPr>
          </w:p>
        </w:tc>
        <w:tc>
          <w:tcPr>
            <w:tcW w:w="1532" w:type="dxa"/>
            <w:gridSpan w:val="2"/>
            <w:vMerge/>
            <w:tcBorders>
              <w:left w:val="single" w:sz="4" w:space="0" w:color="auto"/>
              <w:right w:val="single" w:sz="4" w:space="0" w:color="auto"/>
            </w:tcBorders>
            <w:vAlign w:val="center"/>
          </w:tcPr>
          <w:p w:rsidR="00143BDA" w:rsidRDefault="00143BDA">
            <w:pPr>
              <w:jc w:val="center"/>
              <w:rPr>
                <w:rFonts w:ascii="Times New Roman" w:hAnsi="Times New Roman" w:cs="Times New Roman"/>
                <w:kern w:val="0"/>
                <w:sz w:val="22"/>
              </w:rPr>
            </w:pPr>
          </w:p>
        </w:tc>
      </w:tr>
      <w:tr w:rsidR="00143BDA">
        <w:trPr>
          <w:trHeight w:val="279"/>
          <w:jc w:val="center"/>
        </w:trPr>
        <w:tc>
          <w:tcPr>
            <w:tcW w:w="576"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13</w:t>
            </w:r>
          </w:p>
        </w:tc>
        <w:tc>
          <w:tcPr>
            <w:tcW w:w="685" w:type="dxa"/>
            <w:vMerge/>
            <w:tcBorders>
              <w:left w:val="single" w:sz="4" w:space="0" w:color="auto"/>
              <w:right w:val="single" w:sz="4" w:space="0" w:color="auto"/>
            </w:tcBorders>
            <w:vAlign w:val="center"/>
          </w:tcPr>
          <w:p w:rsidR="00143BDA" w:rsidRDefault="00143BDA">
            <w:pPr>
              <w:jc w:val="left"/>
              <w:rPr>
                <w:rFonts w:ascii="Times New Roman" w:hAnsi="Times New Roman" w:cs="Times New Roman"/>
                <w:kern w:val="0"/>
                <w:sz w:val="18"/>
                <w:szCs w:val="18"/>
              </w:rPr>
            </w:pPr>
          </w:p>
        </w:tc>
        <w:tc>
          <w:tcPr>
            <w:tcW w:w="1161" w:type="dxa"/>
            <w:tcBorders>
              <w:top w:val="single" w:sz="4" w:space="0" w:color="auto"/>
              <w:left w:val="single" w:sz="4" w:space="0" w:color="auto"/>
              <w:bottom w:val="single" w:sz="4" w:space="0" w:color="auto"/>
              <w:right w:val="single" w:sz="4" w:space="0" w:color="auto"/>
            </w:tcBorders>
          </w:tcPr>
          <w:p w:rsidR="00143BDA" w:rsidRDefault="0091727C">
            <w:pPr>
              <w:spacing w:line="440" w:lineRule="exact"/>
              <w:rPr>
                <w:rFonts w:ascii="Times New Roman" w:hAnsi="Times New Roman" w:cs="Times New Roman"/>
                <w:kern w:val="0"/>
                <w:sz w:val="18"/>
                <w:szCs w:val="18"/>
              </w:rPr>
            </w:pPr>
            <w:r>
              <w:rPr>
                <w:rFonts w:ascii="Times New Roman" w:hAnsi="Times New Roman" w:cs="Times New Roman"/>
                <w:sz w:val="20"/>
                <w:szCs w:val="20"/>
              </w:rPr>
              <w:t>131046</w:t>
            </w:r>
          </w:p>
        </w:tc>
        <w:tc>
          <w:tcPr>
            <w:tcW w:w="4309" w:type="dxa"/>
            <w:tcBorders>
              <w:top w:val="single" w:sz="4" w:space="0" w:color="auto"/>
              <w:left w:val="single" w:sz="4" w:space="0" w:color="auto"/>
              <w:bottom w:val="single" w:sz="4" w:space="0" w:color="auto"/>
              <w:right w:val="single" w:sz="4" w:space="0" w:color="auto"/>
            </w:tcBorders>
            <w:vAlign w:val="center"/>
          </w:tcPr>
          <w:p w:rsidR="00143BDA" w:rsidRDefault="0091727C">
            <w:pPr>
              <w:spacing w:line="440" w:lineRule="exact"/>
              <w:rPr>
                <w:rFonts w:ascii="Times New Roman" w:hAnsi="Times New Roman" w:cs="Times New Roman"/>
                <w:kern w:val="0"/>
                <w:sz w:val="18"/>
                <w:szCs w:val="18"/>
              </w:rPr>
            </w:pPr>
            <w:r>
              <w:rPr>
                <w:rFonts w:ascii="Times New Roman" w:hAnsi="Times New Roman" w:cs="Times New Roman" w:hint="eastAsia"/>
                <w:kern w:val="0"/>
                <w:sz w:val="18"/>
                <w:szCs w:val="18"/>
              </w:rPr>
              <w:t>大学</w:t>
            </w:r>
            <w:r>
              <w:rPr>
                <w:rFonts w:ascii="Times New Roman" w:hAnsi="Times New Roman" w:cs="Times New Roman" w:hint="eastAsia"/>
                <w:kern w:val="0"/>
                <w:sz w:val="18"/>
                <w:szCs w:val="18"/>
              </w:rPr>
              <w:t>语文（</w:t>
            </w:r>
            <w:r>
              <w:rPr>
                <w:rFonts w:ascii="Times New Roman" w:hAnsi="Times New Roman" w:cs="Times New Roman"/>
                <w:kern w:val="0"/>
                <w:sz w:val="18"/>
                <w:szCs w:val="18"/>
              </w:rPr>
              <w:t>应用文写作</w:t>
            </w:r>
            <w:r>
              <w:rPr>
                <w:rFonts w:ascii="Times New Roman" w:hAnsi="Times New Roman" w:cs="Times New Roman" w:hint="eastAsia"/>
                <w:kern w:val="0"/>
                <w:sz w:val="18"/>
                <w:szCs w:val="18"/>
              </w:rPr>
              <w:t>）</w:t>
            </w:r>
          </w:p>
        </w:tc>
        <w:tc>
          <w:tcPr>
            <w:tcW w:w="588"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1</w:t>
            </w:r>
          </w:p>
        </w:tc>
        <w:tc>
          <w:tcPr>
            <w:tcW w:w="677"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36</w:t>
            </w:r>
          </w:p>
        </w:tc>
        <w:tc>
          <w:tcPr>
            <w:tcW w:w="671"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34</w:t>
            </w:r>
          </w:p>
        </w:tc>
        <w:tc>
          <w:tcPr>
            <w:tcW w:w="654"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2</w:t>
            </w:r>
          </w:p>
        </w:tc>
        <w:tc>
          <w:tcPr>
            <w:tcW w:w="555"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36</w:t>
            </w:r>
          </w:p>
        </w:tc>
        <w:tc>
          <w:tcPr>
            <w:tcW w:w="611"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sz w:val="18"/>
                <w:szCs w:val="18"/>
              </w:rPr>
            </w:pPr>
          </w:p>
        </w:tc>
        <w:tc>
          <w:tcPr>
            <w:tcW w:w="1532" w:type="dxa"/>
            <w:gridSpan w:val="2"/>
            <w:vMerge/>
            <w:tcBorders>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kern w:val="0"/>
                <w:sz w:val="22"/>
              </w:rPr>
            </w:pPr>
          </w:p>
        </w:tc>
      </w:tr>
      <w:tr w:rsidR="00143BDA">
        <w:trPr>
          <w:trHeight w:val="279"/>
          <w:jc w:val="center"/>
        </w:trPr>
        <w:tc>
          <w:tcPr>
            <w:tcW w:w="576"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14</w:t>
            </w:r>
          </w:p>
        </w:tc>
        <w:tc>
          <w:tcPr>
            <w:tcW w:w="685" w:type="dxa"/>
            <w:vMerge/>
            <w:tcBorders>
              <w:left w:val="single" w:sz="4" w:space="0" w:color="auto"/>
              <w:bottom w:val="single" w:sz="4" w:space="0" w:color="auto"/>
              <w:right w:val="single" w:sz="4" w:space="0" w:color="auto"/>
            </w:tcBorders>
            <w:vAlign w:val="center"/>
          </w:tcPr>
          <w:p w:rsidR="00143BDA" w:rsidRDefault="00143BDA">
            <w:pPr>
              <w:jc w:val="left"/>
              <w:rPr>
                <w:rFonts w:ascii="Times New Roman" w:hAnsi="Times New Roman" w:cs="Times New Roman"/>
                <w:kern w:val="0"/>
                <w:sz w:val="18"/>
                <w:szCs w:val="18"/>
              </w:rPr>
            </w:pPr>
          </w:p>
        </w:tc>
        <w:tc>
          <w:tcPr>
            <w:tcW w:w="1161" w:type="dxa"/>
            <w:tcBorders>
              <w:top w:val="single" w:sz="4" w:space="0" w:color="auto"/>
              <w:left w:val="single" w:sz="4" w:space="0" w:color="auto"/>
              <w:bottom w:val="single" w:sz="4" w:space="0" w:color="auto"/>
              <w:right w:val="single" w:sz="4" w:space="0" w:color="auto"/>
            </w:tcBorders>
          </w:tcPr>
          <w:p w:rsidR="00143BDA" w:rsidRDefault="0091727C">
            <w:pPr>
              <w:spacing w:line="440" w:lineRule="exact"/>
              <w:rPr>
                <w:rFonts w:ascii="Times New Roman" w:hAnsi="Times New Roman" w:cs="Times New Roman"/>
                <w:kern w:val="0"/>
                <w:sz w:val="18"/>
                <w:szCs w:val="18"/>
              </w:rPr>
            </w:pPr>
            <w:r>
              <w:rPr>
                <w:rFonts w:ascii="Times New Roman" w:hAnsi="Times New Roman" w:cs="Times New Roman"/>
                <w:sz w:val="20"/>
                <w:szCs w:val="20"/>
              </w:rPr>
              <w:t>131036</w:t>
            </w:r>
          </w:p>
        </w:tc>
        <w:tc>
          <w:tcPr>
            <w:tcW w:w="4309" w:type="dxa"/>
            <w:tcBorders>
              <w:top w:val="single" w:sz="4" w:space="0" w:color="auto"/>
              <w:left w:val="single" w:sz="4" w:space="0" w:color="auto"/>
              <w:bottom w:val="single" w:sz="4" w:space="0" w:color="auto"/>
              <w:right w:val="single" w:sz="4" w:space="0" w:color="auto"/>
            </w:tcBorders>
            <w:vAlign w:val="center"/>
          </w:tcPr>
          <w:p w:rsidR="00143BDA" w:rsidRDefault="0091727C">
            <w:pPr>
              <w:spacing w:line="440" w:lineRule="exact"/>
              <w:rPr>
                <w:rFonts w:ascii="Times New Roman" w:hAnsi="Times New Roman" w:cs="Times New Roman"/>
                <w:kern w:val="0"/>
                <w:sz w:val="18"/>
                <w:szCs w:val="18"/>
              </w:rPr>
            </w:pPr>
            <w:r>
              <w:rPr>
                <w:rFonts w:ascii="Times New Roman" w:hAnsi="Times New Roman" w:cs="Times New Roman"/>
                <w:kern w:val="0"/>
                <w:sz w:val="18"/>
                <w:szCs w:val="18"/>
              </w:rPr>
              <w:t>高等数学</w:t>
            </w:r>
          </w:p>
        </w:tc>
        <w:tc>
          <w:tcPr>
            <w:tcW w:w="588"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677"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72</w:t>
            </w:r>
          </w:p>
        </w:tc>
        <w:tc>
          <w:tcPr>
            <w:tcW w:w="671"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72</w:t>
            </w:r>
          </w:p>
        </w:tc>
        <w:tc>
          <w:tcPr>
            <w:tcW w:w="654"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72</w:t>
            </w:r>
          </w:p>
        </w:tc>
        <w:tc>
          <w:tcPr>
            <w:tcW w:w="549"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sz w:val="18"/>
                <w:szCs w:val="18"/>
              </w:rPr>
            </w:pPr>
          </w:p>
        </w:tc>
        <w:tc>
          <w:tcPr>
            <w:tcW w:w="1532" w:type="dxa"/>
            <w:gridSpan w:val="2"/>
            <w:vMerge/>
            <w:tcBorders>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kern w:val="0"/>
                <w:sz w:val="22"/>
              </w:rPr>
            </w:pPr>
          </w:p>
        </w:tc>
      </w:tr>
      <w:tr w:rsidR="00143BDA">
        <w:trPr>
          <w:trHeight w:val="611"/>
          <w:jc w:val="center"/>
        </w:trPr>
        <w:tc>
          <w:tcPr>
            <w:tcW w:w="576"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kern w:val="0"/>
                <w:sz w:val="18"/>
                <w:szCs w:val="18"/>
              </w:rPr>
            </w:pPr>
          </w:p>
        </w:tc>
        <w:tc>
          <w:tcPr>
            <w:tcW w:w="685" w:type="dxa"/>
            <w:tcBorders>
              <w:top w:val="single" w:sz="4" w:space="0" w:color="auto"/>
              <w:left w:val="single" w:sz="4" w:space="0" w:color="auto"/>
              <w:bottom w:val="single" w:sz="4" w:space="0" w:color="auto"/>
              <w:right w:val="single" w:sz="4" w:space="0" w:color="auto"/>
            </w:tcBorders>
            <w:vAlign w:val="center"/>
          </w:tcPr>
          <w:p w:rsidR="00143BDA" w:rsidRDefault="0091727C">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公共</w:t>
            </w:r>
          </w:p>
          <w:p w:rsidR="00143BDA" w:rsidRDefault="0091727C">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选修课程</w:t>
            </w:r>
          </w:p>
        </w:tc>
        <w:tc>
          <w:tcPr>
            <w:tcW w:w="1161" w:type="dxa"/>
            <w:tcBorders>
              <w:top w:val="single" w:sz="4" w:space="0" w:color="auto"/>
              <w:left w:val="single" w:sz="4" w:space="0" w:color="auto"/>
              <w:bottom w:val="single" w:sz="4" w:space="0" w:color="auto"/>
              <w:right w:val="single" w:sz="4" w:space="0" w:color="auto"/>
            </w:tcBorders>
          </w:tcPr>
          <w:p w:rsidR="00143BDA" w:rsidRDefault="00143BDA">
            <w:pPr>
              <w:spacing w:line="440" w:lineRule="exact"/>
              <w:rPr>
                <w:rFonts w:ascii="Times New Roman" w:hAnsi="Times New Roman" w:cs="Times New Roman"/>
                <w:kern w:val="0"/>
                <w:sz w:val="18"/>
                <w:szCs w:val="18"/>
              </w:rPr>
            </w:pPr>
          </w:p>
        </w:tc>
        <w:tc>
          <w:tcPr>
            <w:tcW w:w="4309" w:type="dxa"/>
            <w:tcBorders>
              <w:top w:val="single" w:sz="4" w:space="0" w:color="auto"/>
              <w:left w:val="single" w:sz="4" w:space="0" w:color="auto"/>
              <w:bottom w:val="single" w:sz="4" w:space="0" w:color="auto"/>
              <w:right w:val="single" w:sz="4" w:space="0" w:color="auto"/>
            </w:tcBorders>
            <w:vAlign w:val="center"/>
          </w:tcPr>
          <w:p w:rsidR="00143BDA" w:rsidRDefault="0091727C">
            <w:pPr>
              <w:spacing w:line="240" w:lineRule="exact"/>
              <w:rPr>
                <w:rFonts w:ascii="Times New Roman" w:hAnsi="Times New Roman" w:cs="Times New Roman"/>
                <w:kern w:val="0"/>
                <w:sz w:val="18"/>
                <w:szCs w:val="18"/>
              </w:rPr>
            </w:pPr>
            <w:r>
              <w:rPr>
                <w:rFonts w:ascii="Times New Roman" w:hAnsi="Times New Roman" w:cs="Times New Roman"/>
                <w:kern w:val="0"/>
                <w:sz w:val="18"/>
                <w:szCs w:val="18"/>
              </w:rPr>
              <w:t>在公共选修课模块中，须修满</w:t>
            </w:r>
            <w:r>
              <w:rPr>
                <w:rFonts w:ascii="Times New Roman" w:hAnsi="Times New Roman" w:cs="Times New Roman"/>
                <w:b/>
                <w:bCs/>
                <w:kern w:val="0"/>
                <w:sz w:val="18"/>
                <w:szCs w:val="18"/>
              </w:rPr>
              <w:t>6</w:t>
            </w:r>
            <w:r>
              <w:rPr>
                <w:rFonts w:ascii="Times New Roman" w:hAnsi="Times New Roman" w:cs="Times New Roman"/>
                <w:kern w:val="0"/>
                <w:sz w:val="18"/>
                <w:szCs w:val="18"/>
              </w:rPr>
              <w:t>个学分课程（每门公共选修课记</w:t>
            </w:r>
            <w:r>
              <w:rPr>
                <w:rFonts w:ascii="Times New Roman" w:hAnsi="Times New Roman" w:cs="Times New Roman"/>
                <w:kern w:val="0"/>
                <w:sz w:val="18"/>
                <w:szCs w:val="18"/>
              </w:rPr>
              <w:t>1</w:t>
            </w:r>
            <w:r>
              <w:rPr>
                <w:rFonts w:ascii="Times New Roman" w:hAnsi="Times New Roman" w:cs="Times New Roman"/>
                <w:kern w:val="0"/>
                <w:sz w:val="18"/>
                <w:szCs w:val="18"/>
              </w:rPr>
              <w:t>学分，每学期限选</w:t>
            </w:r>
            <w:r>
              <w:rPr>
                <w:rFonts w:ascii="Times New Roman" w:hAnsi="Times New Roman" w:cs="Times New Roman"/>
                <w:kern w:val="0"/>
                <w:sz w:val="18"/>
                <w:szCs w:val="18"/>
              </w:rPr>
              <w:t>2</w:t>
            </w:r>
            <w:r>
              <w:rPr>
                <w:rFonts w:ascii="Times New Roman" w:hAnsi="Times New Roman" w:cs="Times New Roman"/>
                <w:kern w:val="0"/>
                <w:sz w:val="18"/>
                <w:szCs w:val="18"/>
              </w:rPr>
              <w:t>门）</w:t>
            </w:r>
          </w:p>
        </w:tc>
        <w:tc>
          <w:tcPr>
            <w:tcW w:w="588"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6</w:t>
            </w:r>
          </w:p>
        </w:tc>
        <w:tc>
          <w:tcPr>
            <w:tcW w:w="590"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1-4</w:t>
            </w:r>
          </w:p>
        </w:tc>
        <w:tc>
          <w:tcPr>
            <w:tcW w:w="677"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108</w:t>
            </w:r>
          </w:p>
        </w:tc>
        <w:tc>
          <w:tcPr>
            <w:tcW w:w="671"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108</w:t>
            </w:r>
          </w:p>
        </w:tc>
        <w:tc>
          <w:tcPr>
            <w:tcW w:w="654" w:type="dxa"/>
            <w:tcBorders>
              <w:top w:val="single" w:sz="4" w:space="0" w:color="auto"/>
              <w:left w:val="single" w:sz="4" w:space="0" w:color="auto"/>
              <w:bottom w:val="single" w:sz="4" w:space="0" w:color="auto"/>
              <w:right w:val="single" w:sz="4" w:space="0" w:color="auto"/>
            </w:tcBorders>
            <w:vAlign w:val="center"/>
          </w:tcPr>
          <w:p w:rsidR="00143BDA" w:rsidRDefault="00143BDA">
            <w:pPr>
              <w:rPr>
                <w:rFonts w:ascii="Times New Roman" w:hAnsi="Times New Roman" w:cs="Times New Roman"/>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hint="eastAsia"/>
                <w:sz w:val="18"/>
                <w:szCs w:val="18"/>
              </w:rPr>
              <w:t>36</w:t>
            </w:r>
          </w:p>
        </w:tc>
        <w:tc>
          <w:tcPr>
            <w:tcW w:w="611"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hint="eastAsia"/>
                <w:sz w:val="18"/>
                <w:szCs w:val="18"/>
              </w:rPr>
              <w:t>36</w:t>
            </w:r>
          </w:p>
        </w:tc>
        <w:tc>
          <w:tcPr>
            <w:tcW w:w="554"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hint="eastAsia"/>
                <w:sz w:val="18"/>
                <w:szCs w:val="18"/>
              </w:rPr>
              <w:t>36</w:t>
            </w:r>
          </w:p>
        </w:tc>
        <w:tc>
          <w:tcPr>
            <w:tcW w:w="1532" w:type="dxa"/>
            <w:gridSpan w:val="2"/>
            <w:vMerge/>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kern w:val="0"/>
                <w:sz w:val="22"/>
              </w:rPr>
            </w:pPr>
          </w:p>
        </w:tc>
      </w:tr>
      <w:tr w:rsidR="00143BDA">
        <w:trPr>
          <w:trHeight w:val="325"/>
          <w:jc w:val="center"/>
        </w:trPr>
        <w:tc>
          <w:tcPr>
            <w:tcW w:w="576"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b/>
                <w:kern w:val="0"/>
                <w:sz w:val="18"/>
                <w:szCs w:val="18"/>
              </w:rPr>
            </w:pPr>
          </w:p>
        </w:tc>
        <w:tc>
          <w:tcPr>
            <w:tcW w:w="685" w:type="dxa"/>
            <w:tcBorders>
              <w:top w:val="single" w:sz="4" w:space="0" w:color="auto"/>
              <w:left w:val="single" w:sz="4" w:space="0" w:color="auto"/>
              <w:bottom w:val="single" w:sz="4" w:space="0" w:color="auto"/>
              <w:right w:val="single" w:sz="4" w:space="0" w:color="auto"/>
            </w:tcBorders>
            <w:vAlign w:val="center"/>
          </w:tcPr>
          <w:p w:rsidR="00143BDA" w:rsidRDefault="00143BDA">
            <w:pPr>
              <w:jc w:val="left"/>
              <w:rPr>
                <w:rFonts w:ascii="Times New Roman" w:hAnsi="Times New Roman" w:cs="Times New Roman"/>
                <w:b/>
                <w:kern w:val="0"/>
                <w:sz w:val="18"/>
                <w:szCs w:val="18"/>
              </w:rPr>
            </w:pPr>
          </w:p>
        </w:tc>
        <w:tc>
          <w:tcPr>
            <w:tcW w:w="1161" w:type="dxa"/>
            <w:tcBorders>
              <w:top w:val="single" w:sz="4" w:space="0" w:color="auto"/>
              <w:left w:val="single" w:sz="4" w:space="0" w:color="auto"/>
              <w:bottom w:val="single" w:sz="4" w:space="0" w:color="auto"/>
              <w:right w:val="single" w:sz="4" w:space="0" w:color="auto"/>
            </w:tcBorders>
          </w:tcPr>
          <w:p w:rsidR="00143BDA" w:rsidRDefault="00143BDA">
            <w:pPr>
              <w:jc w:val="center"/>
              <w:rPr>
                <w:rFonts w:ascii="Times New Roman" w:hAnsi="Times New Roman" w:cs="Times New Roman"/>
                <w:b/>
                <w:kern w:val="0"/>
                <w:sz w:val="18"/>
                <w:szCs w:val="18"/>
              </w:rPr>
            </w:pPr>
          </w:p>
        </w:tc>
        <w:tc>
          <w:tcPr>
            <w:tcW w:w="4309"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b/>
                <w:kern w:val="0"/>
                <w:sz w:val="18"/>
                <w:szCs w:val="18"/>
              </w:rPr>
            </w:pPr>
            <w:r>
              <w:rPr>
                <w:rFonts w:ascii="Times New Roman" w:hAnsi="Times New Roman" w:cs="Times New Roman"/>
                <w:b/>
                <w:kern w:val="0"/>
                <w:sz w:val="18"/>
                <w:szCs w:val="18"/>
              </w:rPr>
              <w:t>小计</w:t>
            </w:r>
          </w:p>
        </w:tc>
        <w:tc>
          <w:tcPr>
            <w:tcW w:w="588"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45</w:t>
            </w:r>
          </w:p>
        </w:tc>
        <w:tc>
          <w:tcPr>
            <w:tcW w:w="590"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796</w:t>
            </w:r>
          </w:p>
        </w:tc>
        <w:tc>
          <w:tcPr>
            <w:tcW w:w="671"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588</w:t>
            </w:r>
          </w:p>
        </w:tc>
        <w:tc>
          <w:tcPr>
            <w:tcW w:w="654"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208</w:t>
            </w:r>
          </w:p>
        </w:tc>
        <w:tc>
          <w:tcPr>
            <w:tcW w:w="555"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hint="eastAsia"/>
                <w:sz w:val="18"/>
                <w:szCs w:val="18"/>
              </w:rPr>
              <w:t>262</w:t>
            </w:r>
          </w:p>
        </w:tc>
        <w:tc>
          <w:tcPr>
            <w:tcW w:w="611"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hint="eastAsia"/>
                <w:sz w:val="18"/>
                <w:szCs w:val="18"/>
              </w:rPr>
              <w:t>316</w:t>
            </w:r>
          </w:p>
        </w:tc>
        <w:tc>
          <w:tcPr>
            <w:tcW w:w="549"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hint="eastAsia"/>
                <w:sz w:val="18"/>
                <w:szCs w:val="18"/>
              </w:rPr>
              <w:t>64</w:t>
            </w:r>
          </w:p>
        </w:tc>
        <w:tc>
          <w:tcPr>
            <w:tcW w:w="554"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hint="eastAsia"/>
                <w:sz w:val="18"/>
                <w:szCs w:val="18"/>
              </w:rPr>
              <w:t>154</w:t>
            </w:r>
          </w:p>
        </w:tc>
        <w:tc>
          <w:tcPr>
            <w:tcW w:w="1532" w:type="dxa"/>
            <w:gridSpan w:val="2"/>
            <w:vMerge/>
            <w:tcBorders>
              <w:top w:val="single" w:sz="4" w:space="0" w:color="auto"/>
              <w:left w:val="single" w:sz="4" w:space="0" w:color="auto"/>
              <w:right w:val="single" w:sz="4" w:space="0" w:color="auto"/>
            </w:tcBorders>
            <w:vAlign w:val="center"/>
          </w:tcPr>
          <w:p w:rsidR="00143BDA" w:rsidRDefault="00143BDA">
            <w:pPr>
              <w:jc w:val="center"/>
              <w:rPr>
                <w:rFonts w:ascii="Times New Roman" w:hAnsi="Times New Roman" w:cs="Times New Roman"/>
                <w:kern w:val="0"/>
                <w:sz w:val="22"/>
              </w:rPr>
            </w:pPr>
          </w:p>
        </w:tc>
      </w:tr>
      <w:tr w:rsidR="00143BDA">
        <w:trPr>
          <w:trHeight w:val="279"/>
          <w:jc w:val="center"/>
        </w:trPr>
        <w:tc>
          <w:tcPr>
            <w:tcW w:w="576"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15</w:t>
            </w:r>
          </w:p>
        </w:tc>
        <w:tc>
          <w:tcPr>
            <w:tcW w:w="685" w:type="dxa"/>
            <w:vMerge w:val="restart"/>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专业基础必修课程</w:t>
            </w:r>
          </w:p>
        </w:tc>
        <w:tc>
          <w:tcPr>
            <w:tcW w:w="1161" w:type="dxa"/>
            <w:tcBorders>
              <w:top w:val="single" w:sz="4" w:space="0" w:color="auto"/>
              <w:left w:val="single" w:sz="4" w:space="0" w:color="auto"/>
              <w:bottom w:val="single" w:sz="4" w:space="0" w:color="auto"/>
              <w:right w:val="single" w:sz="4" w:space="0" w:color="auto"/>
            </w:tcBorders>
          </w:tcPr>
          <w:p w:rsidR="00143BDA" w:rsidRDefault="0091727C">
            <w:pPr>
              <w:jc w:val="center"/>
              <w:rPr>
                <w:rFonts w:ascii="Times New Roman" w:hAnsi="Times New Roman" w:cs="Times New Roman"/>
                <w:kern w:val="0"/>
                <w:sz w:val="18"/>
                <w:szCs w:val="18"/>
              </w:rPr>
            </w:pPr>
            <w:r>
              <w:rPr>
                <w:rFonts w:ascii="Times New Roman" w:hAnsi="Times New Roman" w:cs="Times New Roman" w:hint="eastAsia"/>
                <w:kern w:val="0"/>
                <w:sz w:val="18"/>
                <w:szCs w:val="18"/>
              </w:rPr>
              <w:t>161</w:t>
            </w:r>
            <w:r>
              <w:rPr>
                <w:rFonts w:ascii="Times New Roman" w:hAnsi="Times New Roman" w:cs="Times New Roman" w:hint="eastAsia"/>
                <w:kern w:val="0"/>
                <w:sz w:val="18"/>
                <w:szCs w:val="18"/>
              </w:rPr>
              <w:t>108</w:t>
            </w:r>
          </w:p>
        </w:tc>
        <w:tc>
          <w:tcPr>
            <w:tcW w:w="4309" w:type="dxa"/>
            <w:tcBorders>
              <w:top w:val="single" w:sz="4" w:space="0" w:color="auto"/>
              <w:left w:val="single" w:sz="4" w:space="0" w:color="auto"/>
              <w:bottom w:val="single" w:sz="4" w:space="0" w:color="auto"/>
              <w:right w:val="single" w:sz="4" w:space="0" w:color="auto"/>
            </w:tcBorders>
            <w:vAlign w:val="center"/>
          </w:tcPr>
          <w:p w:rsidR="00143BDA" w:rsidRDefault="0091727C">
            <w:pPr>
              <w:jc w:val="left"/>
              <w:rPr>
                <w:rFonts w:ascii="Times New Roman" w:hAnsi="Times New Roman" w:cs="Times New Roman"/>
                <w:kern w:val="0"/>
                <w:sz w:val="18"/>
                <w:szCs w:val="18"/>
              </w:rPr>
            </w:pPr>
            <w:r>
              <w:rPr>
                <w:rFonts w:ascii="Times New Roman" w:hAnsi="Times New Roman" w:cs="Times New Roman"/>
                <w:kern w:val="0"/>
                <w:sz w:val="18"/>
                <w:szCs w:val="18"/>
              </w:rPr>
              <w:t>土木工程基础</w:t>
            </w:r>
          </w:p>
        </w:tc>
        <w:tc>
          <w:tcPr>
            <w:tcW w:w="588"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22"/>
                <w:szCs w:val="18"/>
              </w:rPr>
            </w:pPr>
            <w:r>
              <w:rPr>
                <w:rFonts w:ascii="Times New Roman" w:hAnsi="Times New Roman" w:cs="Times New Roman"/>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kern w:val="0"/>
                <w:sz w:val="22"/>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22"/>
                <w:szCs w:val="18"/>
              </w:rPr>
            </w:pPr>
            <w:r>
              <w:rPr>
                <w:rFonts w:ascii="Times New Roman" w:hAnsi="Times New Roman" w:cs="Times New Roman"/>
                <w:b/>
                <w:bCs/>
                <w:kern w:val="0"/>
                <w:sz w:val="18"/>
                <w:szCs w:val="18"/>
              </w:rPr>
              <w:t>1</w:t>
            </w:r>
          </w:p>
        </w:tc>
        <w:tc>
          <w:tcPr>
            <w:tcW w:w="677"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22"/>
                <w:szCs w:val="18"/>
              </w:rPr>
            </w:pPr>
            <w:r>
              <w:rPr>
                <w:rFonts w:ascii="Times New Roman" w:hAnsi="Times New Roman" w:cs="Times New Roman"/>
                <w:kern w:val="0"/>
                <w:sz w:val="18"/>
                <w:szCs w:val="18"/>
              </w:rPr>
              <w:t>26</w:t>
            </w:r>
          </w:p>
        </w:tc>
        <w:tc>
          <w:tcPr>
            <w:tcW w:w="671"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22"/>
                <w:szCs w:val="18"/>
              </w:rPr>
            </w:pPr>
            <w:r>
              <w:rPr>
                <w:rFonts w:ascii="Times New Roman" w:hAnsi="Times New Roman" w:cs="Times New Roman"/>
                <w:kern w:val="0"/>
                <w:sz w:val="18"/>
                <w:szCs w:val="18"/>
              </w:rPr>
              <w:t>26</w:t>
            </w:r>
          </w:p>
        </w:tc>
        <w:tc>
          <w:tcPr>
            <w:tcW w:w="654"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kern w:val="0"/>
                <w:sz w:val="22"/>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22"/>
                <w:szCs w:val="18"/>
              </w:rPr>
            </w:pPr>
            <w:r>
              <w:rPr>
                <w:rFonts w:ascii="Times New Roman" w:hAnsi="Times New Roman" w:cs="Times New Roman"/>
                <w:kern w:val="0"/>
                <w:sz w:val="18"/>
                <w:szCs w:val="18"/>
              </w:rPr>
              <w:t>26</w:t>
            </w:r>
          </w:p>
        </w:tc>
        <w:tc>
          <w:tcPr>
            <w:tcW w:w="611"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kern w:val="0"/>
                <w:sz w:val="22"/>
                <w:szCs w:val="18"/>
                <w:highlight w:val="yellow"/>
              </w:rPr>
            </w:pPr>
          </w:p>
        </w:tc>
        <w:tc>
          <w:tcPr>
            <w:tcW w:w="549"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kern w:val="0"/>
                <w:sz w:val="18"/>
                <w:szCs w:val="18"/>
              </w:rPr>
            </w:pPr>
          </w:p>
        </w:tc>
        <w:tc>
          <w:tcPr>
            <w:tcW w:w="1532" w:type="dxa"/>
            <w:gridSpan w:val="2"/>
            <w:vMerge/>
            <w:tcBorders>
              <w:left w:val="single" w:sz="4" w:space="0" w:color="auto"/>
              <w:right w:val="single" w:sz="4" w:space="0" w:color="auto"/>
            </w:tcBorders>
            <w:vAlign w:val="center"/>
          </w:tcPr>
          <w:p w:rsidR="00143BDA" w:rsidRDefault="00143BDA">
            <w:pPr>
              <w:jc w:val="center"/>
              <w:rPr>
                <w:rFonts w:ascii="Times New Roman" w:hAnsi="Times New Roman" w:cs="Times New Roman"/>
                <w:kern w:val="0"/>
                <w:sz w:val="22"/>
              </w:rPr>
            </w:pPr>
          </w:p>
        </w:tc>
      </w:tr>
      <w:tr w:rsidR="00143BDA">
        <w:trPr>
          <w:trHeight w:val="279"/>
          <w:jc w:val="center"/>
        </w:trPr>
        <w:tc>
          <w:tcPr>
            <w:tcW w:w="576"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16</w:t>
            </w:r>
          </w:p>
        </w:tc>
        <w:tc>
          <w:tcPr>
            <w:tcW w:w="685" w:type="dxa"/>
            <w:vMerge/>
            <w:tcBorders>
              <w:top w:val="single" w:sz="4" w:space="0" w:color="auto"/>
              <w:left w:val="single" w:sz="4" w:space="0" w:color="auto"/>
              <w:bottom w:val="single" w:sz="4" w:space="0" w:color="auto"/>
              <w:right w:val="single" w:sz="4" w:space="0" w:color="auto"/>
            </w:tcBorders>
            <w:vAlign w:val="center"/>
          </w:tcPr>
          <w:p w:rsidR="00143BDA" w:rsidRDefault="00143BDA">
            <w:pPr>
              <w:jc w:val="left"/>
              <w:rPr>
                <w:rFonts w:ascii="Times New Roman" w:hAnsi="Times New Roman" w:cs="Times New Roman"/>
                <w:kern w:val="0"/>
                <w:sz w:val="18"/>
                <w:szCs w:val="18"/>
              </w:rPr>
            </w:pPr>
          </w:p>
        </w:tc>
        <w:tc>
          <w:tcPr>
            <w:tcW w:w="1161" w:type="dxa"/>
            <w:tcBorders>
              <w:top w:val="single" w:sz="4" w:space="0" w:color="auto"/>
              <w:left w:val="single" w:sz="4" w:space="0" w:color="auto"/>
              <w:bottom w:val="single" w:sz="4" w:space="0" w:color="auto"/>
              <w:right w:val="single" w:sz="4" w:space="0" w:color="auto"/>
            </w:tcBorders>
          </w:tcPr>
          <w:p w:rsidR="00143BDA" w:rsidRDefault="0091727C">
            <w:pPr>
              <w:jc w:val="center"/>
              <w:rPr>
                <w:rFonts w:ascii="Times New Roman" w:hAnsi="Times New Roman" w:cs="Times New Roman"/>
                <w:kern w:val="0"/>
                <w:sz w:val="18"/>
                <w:szCs w:val="18"/>
              </w:rPr>
            </w:pPr>
            <w:r>
              <w:rPr>
                <w:rFonts w:ascii="Times New Roman" w:hAnsi="Times New Roman" w:cs="Times New Roman" w:hint="eastAsia"/>
                <w:kern w:val="0"/>
                <w:sz w:val="18"/>
                <w:szCs w:val="18"/>
              </w:rPr>
              <w:t>161</w:t>
            </w:r>
            <w:r>
              <w:rPr>
                <w:rFonts w:ascii="Times New Roman" w:hAnsi="Times New Roman" w:cs="Times New Roman" w:hint="eastAsia"/>
                <w:kern w:val="0"/>
                <w:sz w:val="18"/>
                <w:szCs w:val="18"/>
              </w:rPr>
              <w:t>109</w:t>
            </w:r>
          </w:p>
        </w:tc>
        <w:tc>
          <w:tcPr>
            <w:tcW w:w="4309" w:type="dxa"/>
            <w:tcBorders>
              <w:top w:val="single" w:sz="4" w:space="0" w:color="auto"/>
              <w:left w:val="single" w:sz="4" w:space="0" w:color="auto"/>
              <w:bottom w:val="single" w:sz="4" w:space="0" w:color="auto"/>
              <w:right w:val="single" w:sz="4" w:space="0" w:color="auto"/>
            </w:tcBorders>
            <w:vAlign w:val="center"/>
          </w:tcPr>
          <w:p w:rsidR="00143BDA" w:rsidRDefault="0091727C">
            <w:pPr>
              <w:jc w:val="left"/>
              <w:rPr>
                <w:rFonts w:ascii="Times New Roman" w:hAnsi="Times New Roman" w:cs="Times New Roman"/>
                <w:kern w:val="0"/>
                <w:sz w:val="18"/>
                <w:szCs w:val="18"/>
              </w:rPr>
            </w:pPr>
            <w:r>
              <w:rPr>
                <w:rFonts w:ascii="Times New Roman" w:hAnsi="Times New Roman" w:cs="Times New Roman"/>
                <w:kern w:val="0"/>
                <w:sz w:val="18"/>
                <w:szCs w:val="18"/>
              </w:rPr>
              <w:t>建筑</w:t>
            </w:r>
            <w:r>
              <w:rPr>
                <w:rFonts w:ascii="Times New Roman" w:hAnsi="Times New Roman" w:cs="Times New Roman"/>
                <w:kern w:val="0"/>
                <w:sz w:val="18"/>
                <w:szCs w:val="18"/>
              </w:rPr>
              <w:t>CAD</w:t>
            </w:r>
          </w:p>
        </w:tc>
        <w:tc>
          <w:tcPr>
            <w:tcW w:w="588"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3</w:t>
            </w:r>
          </w:p>
        </w:tc>
        <w:tc>
          <w:tcPr>
            <w:tcW w:w="590"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b/>
                <w:bCs/>
                <w:kern w:val="0"/>
                <w:sz w:val="18"/>
                <w:szCs w:val="18"/>
              </w:rPr>
              <w:t>1</w:t>
            </w:r>
          </w:p>
        </w:tc>
        <w:tc>
          <w:tcPr>
            <w:tcW w:w="677"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52</w:t>
            </w:r>
          </w:p>
        </w:tc>
        <w:tc>
          <w:tcPr>
            <w:tcW w:w="671"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8</w:t>
            </w:r>
          </w:p>
        </w:tc>
        <w:tc>
          <w:tcPr>
            <w:tcW w:w="654"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44</w:t>
            </w:r>
          </w:p>
        </w:tc>
        <w:tc>
          <w:tcPr>
            <w:tcW w:w="555"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52</w:t>
            </w:r>
          </w:p>
        </w:tc>
        <w:tc>
          <w:tcPr>
            <w:tcW w:w="611"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kern w:val="0"/>
                <w:sz w:val="18"/>
                <w:szCs w:val="18"/>
              </w:rPr>
            </w:pPr>
          </w:p>
        </w:tc>
        <w:tc>
          <w:tcPr>
            <w:tcW w:w="1532" w:type="dxa"/>
            <w:gridSpan w:val="2"/>
            <w:vMerge/>
            <w:tcBorders>
              <w:left w:val="single" w:sz="4" w:space="0" w:color="auto"/>
              <w:right w:val="single" w:sz="4" w:space="0" w:color="auto"/>
            </w:tcBorders>
            <w:vAlign w:val="center"/>
          </w:tcPr>
          <w:p w:rsidR="00143BDA" w:rsidRDefault="00143BDA">
            <w:pPr>
              <w:jc w:val="center"/>
              <w:rPr>
                <w:rFonts w:ascii="Times New Roman" w:hAnsi="Times New Roman" w:cs="Times New Roman"/>
                <w:kern w:val="0"/>
                <w:sz w:val="22"/>
              </w:rPr>
            </w:pPr>
          </w:p>
        </w:tc>
      </w:tr>
      <w:tr w:rsidR="00143BDA">
        <w:trPr>
          <w:trHeight w:val="279"/>
          <w:jc w:val="center"/>
        </w:trPr>
        <w:tc>
          <w:tcPr>
            <w:tcW w:w="576"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17</w:t>
            </w:r>
          </w:p>
        </w:tc>
        <w:tc>
          <w:tcPr>
            <w:tcW w:w="685" w:type="dxa"/>
            <w:vMerge/>
            <w:tcBorders>
              <w:top w:val="single" w:sz="4" w:space="0" w:color="auto"/>
              <w:left w:val="single" w:sz="4" w:space="0" w:color="auto"/>
              <w:bottom w:val="single" w:sz="4" w:space="0" w:color="auto"/>
              <w:right w:val="single" w:sz="4" w:space="0" w:color="auto"/>
            </w:tcBorders>
            <w:vAlign w:val="center"/>
          </w:tcPr>
          <w:p w:rsidR="00143BDA" w:rsidRDefault="00143BDA">
            <w:pPr>
              <w:jc w:val="left"/>
              <w:rPr>
                <w:rFonts w:ascii="Times New Roman" w:hAnsi="Times New Roman" w:cs="Times New Roman"/>
                <w:kern w:val="0"/>
                <w:sz w:val="18"/>
                <w:szCs w:val="18"/>
              </w:rPr>
            </w:pPr>
          </w:p>
        </w:tc>
        <w:tc>
          <w:tcPr>
            <w:tcW w:w="1161" w:type="dxa"/>
            <w:tcBorders>
              <w:top w:val="single" w:sz="4" w:space="0" w:color="auto"/>
              <w:left w:val="single" w:sz="4" w:space="0" w:color="auto"/>
              <w:bottom w:val="single" w:sz="4" w:space="0" w:color="auto"/>
              <w:right w:val="single" w:sz="4" w:space="0" w:color="auto"/>
            </w:tcBorders>
          </w:tcPr>
          <w:p w:rsidR="00143BDA" w:rsidRDefault="0091727C">
            <w:pPr>
              <w:jc w:val="center"/>
              <w:rPr>
                <w:rFonts w:ascii="Times New Roman" w:hAnsi="Times New Roman" w:cs="Times New Roman"/>
                <w:kern w:val="0"/>
                <w:sz w:val="18"/>
                <w:szCs w:val="18"/>
              </w:rPr>
            </w:pPr>
            <w:r>
              <w:rPr>
                <w:rFonts w:ascii="Times New Roman" w:hAnsi="Times New Roman" w:cs="Times New Roman" w:hint="eastAsia"/>
                <w:kern w:val="0"/>
                <w:sz w:val="18"/>
                <w:szCs w:val="18"/>
              </w:rPr>
              <w:t>161</w:t>
            </w:r>
            <w:r>
              <w:rPr>
                <w:rFonts w:ascii="Times New Roman" w:hAnsi="Times New Roman" w:cs="Times New Roman" w:hint="eastAsia"/>
                <w:kern w:val="0"/>
                <w:sz w:val="18"/>
                <w:szCs w:val="18"/>
              </w:rPr>
              <w:t>110</w:t>
            </w:r>
          </w:p>
        </w:tc>
        <w:tc>
          <w:tcPr>
            <w:tcW w:w="4309" w:type="dxa"/>
            <w:tcBorders>
              <w:top w:val="single" w:sz="4" w:space="0" w:color="auto"/>
              <w:left w:val="single" w:sz="4" w:space="0" w:color="auto"/>
              <w:bottom w:val="single" w:sz="4" w:space="0" w:color="auto"/>
              <w:right w:val="single" w:sz="4" w:space="0" w:color="auto"/>
            </w:tcBorders>
            <w:vAlign w:val="center"/>
          </w:tcPr>
          <w:p w:rsidR="00143BDA" w:rsidRDefault="0091727C">
            <w:pPr>
              <w:jc w:val="left"/>
              <w:rPr>
                <w:rFonts w:ascii="Times New Roman" w:hAnsi="Times New Roman" w:cs="Times New Roman"/>
                <w:kern w:val="0"/>
                <w:sz w:val="18"/>
                <w:szCs w:val="18"/>
              </w:rPr>
            </w:pPr>
            <w:r>
              <w:rPr>
                <w:rFonts w:ascii="Times New Roman" w:hAnsi="Times New Roman" w:cs="Times New Roman"/>
                <w:kern w:val="0"/>
                <w:sz w:val="18"/>
                <w:szCs w:val="18"/>
              </w:rPr>
              <w:t>建筑构造</w:t>
            </w:r>
          </w:p>
        </w:tc>
        <w:tc>
          <w:tcPr>
            <w:tcW w:w="588"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b/>
                <w:bCs/>
                <w:kern w:val="0"/>
                <w:sz w:val="18"/>
                <w:szCs w:val="18"/>
              </w:rPr>
              <w:t>2</w:t>
            </w:r>
          </w:p>
        </w:tc>
        <w:tc>
          <w:tcPr>
            <w:tcW w:w="506"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hint="eastAsia"/>
                <w:kern w:val="0"/>
                <w:sz w:val="18"/>
                <w:szCs w:val="18"/>
              </w:rPr>
              <w:t>72</w:t>
            </w:r>
          </w:p>
        </w:tc>
        <w:tc>
          <w:tcPr>
            <w:tcW w:w="671"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hint="eastAsia"/>
                <w:kern w:val="0"/>
                <w:sz w:val="18"/>
                <w:szCs w:val="18"/>
              </w:rPr>
              <w:t>72</w:t>
            </w:r>
          </w:p>
        </w:tc>
        <w:tc>
          <w:tcPr>
            <w:tcW w:w="654"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kern w:val="0"/>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kern w:val="0"/>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hint="eastAsia"/>
                <w:kern w:val="0"/>
                <w:sz w:val="18"/>
                <w:szCs w:val="18"/>
              </w:rPr>
              <w:t>72</w:t>
            </w:r>
          </w:p>
        </w:tc>
        <w:tc>
          <w:tcPr>
            <w:tcW w:w="549"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kern w:val="0"/>
                <w:sz w:val="18"/>
                <w:szCs w:val="18"/>
              </w:rPr>
            </w:pPr>
          </w:p>
        </w:tc>
        <w:tc>
          <w:tcPr>
            <w:tcW w:w="1532" w:type="dxa"/>
            <w:gridSpan w:val="2"/>
            <w:vMerge/>
            <w:tcBorders>
              <w:left w:val="single" w:sz="4" w:space="0" w:color="auto"/>
              <w:right w:val="single" w:sz="4" w:space="0" w:color="auto"/>
            </w:tcBorders>
            <w:vAlign w:val="center"/>
          </w:tcPr>
          <w:p w:rsidR="00143BDA" w:rsidRDefault="00143BDA">
            <w:pPr>
              <w:jc w:val="center"/>
              <w:rPr>
                <w:rFonts w:ascii="Times New Roman" w:hAnsi="Times New Roman" w:cs="Times New Roman"/>
                <w:kern w:val="0"/>
                <w:sz w:val="22"/>
              </w:rPr>
            </w:pPr>
          </w:p>
        </w:tc>
      </w:tr>
      <w:tr w:rsidR="00143BDA">
        <w:trPr>
          <w:trHeight w:val="279"/>
          <w:jc w:val="center"/>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18</w:t>
            </w:r>
          </w:p>
        </w:tc>
        <w:tc>
          <w:tcPr>
            <w:tcW w:w="68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43BDA" w:rsidRDefault="00143BDA">
            <w:pPr>
              <w:jc w:val="left"/>
              <w:rPr>
                <w:rFonts w:ascii="Times New Roman" w:hAnsi="Times New Roman" w:cs="Times New Roman"/>
                <w:kern w:val="0"/>
                <w:sz w:val="18"/>
                <w:szCs w:val="18"/>
              </w:rPr>
            </w:pPr>
          </w:p>
        </w:tc>
        <w:tc>
          <w:tcPr>
            <w:tcW w:w="1161" w:type="dxa"/>
            <w:tcBorders>
              <w:top w:val="single" w:sz="4" w:space="0" w:color="auto"/>
              <w:left w:val="single" w:sz="4" w:space="0" w:color="auto"/>
              <w:bottom w:val="single" w:sz="4" w:space="0" w:color="auto"/>
              <w:right w:val="single" w:sz="4" w:space="0" w:color="auto"/>
            </w:tcBorders>
            <w:shd w:val="clear" w:color="auto" w:fill="auto"/>
          </w:tcPr>
          <w:p w:rsidR="00143BDA" w:rsidRDefault="0091727C">
            <w:pPr>
              <w:jc w:val="center"/>
              <w:rPr>
                <w:rFonts w:ascii="Times New Roman" w:hAnsi="Times New Roman" w:cs="Times New Roman"/>
                <w:kern w:val="0"/>
                <w:sz w:val="18"/>
                <w:szCs w:val="18"/>
              </w:rPr>
            </w:pPr>
            <w:r>
              <w:rPr>
                <w:rFonts w:ascii="Times New Roman" w:hAnsi="Times New Roman" w:cs="Times New Roman" w:hint="eastAsia"/>
                <w:kern w:val="0"/>
                <w:sz w:val="18"/>
                <w:szCs w:val="18"/>
              </w:rPr>
              <w:t>161</w:t>
            </w:r>
            <w:r>
              <w:rPr>
                <w:rFonts w:ascii="Times New Roman" w:hAnsi="Times New Roman" w:cs="Times New Roman" w:hint="eastAsia"/>
                <w:kern w:val="0"/>
                <w:sz w:val="18"/>
                <w:szCs w:val="18"/>
              </w:rPr>
              <w:t>111</w:t>
            </w:r>
          </w:p>
        </w:tc>
        <w:tc>
          <w:tcPr>
            <w:tcW w:w="4309" w:type="dxa"/>
            <w:tcBorders>
              <w:top w:val="single" w:sz="4" w:space="0" w:color="auto"/>
              <w:left w:val="single" w:sz="4" w:space="0" w:color="auto"/>
              <w:bottom w:val="single" w:sz="4" w:space="0" w:color="auto"/>
              <w:right w:val="single" w:sz="4" w:space="0" w:color="auto"/>
            </w:tcBorders>
            <w:shd w:val="clear" w:color="000000" w:fill="FFFFFF"/>
            <w:vAlign w:val="center"/>
          </w:tcPr>
          <w:p w:rsidR="00143BDA" w:rsidRDefault="0091727C">
            <w:pPr>
              <w:jc w:val="left"/>
              <w:rPr>
                <w:rFonts w:ascii="Times New Roman" w:hAnsi="Times New Roman" w:cs="Times New Roman"/>
                <w:kern w:val="0"/>
                <w:sz w:val="18"/>
                <w:szCs w:val="18"/>
              </w:rPr>
            </w:pPr>
            <w:r>
              <w:rPr>
                <w:rFonts w:ascii="Times New Roman" w:hAnsi="Times New Roman" w:cs="Times New Roman"/>
                <w:kern w:val="0"/>
                <w:sz w:val="18"/>
                <w:szCs w:val="18"/>
              </w:rPr>
              <w:t>建筑材料</w:t>
            </w: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hint="eastAsia"/>
                <w:kern w:val="0"/>
                <w:sz w:val="18"/>
                <w:szCs w:val="18"/>
              </w:rPr>
              <w:t>4</w:t>
            </w:r>
          </w:p>
        </w:tc>
        <w:tc>
          <w:tcPr>
            <w:tcW w:w="590" w:type="dxa"/>
            <w:tcBorders>
              <w:top w:val="single" w:sz="4" w:space="0" w:color="auto"/>
              <w:left w:val="single" w:sz="4" w:space="0" w:color="auto"/>
              <w:bottom w:val="single" w:sz="4" w:space="0" w:color="auto"/>
              <w:right w:val="single" w:sz="4" w:space="0" w:color="auto"/>
            </w:tcBorders>
            <w:shd w:val="clear" w:color="000000" w:fill="FFFFFF"/>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b/>
                <w:bCs/>
                <w:kern w:val="0"/>
                <w:sz w:val="18"/>
                <w:szCs w:val="18"/>
              </w:rPr>
              <w:t>2</w:t>
            </w:r>
          </w:p>
        </w:tc>
        <w:tc>
          <w:tcPr>
            <w:tcW w:w="506" w:type="dxa"/>
            <w:tcBorders>
              <w:top w:val="single" w:sz="4" w:space="0" w:color="auto"/>
              <w:left w:val="single" w:sz="4" w:space="0" w:color="auto"/>
              <w:bottom w:val="single" w:sz="4" w:space="0" w:color="auto"/>
              <w:right w:val="single" w:sz="4" w:space="0" w:color="auto"/>
            </w:tcBorders>
            <w:shd w:val="clear" w:color="000000" w:fill="FFFFFF"/>
            <w:vAlign w:val="center"/>
          </w:tcPr>
          <w:p w:rsidR="00143BDA" w:rsidRDefault="00143BDA">
            <w:pPr>
              <w:jc w:val="center"/>
              <w:rPr>
                <w:rFonts w:ascii="Times New Roman" w:hAnsi="Times New Roman" w:cs="Times New Roman"/>
                <w:kern w:val="0"/>
                <w:sz w:val="18"/>
                <w:szCs w:val="18"/>
              </w:rPr>
            </w:pPr>
          </w:p>
        </w:tc>
        <w:tc>
          <w:tcPr>
            <w:tcW w:w="677" w:type="dxa"/>
            <w:tcBorders>
              <w:top w:val="single" w:sz="4" w:space="0" w:color="auto"/>
              <w:left w:val="single" w:sz="4" w:space="0" w:color="auto"/>
              <w:bottom w:val="single" w:sz="4" w:space="0" w:color="auto"/>
              <w:right w:val="single" w:sz="4" w:space="0" w:color="auto"/>
            </w:tcBorders>
            <w:shd w:val="clear" w:color="000000" w:fill="FFFFFF"/>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hint="eastAsia"/>
                <w:kern w:val="0"/>
                <w:sz w:val="18"/>
                <w:szCs w:val="18"/>
              </w:rPr>
              <w:t>72</w:t>
            </w:r>
          </w:p>
        </w:tc>
        <w:tc>
          <w:tcPr>
            <w:tcW w:w="671" w:type="dxa"/>
            <w:tcBorders>
              <w:top w:val="single" w:sz="4" w:space="0" w:color="auto"/>
              <w:left w:val="single" w:sz="4" w:space="0" w:color="auto"/>
              <w:bottom w:val="single" w:sz="4" w:space="0" w:color="auto"/>
              <w:right w:val="single" w:sz="4" w:space="0" w:color="auto"/>
            </w:tcBorders>
            <w:shd w:val="clear" w:color="000000" w:fill="FFFFFF"/>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hint="eastAsia"/>
                <w:kern w:val="0"/>
                <w:sz w:val="18"/>
                <w:szCs w:val="18"/>
              </w:rPr>
              <w:t>22</w:t>
            </w:r>
          </w:p>
        </w:tc>
        <w:tc>
          <w:tcPr>
            <w:tcW w:w="654" w:type="dxa"/>
            <w:tcBorders>
              <w:top w:val="single" w:sz="4" w:space="0" w:color="auto"/>
              <w:left w:val="single" w:sz="4" w:space="0" w:color="auto"/>
              <w:bottom w:val="single" w:sz="4" w:space="0" w:color="auto"/>
              <w:right w:val="single" w:sz="4" w:space="0" w:color="auto"/>
            </w:tcBorders>
            <w:shd w:val="clear" w:color="000000" w:fill="FFFFFF"/>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hint="eastAsia"/>
                <w:kern w:val="0"/>
                <w:sz w:val="18"/>
                <w:szCs w:val="18"/>
              </w:rPr>
              <w:t>50</w:t>
            </w:r>
          </w:p>
        </w:tc>
        <w:tc>
          <w:tcPr>
            <w:tcW w:w="555" w:type="dxa"/>
            <w:tcBorders>
              <w:top w:val="single" w:sz="4" w:space="0" w:color="auto"/>
              <w:left w:val="single" w:sz="4" w:space="0" w:color="auto"/>
              <w:bottom w:val="single" w:sz="4" w:space="0" w:color="auto"/>
              <w:right w:val="single" w:sz="4" w:space="0" w:color="auto"/>
            </w:tcBorders>
            <w:shd w:val="clear" w:color="000000" w:fill="FFFFFF"/>
            <w:vAlign w:val="center"/>
          </w:tcPr>
          <w:p w:rsidR="00143BDA" w:rsidRDefault="00143BDA">
            <w:pPr>
              <w:jc w:val="center"/>
              <w:rPr>
                <w:rFonts w:ascii="Times New Roman" w:hAnsi="Times New Roman" w:cs="Times New Roman"/>
                <w:kern w:val="0"/>
                <w:sz w:val="18"/>
                <w:szCs w:val="18"/>
              </w:rPr>
            </w:pPr>
          </w:p>
        </w:tc>
        <w:tc>
          <w:tcPr>
            <w:tcW w:w="611" w:type="dxa"/>
            <w:tcBorders>
              <w:top w:val="single" w:sz="4" w:space="0" w:color="auto"/>
              <w:left w:val="single" w:sz="4" w:space="0" w:color="auto"/>
              <w:bottom w:val="single" w:sz="4" w:space="0" w:color="auto"/>
              <w:right w:val="single" w:sz="4" w:space="0" w:color="auto"/>
            </w:tcBorders>
            <w:shd w:val="clear" w:color="000000" w:fill="FFFFFF"/>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hint="eastAsia"/>
                <w:kern w:val="0"/>
                <w:sz w:val="18"/>
                <w:szCs w:val="18"/>
              </w:rPr>
              <w:t>72</w:t>
            </w:r>
          </w:p>
        </w:tc>
        <w:tc>
          <w:tcPr>
            <w:tcW w:w="549" w:type="dxa"/>
            <w:tcBorders>
              <w:top w:val="single" w:sz="4" w:space="0" w:color="auto"/>
              <w:left w:val="single" w:sz="4" w:space="0" w:color="auto"/>
              <w:bottom w:val="single" w:sz="4" w:space="0" w:color="auto"/>
              <w:right w:val="single" w:sz="4" w:space="0" w:color="auto"/>
            </w:tcBorders>
            <w:shd w:val="clear" w:color="000000" w:fill="FFFFFF"/>
            <w:vAlign w:val="center"/>
          </w:tcPr>
          <w:p w:rsidR="00143BDA" w:rsidRDefault="00143BDA">
            <w:pPr>
              <w:jc w:val="center"/>
              <w:rPr>
                <w:rFonts w:ascii="Times New Roman" w:hAnsi="Times New Roman" w:cs="Times New Roman"/>
                <w:kern w:val="0"/>
                <w:sz w:val="18"/>
                <w:szCs w:val="18"/>
              </w:rPr>
            </w:pPr>
          </w:p>
        </w:tc>
        <w:tc>
          <w:tcPr>
            <w:tcW w:w="554" w:type="dxa"/>
            <w:tcBorders>
              <w:top w:val="single" w:sz="4" w:space="0" w:color="auto"/>
              <w:left w:val="single" w:sz="4" w:space="0" w:color="auto"/>
              <w:bottom w:val="single" w:sz="4" w:space="0" w:color="auto"/>
              <w:right w:val="single" w:sz="4" w:space="0" w:color="auto"/>
            </w:tcBorders>
            <w:shd w:val="clear" w:color="000000" w:fill="FFFFFF"/>
            <w:vAlign w:val="center"/>
          </w:tcPr>
          <w:p w:rsidR="00143BDA" w:rsidRDefault="00143BDA">
            <w:pPr>
              <w:jc w:val="center"/>
              <w:rPr>
                <w:rFonts w:ascii="Times New Roman" w:hAnsi="Times New Roman" w:cs="Times New Roman"/>
                <w:kern w:val="0"/>
                <w:sz w:val="18"/>
                <w:szCs w:val="18"/>
              </w:rPr>
            </w:pPr>
          </w:p>
        </w:tc>
        <w:tc>
          <w:tcPr>
            <w:tcW w:w="1532" w:type="dxa"/>
            <w:gridSpan w:val="2"/>
            <w:vMerge/>
            <w:tcBorders>
              <w:left w:val="single" w:sz="4" w:space="0" w:color="auto"/>
              <w:right w:val="single" w:sz="4" w:space="0" w:color="auto"/>
            </w:tcBorders>
            <w:vAlign w:val="center"/>
          </w:tcPr>
          <w:p w:rsidR="00143BDA" w:rsidRDefault="00143BDA">
            <w:pPr>
              <w:jc w:val="center"/>
              <w:rPr>
                <w:rFonts w:ascii="Times New Roman" w:hAnsi="Times New Roman" w:cs="Times New Roman"/>
                <w:kern w:val="0"/>
                <w:sz w:val="22"/>
              </w:rPr>
            </w:pPr>
          </w:p>
        </w:tc>
      </w:tr>
      <w:tr w:rsidR="00143BDA">
        <w:trPr>
          <w:trHeight w:val="276"/>
          <w:jc w:val="center"/>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19</w:t>
            </w:r>
          </w:p>
        </w:tc>
        <w:tc>
          <w:tcPr>
            <w:tcW w:w="68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43BDA" w:rsidRDefault="00143BDA">
            <w:pPr>
              <w:jc w:val="left"/>
              <w:rPr>
                <w:rFonts w:ascii="Times New Roman" w:hAnsi="Times New Roman" w:cs="Times New Roman"/>
                <w:kern w:val="0"/>
                <w:sz w:val="18"/>
                <w:szCs w:val="18"/>
              </w:rPr>
            </w:pPr>
          </w:p>
        </w:tc>
        <w:tc>
          <w:tcPr>
            <w:tcW w:w="1161" w:type="dxa"/>
            <w:tcBorders>
              <w:top w:val="single" w:sz="4" w:space="0" w:color="auto"/>
              <w:left w:val="single" w:sz="4" w:space="0" w:color="auto"/>
              <w:bottom w:val="single" w:sz="4" w:space="0" w:color="auto"/>
              <w:right w:val="single" w:sz="4" w:space="0" w:color="auto"/>
            </w:tcBorders>
            <w:shd w:val="clear" w:color="auto" w:fill="auto"/>
          </w:tcPr>
          <w:p w:rsidR="00143BDA" w:rsidRDefault="0091727C">
            <w:pPr>
              <w:jc w:val="center"/>
              <w:rPr>
                <w:rFonts w:ascii="Times New Roman" w:hAnsi="Times New Roman" w:cs="Times New Roman"/>
                <w:kern w:val="0"/>
                <w:sz w:val="18"/>
                <w:szCs w:val="18"/>
              </w:rPr>
            </w:pPr>
            <w:r>
              <w:rPr>
                <w:rFonts w:ascii="Times New Roman" w:hAnsi="Times New Roman" w:cs="Times New Roman" w:hint="eastAsia"/>
                <w:kern w:val="0"/>
                <w:sz w:val="18"/>
                <w:szCs w:val="18"/>
              </w:rPr>
              <w:t>161</w:t>
            </w:r>
            <w:r>
              <w:rPr>
                <w:rFonts w:ascii="Times New Roman" w:hAnsi="Times New Roman" w:cs="Times New Roman" w:hint="eastAsia"/>
                <w:kern w:val="0"/>
                <w:sz w:val="18"/>
                <w:szCs w:val="18"/>
              </w:rPr>
              <w:t>112</w:t>
            </w:r>
          </w:p>
        </w:tc>
        <w:tc>
          <w:tcPr>
            <w:tcW w:w="4309" w:type="dxa"/>
            <w:tcBorders>
              <w:top w:val="single" w:sz="4" w:space="0" w:color="auto"/>
              <w:left w:val="single" w:sz="4" w:space="0" w:color="auto"/>
              <w:bottom w:val="single" w:sz="4" w:space="0" w:color="auto"/>
              <w:right w:val="single" w:sz="4" w:space="0" w:color="auto"/>
            </w:tcBorders>
            <w:shd w:val="clear" w:color="000000" w:fill="FFFFFF"/>
            <w:vAlign w:val="center"/>
          </w:tcPr>
          <w:p w:rsidR="00143BDA" w:rsidRDefault="0091727C">
            <w:pPr>
              <w:jc w:val="left"/>
              <w:rPr>
                <w:rFonts w:ascii="Times New Roman" w:hAnsi="Times New Roman" w:cs="Times New Roman"/>
                <w:kern w:val="0"/>
                <w:sz w:val="18"/>
                <w:szCs w:val="18"/>
              </w:rPr>
            </w:pPr>
            <w:r>
              <w:rPr>
                <w:rFonts w:ascii="Times New Roman" w:hAnsi="Times New Roman" w:cs="Times New Roman"/>
                <w:kern w:val="0"/>
                <w:sz w:val="18"/>
                <w:szCs w:val="18"/>
              </w:rPr>
              <w:t>建设工程法规及相关知识</w:t>
            </w: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shd w:val="clear" w:color="000000" w:fill="FFFFFF"/>
            <w:vAlign w:val="center"/>
          </w:tcPr>
          <w:p w:rsidR="00143BDA" w:rsidRDefault="00143BDA">
            <w:pPr>
              <w:jc w:val="center"/>
              <w:rPr>
                <w:rFonts w:ascii="Times New Roman" w:hAnsi="Times New Roman" w:cs="Times New Roman"/>
                <w:kern w:val="0"/>
                <w:sz w:val="18"/>
                <w:szCs w:val="18"/>
              </w:rPr>
            </w:pPr>
          </w:p>
        </w:tc>
        <w:tc>
          <w:tcPr>
            <w:tcW w:w="506" w:type="dxa"/>
            <w:tcBorders>
              <w:top w:val="single" w:sz="4" w:space="0" w:color="auto"/>
              <w:left w:val="single" w:sz="4" w:space="0" w:color="auto"/>
              <w:bottom w:val="single" w:sz="4" w:space="0" w:color="auto"/>
              <w:right w:val="single" w:sz="4" w:space="0" w:color="auto"/>
            </w:tcBorders>
            <w:shd w:val="clear" w:color="000000" w:fill="FFFFFF"/>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3</w:t>
            </w:r>
          </w:p>
        </w:tc>
        <w:tc>
          <w:tcPr>
            <w:tcW w:w="677" w:type="dxa"/>
            <w:tcBorders>
              <w:top w:val="single" w:sz="4" w:space="0" w:color="auto"/>
              <w:left w:val="single" w:sz="4" w:space="0" w:color="auto"/>
              <w:bottom w:val="single" w:sz="4" w:space="0" w:color="auto"/>
              <w:right w:val="single" w:sz="4" w:space="0" w:color="auto"/>
            </w:tcBorders>
            <w:shd w:val="clear" w:color="000000" w:fill="FFFFFF"/>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hint="eastAsia"/>
                <w:kern w:val="0"/>
                <w:sz w:val="18"/>
                <w:szCs w:val="18"/>
              </w:rPr>
              <w:t>32</w:t>
            </w:r>
          </w:p>
        </w:tc>
        <w:tc>
          <w:tcPr>
            <w:tcW w:w="671" w:type="dxa"/>
            <w:tcBorders>
              <w:top w:val="single" w:sz="4" w:space="0" w:color="auto"/>
              <w:left w:val="single" w:sz="4" w:space="0" w:color="auto"/>
              <w:bottom w:val="single" w:sz="4" w:space="0" w:color="auto"/>
              <w:right w:val="single" w:sz="4" w:space="0" w:color="auto"/>
            </w:tcBorders>
            <w:shd w:val="clear" w:color="000000" w:fill="FFFFFF"/>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hint="eastAsia"/>
                <w:kern w:val="0"/>
                <w:sz w:val="18"/>
                <w:szCs w:val="18"/>
              </w:rPr>
              <w:t>16</w:t>
            </w:r>
          </w:p>
        </w:tc>
        <w:tc>
          <w:tcPr>
            <w:tcW w:w="654" w:type="dxa"/>
            <w:tcBorders>
              <w:top w:val="single" w:sz="4" w:space="0" w:color="auto"/>
              <w:left w:val="single" w:sz="4" w:space="0" w:color="auto"/>
              <w:bottom w:val="single" w:sz="4" w:space="0" w:color="auto"/>
              <w:right w:val="single" w:sz="4" w:space="0" w:color="auto"/>
            </w:tcBorders>
            <w:shd w:val="clear" w:color="000000" w:fill="FFFFFF"/>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hint="eastAsia"/>
                <w:kern w:val="0"/>
                <w:sz w:val="18"/>
                <w:szCs w:val="18"/>
              </w:rPr>
              <w:t>16</w:t>
            </w:r>
          </w:p>
        </w:tc>
        <w:tc>
          <w:tcPr>
            <w:tcW w:w="555" w:type="dxa"/>
            <w:tcBorders>
              <w:top w:val="single" w:sz="4" w:space="0" w:color="auto"/>
              <w:left w:val="single" w:sz="4" w:space="0" w:color="auto"/>
              <w:bottom w:val="single" w:sz="4" w:space="0" w:color="auto"/>
              <w:right w:val="single" w:sz="4" w:space="0" w:color="auto"/>
            </w:tcBorders>
            <w:shd w:val="clear" w:color="000000" w:fill="FFFFFF"/>
            <w:vAlign w:val="center"/>
          </w:tcPr>
          <w:p w:rsidR="00143BDA" w:rsidRDefault="00143BDA">
            <w:pPr>
              <w:jc w:val="center"/>
              <w:rPr>
                <w:rFonts w:ascii="Times New Roman" w:hAnsi="Times New Roman" w:cs="Times New Roman"/>
                <w:kern w:val="0"/>
                <w:sz w:val="18"/>
                <w:szCs w:val="18"/>
              </w:rPr>
            </w:pPr>
          </w:p>
        </w:tc>
        <w:tc>
          <w:tcPr>
            <w:tcW w:w="611" w:type="dxa"/>
            <w:tcBorders>
              <w:top w:val="single" w:sz="4" w:space="0" w:color="auto"/>
              <w:left w:val="single" w:sz="4" w:space="0" w:color="auto"/>
              <w:bottom w:val="single" w:sz="4" w:space="0" w:color="auto"/>
              <w:right w:val="single" w:sz="4" w:space="0" w:color="auto"/>
            </w:tcBorders>
            <w:shd w:val="clear" w:color="000000" w:fill="FFFFFF"/>
            <w:vAlign w:val="center"/>
          </w:tcPr>
          <w:p w:rsidR="00143BDA" w:rsidRDefault="00143BDA">
            <w:pPr>
              <w:jc w:val="center"/>
              <w:rPr>
                <w:rFonts w:ascii="Times New Roman" w:hAnsi="Times New Roman" w:cs="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shd w:val="clear" w:color="000000" w:fill="FFFFFF"/>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hint="eastAsia"/>
                <w:kern w:val="0"/>
                <w:sz w:val="18"/>
                <w:szCs w:val="18"/>
              </w:rPr>
              <w:t>32</w:t>
            </w:r>
          </w:p>
        </w:tc>
        <w:tc>
          <w:tcPr>
            <w:tcW w:w="554" w:type="dxa"/>
            <w:tcBorders>
              <w:top w:val="single" w:sz="4" w:space="0" w:color="auto"/>
              <w:left w:val="single" w:sz="4" w:space="0" w:color="auto"/>
              <w:bottom w:val="single" w:sz="4" w:space="0" w:color="auto"/>
              <w:right w:val="single" w:sz="4" w:space="0" w:color="auto"/>
            </w:tcBorders>
            <w:shd w:val="clear" w:color="000000" w:fill="FFFFFF"/>
            <w:vAlign w:val="center"/>
          </w:tcPr>
          <w:p w:rsidR="00143BDA" w:rsidRDefault="00143BDA">
            <w:pPr>
              <w:jc w:val="center"/>
              <w:rPr>
                <w:rFonts w:ascii="Times New Roman" w:hAnsi="Times New Roman" w:cs="Times New Roman"/>
                <w:kern w:val="0"/>
                <w:sz w:val="18"/>
                <w:szCs w:val="18"/>
              </w:rPr>
            </w:pPr>
          </w:p>
        </w:tc>
        <w:tc>
          <w:tcPr>
            <w:tcW w:w="1532" w:type="dxa"/>
            <w:gridSpan w:val="2"/>
            <w:vMerge/>
            <w:tcBorders>
              <w:left w:val="single" w:sz="4" w:space="0" w:color="auto"/>
              <w:right w:val="single" w:sz="4" w:space="0" w:color="auto"/>
            </w:tcBorders>
            <w:vAlign w:val="center"/>
          </w:tcPr>
          <w:p w:rsidR="00143BDA" w:rsidRDefault="00143BDA">
            <w:pPr>
              <w:jc w:val="center"/>
              <w:rPr>
                <w:rFonts w:ascii="Times New Roman" w:hAnsi="Times New Roman" w:cs="Times New Roman"/>
                <w:kern w:val="0"/>
                <w:sz w:val="22"/>
              </w:rPr>
            </w:pPr>
          </w:p>
        </w:tc>
      </w:tr>
      <w:tr w:rsidR="00143BDA">
        <w:trPr>
          <w:trHeight w:val="279"/>
          <w:jc w:val="center"/>
        </w:trPr>
        <w:tc>
          <w:tcPr>
            <w:tcW w:w="576"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20</w:t>
            </w:r>
          </w:p>
        </w:tc>
        <w:tc>
          <w:tcPr>
            <w:tcW w:w="685" w:type="dxa"/>
            <w:vMerge/>
            <w:tcBorders>
              <w:top w:val="single" w:sz="4" w:space="0" w:color="auto"/>
              <w:left w:val="single" w:sz="4" w:space="0" w:color="auto"/>
              <w:bottom w:val="single" w:sz="4" w:space="0" w:color="auto"/>
              <w:right w:val="single" w:sz="4" w:space="0" w:color="auto"/>
            </w:tcBorders>
            <w:vAlign w:val="center"/>
          </w:tcPr>
          <w:p w:rsidR="00143BDA" w:rsidRDefault="00143BDA">
            <w:pPr>
              <w:jc w:val="left"/>
              <w:rPr>
                <w:rFonts w:ascii="Times New Roman" w:hAnsi="Times New Roman" w:cs="Times New Roman"/>
                <w:kern w:val="0"/>
                <w:sz w:val="18"/>
                <w:szCs w:val="18"/>
              </w:rPr>
            </w:pPr>
          </w:p>
        </w:tc>
        <w:tc>
          <w:tcPr>
            <w:tcW w:w="1161" w:type="dxa"/>
            <w:tcBorders>
              <w:top w:val="single" w:sz="4" w:space="0" w:color="auto"/>
              <w:left w:val="single" w:sz="4" w:space="0" w:color="auto"/>
              <w:bottom w:val="single" w:sz="4" w:space="0" w:color="auto"/>
              <w:right w:val="single" w:sz="4" w:space="0" w:color="auto"/>
            </w:tcBorders>
          </w:tcPr>
          <w:p w:rsidR="00143BDA" w:rsidRDefault="0091727C">
            <w:pPr>
              <w:jc w:val="center"/>
              <w:rPr>
                <w:rFonts w:ascii="Times New Roman" w:hAnsi="Times New Roman" w:cs="Times New Roman"/>
                <w:kern w:val="0"/>
                <w:sz w:val="18"/>
                <w:szCs w:val="18"/>
              </w:rPr>
            </w:pPr>
            <w:r>
              <w:rPr>
                <w:rFonts w:ascii="Times New Roman" w:hAnsi="Times New Roman" w:cs="Times New Roman" w:hint="eastAsia"/>
                <w:kern w:val="0"/>
                <w:sz w:val="18"/>
                <w:szCs w:val="18"/>
              </w:rPr>
              <w:t>161</w:t>
            </w:r>
            <w:r>
              <w:rPr>
                <w:rFonts w:ascii="Times New Roman" w:hAnsi="Times New Roman" w:cs="Times New Roman" w:hint="eastAsia"/>
                <w:kern w:val="0"/>
                <w:sz w:val="18"/>
                <w:szCs w:val="18"/>
              </w:rPr>
              <w:t>113</w:t>
            </w:r>
          </w:p>
        </w:tc>
        <w:tc>
          <w:tcPr>
            <w:tcW w:w="4309" w:type="dxa"/>
            <w:tcBorders>
              <w:top w:val="single" w:sz="4" w:space="0" w:color="auto"/>
              <w:left w:val="single" w:sz="4" w:space="0" w:color="auto"/>
              <w:bottom w:val="single" w:sz="4" w:space="0" w:color="auto"/>
              <w:right w:val="single" w:sz="4" w:space="0" w:color="auto"/>
            </w:tcBorders>
            <w:vAlign w:val="center"/>
          </w:tcPr>
          <w:p w:rsidR="00143BDA" w:rsidRDefault="0091727C">
            <w:pPr>
              <w:jc w:val="left"/>
              <w:rPr>
                <w:rFonts w:ascii="Times New Roman" w:hAnsi="Times New Roman" w:cs="Times New Roman"/>
                <w:kern w:val="0"/>
                <w:sz w:val="18"/>
                <w:szCs w:val="18"/>
              </w:rPr>
            </w:pPr>
            <w:r>
              <w:rPr>
                <w:rFonts w:ascii="Times New Roman" w:hAnsi="Times New Roman" w:cs="Times New Roman"/>
                <w:kern w:val="0"/>
                <w:sz w:val="18"/>
                <w:szCs w:val="18"/>
              </w:rPr>
              <w:t>BIM</w:t>
            </w:r>
            <w:r>
              <w:rPr>
                <w:rFonts w:ascii="Times New Roman" w:hAnsi="Times New Roman" w:cs="Times New Roman"/>
                <w:kern w:val="0"/>
                <w:sz w:val="18"/>
                <w:szCs w:val="18"/>
              </w:rPr>
              <w:t>建模技术</w:t>
            </w:r>
          </w:p>
        </w:tc>
        <w:tc>
          <w:tcPr>
            <w:tcW w:w="588"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4</w:t>
            </w:r>
          </w:p>
        </w:tc>
        <w:tc>
          <w:tcPr>
            <w:tcW w:w="677"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68</w:t>
            </w:r>
          </w:p>
        </w:tc>
        <w:tc>
          <w:tcPr>
            <w:tcW w:w="671"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8</w:t>
            </w:r>
          </w:p>
        </w:tc>
        <w:tc>
          <w:tcPr>
            <w:tcW w:w="654"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kern w:val="0"/>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68</w:t>
            </w:r>
          </w:p>
        </w:tc>
        <w:tc>
          <w:tcPr>
            <w:tcW w:w="1532" w:type="dxa"/>
            <w:gridSpan w:val="2"/>
            <w:vMerge/>
            <w:tcBorders>
              <w:left w:val="single" w:sz="4" w:space="0" w:color="auto"/>
              <w:right w:val="single" w:sz="4" w:space="0" w:color="auto"/>
            </w:tcBorders>
            <w:vAlign w:val="center"/>
          </w:tcPr>
          <w:p w:rsidR="00143BDA" w:rsidRDefault="00143BDA">
            <w:pPr>
              <w:jc w:val="center"/>
              <w:rPr>
                <w:rFonts w:ascii="Times New Roman" w:hAnsi="Times New Roman" w:cs="Times New Roman"/>
                <w:kern w:val="0"/>
                <w:sz w:val="22"/>
              </w:rPr>
            </w:pPr>
          </w:p>
        </w:tc>
      </w:tr>
      <w:tr w:rsidR="00143BDA">
        <w:trPr>
          <w:trHeight w:val="279"/>
          <w:jc w:val="center"/>
        </w:trPr>
        <w:tc>
          <w:tcPr>
            <w:tcW w:w="576"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b/>
                <w:kern w:val="0"/>
                <w:sz w:val="18"/>
                <w:szCs w:val="18"/>
              </w:rPr>
            </w:pPr>
          </w:p>
        </w:tc>
        <w:tc>
          <w:tcPr>
            <w:tcW w:w="685" w:type="dxa"/>
            <w:vMerge/>
            <w:tcBorders>
              <w:top w:val="single" w:sz="4" w:space="0" w:color="auto"/>
              <w:left w:val="single" w:sz="4" w:space="0" w:color="auto"/>
              <w:bottom w:val="single" w:sz="4" w:space="0" w:color="auto"/>
              <w:right w:val="single" w:sz="4" w:space="0" w:color="auto"/>
            </w:tcBorders>
            <w:vAlign w:val="center"/>
          </w:tcPr>
          <w:p w:rsidR="00143BDA" w:rsidRDefault="00143BDA">
            <w:pPr>
              <w:jc w:val="left"/>
              <w:rPr>
                <w:rFonts w:ascii="Times New Roman" w:hAnsi="Times New Roman" w:cs="Times New Roman"/>
                <w:b/>
                <w:kern w:val="0"/>
                <w:sz w:val="18"/>
                <w:szCs w:val="18"/>
              </w:rPr>
            </w:pPr>
          </w:p>
        </w:tc>
        <w:tc>
          <w:tcPr>
            <w:tcW w:w="1161" w:type="dxa"/>
            <w:tcBorders>
              <w:top w:val="single" w:sz="4" w:space="0" w:color="auto"/>
              <w:left w:val="single" w:sz="4" w:space="0" w:color="auto"/>
              <w:bottom w:val="single" w:sz="4" w:space="0" w:color="auto"/>
              <w:right w:val="single" w:sz="4" w:space="0" w:color="auto"/>
            </w:tcBorders>
          </w:tcPr>
          <w:p w:rsidR="00143BDA" w:rsidRDefault="00143BDA">
            <w:pPr>
              <w:jc w:val="center"/>
              <w:rPr>
                <w:rFonts w:ascii="Times New Roman" w:hAnsi="Times New Roman" w:cs="Times New Roman"/>
                <w:b/>
                <w:kern w:val="0"/>
                <w:sz w:val="18"/>
                <w:szCs w:val="18"/>
              </w:rPr>
            </w:pPr>
          </w:p>
        </w:tc>
        <w:tc>
          <w:tcPr>
            <w:tcW w:w="4309"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b/>
                <w:kern w:val="0"/>
                <w:sz w:val="18"/>
                <w:szCs w:val="18"/>
              </w:rPr>
            </w:pPr>
            <w:r>
              <w:rPr>
                <w:rFonts w:ascii="Times New Roman" w:hAnsi="Times New Roman" w:cs="Times New Roman"/>
                <w:b/>
                <w:kern w:val="0"/>
                <w:sz w:val="18"/>
                <w:szCs w:val="18"/>
              </w:rPr>
              <w:t>小计</w:t>
            </w:r>
          </w:p>
        </w:tc>
        <w:tc>
          <w:tcPr>
            <w:tcW w:w="588"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19</w:t>
            </w:r>
          </w:p>
        </w:tc>
        <w:tc>
          <w:tcPr>
            <w:tcW w:w="590"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3</w:t>
            </w:r>
            <w:r>
              <w:rPr>
                <w:rFonts w:ascii="Times New Roman" w:hAnsi="Times New Roman" w:cs="Times New Roman" w:hint="eastAsia"/>
                <w:sz w:val="18"/>
                <w:szCs w:val="18"/>
              </w:rPr>
              <w:t>22</w:t>
            </w:r>
          </w:p>
        </w:tc>
        <w:tc>
          <w:tcPr>
            <w:tcW w:w="671"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1</w:t>
            </w:r>
            <w:r>
              <w:rPr>
                <w:rFonts w:ascii="Times New Roman" w:hAnsi="Times New Roman" w:cs="Times New Roman" w:hint="eastAsia"/>
                <w:sz w:val="18"/>
                <w:szCs w:val="18"/>
              </w:rPr>
              <w:t>52</w:t>
            </w:r>
          </w:p>
        </w:tc>
        <w:tc>
          <w:tcPr>
            <w:tcW w:w="654"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17</w:t>
            </w:r>
            <w:r>
              <w:rPr>
                <w:rFonts w:ascii="Times New Roman" w:hAnsi="Times New Roman" w:cs="Times New Roman" w:hint="eastAsia"/>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78</w:t>
            </w:r>
          </w:p>
        </w:tc>
        <w:tc>
          <w:tcPr>
            <w:tcW w:w="611"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hint="eastAsia"/>
                <w:sz w:val="18"/>
                <w:szCs w:val="18"/>
              </w:rPr>
              <w:t>144</w:t>
            </w:r>
          </w:p>
        </w:tc>
        <w:tc>
          <w:tcPr>
            <w:tcW w:w="549"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hint="eastAsia"/>
                <w:sz w:val="18"/>
                <w:szCs w:val="18"/>
              </w:rPr>
              <w:t>32</w:t>
            </w:r>
          </w:p>
        </w:tc>
        <w:tc>
          <w:tcPr>
            <w:tcW w:w="554"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68</w:t>
            </w:r>
          </w:p>
        </w:tc>
        <w:tc>
          <w:tcPr>
            <w:tcW w:w="1532" w:type="dxa"/>
            <w:gridSpan w:val="2"/>
            <w:vMerge/>
            <w:tcBorders>
              <w:left w:val="single" w:sz="4" w:space="0" w:color="auto"/>
              <w:right w:val="single" w:sz="4" w:space="0" w:color="auto"/>
            </w:tcBorders>
            <w:vAlign w:val="center"/>
          </w:tcPr>
          <w:p w:rsidR="00143BDA" w:rsidRDefault="00143BDA">
            <w:pPr>
              <w:jc w:val="center"/>
              <w:rPr>
                <w:rFonts w:ascii="Times New Roman" w:hAnsi="Times New Roman" w:cs="Times New Roman"/>
                <w:kern w:val="0"/>
                <w:sz w:val="22"/>
              </w:rPr>
            </w:pPr>
          </w:p>
        </w:tc>
      </w:tr>
      <w:tr w:rsidR="00143BDA">
        <w:trPr>
          <w:trHeight w:val="279"/>
          <w:jc w:val="center"/>
        </w:trPr>
        <w:tc>
          <w:tcPr>
            <w:tcW w:w="576"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21</w:t>
            </w:r>
          </w:p>
        </w:tc>
        <w:tc>
          <w:tcPr>
            <w:tcW w:w="685" w:type="dxa"/>
            <w:vMerge w:val="restart"/>
            <w:tcBorders>
              <w:top w:val="single" w:sz="4" w:space="0" w:color="auto"/>
              <w:left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专业核心课程</w:t>
            </w:r>
          </w:p>
        </w:tc>
        <w:tc>
          <w:tcPr>
            <w:tcW w:w="1161" w:type="dxa"/>
            <w:tcBorders>
              <w:top w:val="single" w:sz="4" w:space="0" w:color="auto"/>
              <w:left w:val="single" w:sz="4" w:space="0" w:color="auto"/>
              <w:bottom w:val="single" w:sz="4" w:space="0" w:color="auto"/>
              <w:right w:val="single" w:sz="4" w:space="0" w:color="auto"/>
            </w:tcBorders>
          </w:tcPr>
          <w:p w:rsidR="00143BDA" w:rsidRDefault="0091727C">
            <w:pPr>
              <w:jc w:val="center"/>
              <w:rPr>
                <w:rFonts w:ascii="Times New Roman" w:hAnsi="Times New Roman" w:cs="Times New Roman"/>
                <w:kern w:val="0"/>
                <w:sz w:val="18"/>
                <w:szCs w:val="18"/>
              </w:rPr>
            </w:pPr>
            <w:r>
              <w:rPr>
                <w:rFonts w:ascii="Times New Roman" w:hAnsi="Times New Roman" w:cs="Times New Roman" w:hint="eastAsia"/>
                <w:kern w:val="0"/>
                <w:sz w:val="18"/>
                <w:szCs w:val="18"/>
              </w:rPr>
              <w:t>161</w:t>
            </w:r>
            <w:r>
              <w:rPr>
                <w:rFonts w:ascii="Times New Roman" w:hAnsi="Times New Roman" w:cs="Times New Roman" w:hint="eastAsia"/>
                <w:kern w:val="0"/>
                <w:sz w:val="18"/>
                <w:szCs w:val="18"/>
              </w:rPr>
              <w:t>114</w:t>
            </w:r>
          </w:p>
        </w:tc>
        <w:tc>
          <w:tcPr>
            <w:tcW w:w="4309" w:type="dxa"/>
            <w:tcBorders>
              <w:top w:val="single" w:sz="4" w:space="0" w:color="auto"/>
              <w:left w:val="single" w:sz="4" w:space="0" w:color="auto"/>
              <w:bottom w:val="single" w:sz="4" w:space="0" w:color="auto"/>
              <w:right w:val="single" w:sz="4" w:space="0" w:color="auto"/>
            </w:tcBorders>
            <w:vAlign w:val="center"/>
          </w:tcPr>
          <w:p w:rsidR="00143BDA" w:rsidRDefault="0091727C">
            <w:pPr>
              <w:jc w:val="left"/>
              <w:rPr>
                <w:rFonts w:ascii="Times New Roman" w:hAnsi="Times New Roman" w:cs="Times New Roman"/>
                <w:kern w:val="0"/>
                <w:sz w:val="18"/>
                <w:szCs w:val="18"/>
              </w:rPr>
            </w:pPr>
            <w:r>
              <w:rPr>
                <w:rFonts w:ascii="Times New Roman" w:hAnsi="Times New Roman" w:cs="Times New Roman"/>
                <w:kern w:val="0"/>
                <w:sz w:val="18"/>
                <w:szCs w:val="18"/>
              </w:rPr>
              <w:t>建筑工程测量</w:t>
            </w:r>
          </w:p>
        </w:tc>
        <w:tc>
          <w:tcPr>
            <w:tcW w:w="588"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3</w:t>
            </w:r>
          </w:p>
        </w:tc>
        <w:tc>
          <w:tcPr>
            <w:tcW w:w="677"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hint="eastAsia"/>
                <w:kern w:val="0"/>
                <w:sz w:val="18"/>
                <w:szCs w:val="18"/>
              </w:rPr>
              <w:t>64</w:t>
            </w:r>
          </w:p>
        </w:tc>
        <w:tc>
          <w:tcPr>
            <w:tcW w:w="671"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20</w:t>
            </w:r>
          </w:p>
        </w:tc>
        <w:tc>
          <w:tcPr>
            <w:tcW w:w="654"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hint="eastAsia"/>
                <w:kern w:val="0"/>
                <w:sz w:val="18"/>
                <w:szCs w:val="18"/>
              </w:rPr>
              <w:t>44</w:t>
            </w:r>
          </w:p>
        </w:tc>
        <w:tc>
          <w:tcPr>
            <w:tcW w:w="555"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kern w:val="0"/>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hint="eastAsia"/>
                <w:kern w:val="0"/>
                <w:sz w:val="18"/>
                <w:szCs w:val="18"/>
              </w:rPr>
              <w:t>64</w:t>
            </w:r>
          </w:p>
        </w:tc>
        <w:tc>
          <w:tcPr>
            <w:tcW w:w="554"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kern w:val="0"/>
                <w:sz w:val="18"/>
                <w:szCs w:val="18"/>
              </w:rPr>
            </w:pPr>
          </w:p>
        </w:tc>
        <w:tc>
          <w:tcPr>
            <w:tcW w:w="1532" w:type="dxa"/>
            <w:gridSpan w:val="2"/>
            <w:vMerge/>
            <w:tcBorders>
              <w:left w:val="single" w:sz="4" w:space="0" w:color="auto"/>
              <w:right w:val="single" w:sz="4" w:space="0" w:color="auto"/>
            </w:tcBorders>
            <w:vAlign w:val="center"/>
          </w:tcPr>
          <w:p w:rsidR="00143BDA" w:rsidRDefault="00143BDA">
            <w:pPr>
              <w:jc w:val="center"/>
              <w:rPr>
                <w:rFonts w:ascii="Times New Roman" w:hAnsi="Times New Roman" w:cs="Times New Roman"/>
                <w:kern w:val="0"/>
                <w:sz w:val="22"/>
              </w:rPr>
            </w:pPr>
          </w:p>
        </w:tc>
      </w:tr>
      <w:tr w:rsidR="00143BDA">
        <w:trPr>
          <w:trHeight w:val="279"/>
          <w:jc w:val="center"/>
        </w:trPr>
        <w:tc>
          <w:tcPr>
            <w:tcW w:w="576"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22</w:t>
            </w:r>
          </w:p>
        </w:tc>
        <w:tc>
          <w:tcPr>
            <w:tcW w:w="685" w:type="dxa"/>
            <w:vMerge/>
            <w:tcBorders>
              <w:left w:val="single" w:sz="4" w:space="0" w:color="auto"/>
              <w:right w:val="single" w:sz="4" w:space="0" w:color="auto"/>
            </w:tcBorders>
            <w:vAlign w:val="center"/>
          </w:tcPr>
          <w:p w:rsidR="00143BDA" w:rsidRDefault="00143BDA">
            <w:pPr>
              <w:jc w:val="center"/>
              <w:rPr>
                <w:rFonts w:ascii="Times New Roman" w:hAnsi="Times New Roman" w:cs="Times New Roman"/>
                <w:kern w:val="0"/>
                <w:sz w:val="18"/>
                <w:szCs w:val="18"/>
              </w:rPr>
            </w:pPr>
          </w:p>
        </w:tc>
        <w:tc>
          <w:tcPr>
            <w:tcW w:w="1161" w:type="dxa"/>
            <w:tcBorders>
              <w:top w:val="single" w:sz="4" w:space="0" w:color="auto"/>
              <w:left w:val="single" w:sz="4" w:space="0" w:color="auto"/>
              <w:bottom w:val="single" w:sz="4" w:space="0" w:color="auto"/>
              <w:right w:val="single" w:sz="4" w:space="0" w:color="auto"/>
            </w:tcBorders>
          </w:tcPr>
          <w:p w:rsidR="00143BDA" w:rsidRDefault="0091727C">
            <w:pPr>
              <w:jc w:val="center"/>
              <w:rPr>
                <w:rFonts w:ascii="Times New Roman" w:hAnsi="Times New Roman" w:cs="Times New Roman"/>
                <w:kern w:val="0"/>
                <w:sz w:val="18"/>
                <w:szCs w:val="18"/>
              </w:rPr>
            </w:pPr>
            <w:r>
              <w:rPr>
                <w:rFonts w:ascii="Times New Roman" w:hAnsi="Times New Roman" w:cs="Times New Roman" w:hint="eastAsia"/>
                <w:kern w:val="0"/>
                <w:sz w:val="18"/>
                <w:szCs w:val="18"/>
              </w:rPr>
              <w:t>161</w:t>
            </w:r>
            <w:r>
              <w:rPr>
                <w:rFonts w:ascii="Times New Roman" w:hAnsi="Times New Roman" w:cs="Times New Roman" w:hint="eastAsia"/>
                <w:kern w:val="0"/>
                <w:sz w:val="18"/>
                <w:szCs w:val="18"/>
              </w:rPr>
              <w:t>115</w:t>
            </w:r>
          </w:p>
        </w:tc>
        <w:tc>
          <w:tcPr>
            <w:tcW w:w="4309" w:type="dxa"/>
            <w:tcBorders>
              <w:top w:val="single" w:sz="4" w:space="0" w:color="auto"/>
              <w:left w:val="single" w:sz="4" w:space="0" w:color="auto"/>
              <w:bottom w:val="single" w:sz="4" w:space="0" w:color="auto"/>
              <w:right w:val="single" w:sz="4" w:space="0" w:color="auto"/>
            </w:tcBorders>
            <w:vAlign w:val="center"/>
          </w:tcPr>
          <w:p w:rsidR="00143BDA" w:rsidRDefault="0091727C">
            <w:pPr>
              <w:jc w:val="left"/>
              <w:rPr>
                <w:rFonts w:ascii="Times New Roman" w:hAnsi="Times New Roman" w:cs="Times New Roman"/>
                <w:kern w:val="0"/>
                <w:sz w:val="18"/>
                <w:szCs w:val="18"/>
              </w:rPr>
            </w:pPr>
            <w:r>
              <w:rPr>
                <w:rFonts w:ascii="Times New Roman" w:hAnsi="Times New Roman" w:cs="Times New Roman"/>
                <w:kern w:val="0"/>
                <w:sz w:val="18"/>
                <w:szCs w:val="18"/>
              </w:rPr>
              <w:t>地基与基础</w:t>
            </w:r>
          </w:p>
        </w:tc>
        <w:tc>
          <w:tcPr>
            <w:tcW w:w="588"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3</w:t>
            </w:r>
          </w:p>
        </w:tc>
        <w:tc>
          <w:tcPr>
            <w:tcW w:w="506"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6</w:t>
            </w:r>
            <w:r>
              <w:rPr>
                <w:rFonts w:ascii="Times New Roman" w:hAnsi="Times New Roman" w:cs="Times New Roman" w:hint="eastAsia"/>
                <w:kern w:val="0"/>
                <w:sz w:val="18"/>
                <w:szCs w:val="18"/>
              </w:rPr>
              <w:t>4</w:t>
            </w:r>
          </w:p>
        </w:tc>
        <w:tc>
          <w:tcPr>
            <w:tcW w:w="671"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3</w:t>
            </w:r>
            <w:r>
              <w:rPr>
                <w:rFonts w:ascii="Times New Roman" w:hAnsi="Times New Roman" w:cs="Times New Roman" w:hint="eastAsia"/>
                <w:kern w:val="0"/>
                <w:sz w:val="18"/>
                <w:szCs w:val="18"/>
              </w:rPr>
              <w:t>2</w:t>
            </w:r>
          </w:p>
        </w:tc>
        <w:tc>
          <w:tcPr>
            <w:tcW w:w="654"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3</w:t>
            </w:r>
            <w:r>
              <w:rPr>
                <w:rFonts w:ascii="Times New Roman" w:hAnsi="Times New Roman" w:cs="Times New Roman" w:hint="eastAsia"/>
                <w:kern w:val="0"/>
                <w:sz w:val="18"/>
                <w:szCs w:val="18"/>
              </w:rPr>
              <w:t>2</w:t>
            </w:r>
          </w:p>
        </w:tc>
        <w:tc>
          <w:tcPr>
            <w:tcW w:w="555"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kern w:val="0"/>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6</w:t>
            </w:r>
            <w:r>
              <w:rPr>
                <w:rFonts w:ascii="Times New Roman" w:hAnsi="Times New Roman" w:cs="Times New Roman" w:hint="eastAsia"/>
                <w:kern w:val="0"/>
                <w:sz w:val="18"/>
                <w:szCs w:val="18"/>
              </w:rPr>
              <w:t>4</w:t>
            </w:r>
          </w:p>
        </w:tc>
        <w:tc>
          <w:tcPr>
            <w:tcW w:w="554"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kern w:val="0"/>
                <w:sz w:val="18"/>
                <w:szCs w:val="18"/>
              </w:rPr>
            </w:pPr>
          </w:p>
        </w:tc>
        <w:tc>
          <w:tcPr>
            <w:tcW w:w="1532" w:type="dxa"/>
            <w:gridSpan w:val="2"/>
            <w:vMerge/>
            <w:tcBorders>
              <w:left w:val="single" w:sz="4" w:space="0" w:color="auto"/>
              <w:right w:val="single" w:sz="4" w:space="0" w:color="auto"/>
            </w:tcBorders>
            <w:vAlign w:val="center"/>
          </w:tcPr>
          <w:p w:rsidR="00143BDA" w:rsidRDefault="00143BDA">
            <w:pPr>
              <w:jc w:val="center"/>
              <w:rPr>
                <w:rFonts w:ascii="Times New Roman" w:hAnsi="Times New Roman" w:cs="Times New Roman"/>
                <w:kern w:val="0"/>
                <w:sz w:val="22"/>
              </w:rPr>
            </w:pPr>
          </w:p>
        </w:tc>
      </w:tr>
      <w:tr w:rsidR="00143BDA">
        <w:trPr>
          <w:trHeight w:val="279"/>
          <w:jc w:val="center"/>
        </w:trPr>
        <w:tc>
          <w:tcPr>
            <w:tcW w:w="576"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23</w:t>
            </w:r>
          </w:p>
        </w:tc>
        <w:tc>
          <w:tcPr>
            <w:tcW w:w="685" w:type="dxa"/>
            <w:vMerge/>
            <w:tcBorders>
              <w:left w:val="single" w:sz="4" w:space="0" w:color="auto"/>
              <w:right w:val="single" w:sz="4" w:space="0" w:color="auto"/>
            </w:tcBorders>
            <w:vAlign w:val="center"/>
          </w:tcPr>
          <w:p w:rsidR="00143BDA" w:rsidRDefault="00143BDA">
            <w:pPr>
              <w:jc w:val="center"/>
              <w:rPr>
                <w:rFonts w:ascii="Times New Roman" w:hAnsi="Times New Roman" w:cs="Times New Roman"/>
                <w:kern w:val="0"/>
                <w:sz w:val="18"/>
                <w:szCs w:val="18"/>
              </w:rPr>
            </w:pPr>
          </w:p>
        </w:tc>
        <w:tc>
          <w:tcPr>
            <w:tcW w:w="1161" w:type="dxa"/>
            <w:tcBorders>
              <w:top w:val="single" w:sz="4" w:space="0" w:color="auto"/>
              <w:left w:val="single" w:sz="4" w:space="0" w:color="auto"/>
              <w:bottom w:val="single" w:sz="4" w:space="0" w:color="auto"/>
              <w:right w:val="single" w:sz="4" w:space="0" w:color="auto"/>
            </w:tcBorders>
          </w:tcPr>
          <w:p w:rsidR="00143BDA" w:rsidRDefault="0091727C">
            <w:pPr>
              <w:jc w:val="center"/>
              <w:rPr>
                <w:rFonts w:ascii="Times New Roman" w:hAnsi="Times New Roman" w:cs="Times New Roman"/>
                <w:kern w:val="0"/>
                <w:sz w:val="18"/>
                <w:szCs w:val="18"/>
              </w:rPr>
            </w:pPr>
            <w:r>
              <w:rPr>
                <w:rFonts w:ascii="Times New Roman" w:hAnsi="Times New Roman" w:cs="Times New Roman" w:hint="eastAsia"/>
                <w:kern w:val="0"/>
                <w:sz w:val="18"/>
                <w:szCs w:val="18"/>
              </w:rPr>
              <w:t>161</w:t>
            </w:r>
            <w:r>
              <w:rPr>
                <w:rFonts w:ascii="Times New Roman" w:hAnsi="Times New Roman" w:cs="Times New Roman" w:hint="eastAsia"/>
                <w:kern w:val="0"/>
                <w:sz w:val="18"/>
                <w:szCs w:val="18"/>
              </w:rPr>
              <w:t>116</w:t>
            </w:r>
          </w:p>
        </w:tc>
        <w:tc>
          <w:tcPr>
            <w:tcW w:w="4309" w:type="dxa"/>
            <w:tcBorders>
              <w:top w:val="single" w:sz="4" w:space="0" w:color="auto"/>
              <w:left w:val="single" w:sz="4" w:space="0" w:color="auto"/>
              <w:bottom w:val="single" w:sz="4" w:space="0" w:color="auto"/>
              <w:right w:val="single" w:sz="4" w:space="0" w:color="auto"/>
            </w:tcBorders>
            <w:vAlign w:val="center"/>
          </w:tcPr>
          <w:p w:rsidR="00143BDA" w:rsidRDefault="0091727C">
            <w:pPr>
              <w:jc w:val="left"/>
              <w:rPr>
                <w:rFonts w:ascii="Times New Roman" w:hAnsi="Times New Roman" w:cs="Times New Roman"/>
                <w:kern w:val="0"/>
                <w:sz w:val="18"/>
                <w:szCs w:val="18"/>
              </w:rPr>
            </w:pPr>
            <w:r>
              <w:rPr>
                <w:rFonts w:ascii="Times New Roman" w:hAnsi="Times New Roman" w:cs="Times New Roman"/>
                <w:kern w:val="0"/>
                <w:sz w:val="18"/>
                <w:szCs w:val="18"/>
              </w:rPr>
              <w:t>建筑识图</w:t>
            </w:r>
          </w:p>
        </w:tc>
        <w:tc>
          <w:tcPr>
            <w:tcW w:w="588"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b/>
                <w:bCs/>
                <w:kern w:val="0"/>
                <w:sz w:val="18"/>
                <w:szCs w:val="18"/>
              </w:rPr>
              <w:t>3</w:t>
            </w:r>
          </w:p>
        </w:tc>
        <w:tc>
          <w:tcPr>
            <w:tcW w:w="677"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6</w:t>
            </w:r>
            <w:r>
              <w:rPr>
                <w:rFonts w:ascii="Times New Roman" w:hAnsi="Times New Roman" w:cs="Times New Roman" w:hint="eastAsia"/>
                <w:kern w:val="0"/>
                <w:sz w:val="18"/>
                <w:szCs w:val="18"/>
              </w:rPr>
              <w:t>4</w:t>
            </w:r>
          </w:p>
        </w:tc>
        <w:tc>
          <w:tcPr>
            <w:tcW w:w="671"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20</w:t>
            </w:r>
          </w:p>
        </w:tc>
        <w:tc>
          <w:tcPr>
            <w:tcW w:w="654"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4</w:t>
            </w:r>
            <w:r>
              <w:rPr>
                <w:rFonts w:ascii="Times New Roman" w:hAnsi="Times New Roman" w:cs="Times New Roman" w:hint="eastAsia"/>
                <w:kern w:val="0"/>
                <w:sz w:val="18"/>
                <w:szCs w:val="18"/>
              </w:rPr>
              <w:t>4</w:t>
            </w:r>
          </w:p>
        </w:tc>
        <w:tc>
          <w:tcPr>
            <w:tcW w:w="555"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kern w:val="0"/>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6</w:t>
            </w:r>
            <w:r>
              <w:rPr>
                <w:rFonts w:ascii="Times New Roman" w:hAnsi="Times New Roman" w:cs="Times New Roman" w:hint="eastAsia"/>
                <w:kern w:val="0"/>
                <w:sz w:val="18"/>
                <w:szCs w:val="18"/>
              </w:rPr>
              <w:t>4</w:t>
            </w:r>
          </w:p>
        </w:tc>
        <w:tc>
          <w:tcPr>
            <w:tcW w:w="554"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kern w:val="0"/>
                <w:sz w:val="18"/>
                <w:szCs w:val="18"/>
              </w:rPr>
            </w:pPr>
          </w:p>
        </w:tc>
        <w:tc>
          <w:tcPr>
            <w:tcW w:w="1532" w:type="dxa"/>
            <w:gridSpan w:val="2"/>
            <w:vMerge/>
            <w:tcBorders>
              <w:left w:val="single" w:sz="4" w:space="0" w:color="auto"/>
              <w:right w:val="single" w:sz="4" w:space="0" w:color="auto"/>
            </w:tcBorders>
            <w:vAlign w:val="center"/>
          </w:tcPr>
          <w:p w:rsidR="00143BDA" w:rsidRDefault="00143BDA">
            <w:pPr>
              <w:jc w:val="center"/>
              <w:rPr>
                <w:rFonts w:ascii="Times New Roman" w:hAnsi="Times New Roman" w:cs="Times New Roman"/>
                <w:kern w:val="0"/>
                <w:sz w:val="22"/>
              </w:rPr>
            </w:pPr>
          </w:p>
        </w:tc>
      </w:tr>
      <w:tr w:rsidR="00143BDA">
        <w:trPr>
          <w:trHeight w:val="279"/>
          <w:jc w:val="center"/>
        </w:trPr>
        <w:tc>
          <w:tcPr>
            <w:tcW w:w="576"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24</w:t>
            </w:r>
          </w:p>
        </w:tc>
        <w:tc>
          <w:tcPr>
            <w:tcW w:w="685" w:type="dxa"/>
            <w:vMerge/>
            <w:tcBorders>
              <w:left w:val="single" w:sz="4" w:space="0" w:color="auto"/>
              <w:right w:val="single" w:sz="4" w:space="0" w:color="auto"/>
            </w:tcBorders>
            <w:vAlign w:val="center"/>
          </w:tcPr>
          <w:p w:rsidR="00143BDA" w:rsidRDefault="00143BDA">
            <w:pPr>
              <w:jc w:val="center"/>
              <w:rPr>
                <w:rFonts w:ascii="Times New Roman" w:hAnsi="Times New Roman" w:cs="Times New Roman"/>
                <w:kern w:val="0"/>
                <w:sz w:val="18"/>
                <w:szCs w:val="18"/>
              </w:rPr>
            </w:pPr>
          </w:p>
        </w:tc>
        <w:tc>
          <w:tcPr>
            <w:tcW w:w="1161" w:type="dxa"/>
            <w:tcBorders>
              <w:top w:val="single" w:sz="4" w:space="0" w:color="auto"/>
              <w:left w:val="single" w:sz="4" w:space="0" w:color="auto"/>
              <w:bottom w:val="single" w:sz="4" w:space="0" w:color="auto"/>
              <w:right w:val="single" w:sz="4" w:space="0" w:color="auto"/>
            </w:tcBorders>
          </w:tcPr>
          <w:p w:rsidR="00143BDA" w:rsidRDefault="0091727C">
            <w:pPr>
              <w:jc w:val="center"/>
              <w:rPr>
                <w:rFonts w:ascii="Times New Roman" w:hAnsi="Times New Roman" w:cs="Times New Roman"/>
                <w:kern w:val="0"/>
                <w:sz w:val="18"/>
                <w:szCs w:val="18"/>
              </w:rPr>
            </w:pPr>
            <w:r>
              <w:rPr>
                <w:rFonts w:ascii="Times New Roman" w:hAnsi="Times New Roman" w:cs="Times New Roman" w:hint="eastAsia"/>
                <w:kern w:val="0"/>
                <w:sz w:val="18"/>
                <w:szCs w:val="18"/>
              </w:rPr>
              <w:t>161</w:t>
            </w:r>
            <w:r>
              <w:rPr>
                <w:rFonts w:ascii="Times New Roman" w:hAnsi="Times New Roman" w:cs="Times New Roman" w:hint="eastAsia"/>
                <w:kern w:val="0"/>
                <w:sz w:val="18"/>
                <w:szCs w:val="18"/>
              </w:rPr>
              <w:t>117</w:t>
            </w:r>
          </w:p>
        </w:tc>
        <w:tc>
          <w:tcPr>
            <w:tcW w:w="4309" w:type="dxa"/>
            <w:tcBorders>
              <w:top w:val="single" w:sz="4" w:space="0" w:color="auto"/>
              <w:left w:val="single" w:sz="4" w:space="0" w:color="auto"/>
              <w:bottom w:val="single" w:sz="4" w:space="0" w:color="auto"/>
              <w:right w:val="single" w:sz="4" w:space="0" w:color="auto"/>
            </w:tcBorders>
            <w:vAlign w:val="center"/>
          </w:tcPr>
          <w:p w:rsidR="00143BDA" w:rsidRDefault="0091727C">
            <w:pPr>
              <w:jc w:val="left"/>
              <w:rPr>
                <w:rFonts w:ascii="Times New Roman" w:hAnsi="Times New Roman" w:cs="Times New Roman"/>
                <w:kern w:val="0"/>
                <w:sz w:val="18"/>
                <w:szCs w:val="18"/>
              </w:rPr>
            </w:pPr>
            <w:r>
              <w:rPr>
                <w:rFonts w:ascii="Times New Roman" w:hAnsi="Times New Roman" w:cs="Times New Roman"/>
                <w:kern w:val="0"/>
                <w:sz w:val="18"/>
                <w:szCs w:val="18"/>
              </w:rPr>
              <w:t>建筑施工技术</w:t>
            </w:r>
          </w:p>
        </w:tc>
        <w:tc>
          <w:tcPr>
            <w:tcW w:w="588"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b/>
                <w:bCs/>
                <w:kern w:val="0"/>
                <w:sz w:val="18"/>
                <w:szCs w:val="18"/>
              </w:rPr>
              <w:t>3</w:t>
            </w:r>
          </w:p>
        </w:tc>
        <w:tc>
          <w:tcPr>
            <w:tcW w:w="506"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6</w:t>
            </w:r>
            <w:r>
              <w:rPr>
                <w:rFonts w:ascii="Times New Roman" w:hAnsi="Times New Roman" w:cs="Times New Roman" w:hint="eastAsia"/>
                <w:kern w:val="0"/>
                <w:sz w:val="18"/>
                <w:szCs w:val="18"/>
              </w:rPr>
              <w:t>4</w:t>
            </w:r>
          </w:p>
        </w:tc>
        <w:tc>
          <w:tcPr>
            <w:tcW w:w="671"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3</w:t>
            </w:r>
            <w:r>
              <w:rPr>
                <w:rFonts w:ascii="Times New Roman" w:hAnsi="Times New Roman" w:cs="Times New Roman" w:hint="eastAsia"/>
                <w:kern w:val="0"/>
                <w:sz w:val="18"/>
                <w:szCs w:val="18"/>
              </w:rPr>
              <w:t>2</w:t>
            </w:r>
          </w:p>
        </w:tc>
        <w:tc>
          <w:tcPr>
            <w:tcW w:w="654"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3</w:t>
            </w:r>
            <w:r>
              <w:rPr>
                <w:rFonts w:ascii="Times New Roman" w:hAnsi="Times New Roman" w:cs="Times New Roman" w:hint="eastAsia"/>
                <w:kern w:val="0"/>
                <w:sz w:val="18"/>
                <w:szCs w:val="18"/>
              </w:rPr>
              <w:t>2</w:t>
            </w:r>
          </w:p>
        </w:tc>
        <w:tc>
          <w:tcPr>
            <w:tcW w:w="555"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kern w:val="0"/>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6</w:t>
            </w:r>
            <w:r>
              <w:rPr>
                <w:rFonts w:ascii="Times New Roman" w:hAnsi="Times New Roman" w:cs="Times New Roman" w:hint="eastAsia"/>
                <w:kern w:val="0"/>
                <w:sz w:val="18"/>
                <w:szCs w:val="18"/>
              </w:rPr>
              <w:t>4</w:t>
            </w:r>
          </w:p>
        </w:tc>
        <w:tc>
          <w:tcPr>
            <w:tcW w:w="554"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kern w:val="0"/>
                <w:sz w:val="18"/>
                <w:szCs w:val="18"/>
              </w:rPr>
            </w:pPr>
          </w:p>
        </w:tc>
        <w:tc>
          <w:tcPr>
            <w:tcW w:w="1532" w:type="dxa"/>
            <w:gridSpan w:val="2"/>
            <w:vMerge/>
            <w:tcBorders>
              <w:left w:val="single" w:sz="4" w:space="0" w:color="auto"/>
              <w:right w:val="single" w:sz="4" w:space="0" w:color="auto"/>
            </w:tcBorders>
            <w:vAlign w:val="center"/>
          </w:tcPr>
          <w:p w:rsidR="00143BDA" w:rsidRDefault="00143BDA">
            <w:pPr>
              <w:jc w:val="center"/>
              <w:rPr>
                <w:rFonts w:ascii="Times New Roman" w:hAnsi="Times New Roman" w:cs="Times New Roman"/>
                <w:kern w:val="0"/>
                <w:sz w:val="22"/>
              </w:rPr>
            </w:pPr>
          </w:p>
        </w:tc>
      </w:tr>
      <w:tr w:rsidR="00143BDA">
        <w:trPr>
          <w:trHeight w:val="279"/>
          <w:jc w:val="center"/>
        </w:trPr>
        <w:tc>
          <w:tcPr>
            <w:tcW w:w="576"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25</w:t>
            </w:r>
          </w:p>
        </w:tc>
        <w:tc>
          <w:tcPr>
            <w:tcW w:w="685" w:type="dxa"/>
            <w:vMerge/>
            <w:tcBorders>
              <w:left w:val="single" w:sz="4" w:space="0" w:color="auto"/>
              <w:right w:val="single" w:sz="4" w:space="0" w:color="auto"/>
            </w:tcBorders>
            <w:vAlign w:val="center"/>
          </w:tcPr>
          <w:p w:rsidR="00143BDA" w:rsidRDefault="00143BDA">
            <w:pPr>
              <w:jc w:val="left"/>
              <w:rPr>
                <w:rFonts w:ascii="Times New Roman" w:hAnsi="Times New Roman" w:cs="Times New Roman"/>
                <w:kern w:val="0"/>
                <w:sz w:val="18"/>
                <w:szCs w:val="18"/>
              </w:rPr>
            </w:pPr>
          </w:p>
        </w:tc>
        <w:tc>
          <w:tcPr>
            <w:tcW w:w="1161" w:type="dxa"/>
            <w:tcBorders>
              <w:top w:val="single" w:sz="4" w:space="0" w:color="auto"/>
              <w:left w:val="single" w:sz="4" w:space="0" w:color="auto"/>
              <w:bottom w:val="single" w:sz="4" w:space="0" w:color="auto"/>
              <w:right w:val="single" w:sz="4" w:space="0" w:color="auto"/>
            </w:tcBorders>
          </w:tcPr>
          <w:p w:rsidR="00143BDA" w:rsidRDefault="0091727C">
            <w:pPr>
              <w:jc w:val="center"/>
              <w:rPr>
                <w:rFonts w:ascii="Times New Roman" w:hAnsi="Times New Roman" w:cs="Times New Roman"/>
                <w:kern w:val="0"/>
                <w:sz w:val="18"/>
                <w:szCs w:val="18"/>
              </w:rPr>
            </w:pPr>
            <w:r>
              <w:rPr>
                <w:rFonts w:ascii="Times New Roman" w:hAnsi="Times New Roman" w:cs="Times New Roman" w:hint="eastAsia"/>
                <w:kern w:val="0"/>
                <w:sz w:val="18"/>
                <w:szCs w:val="18"/>
              </w:rPr>
              <w:t>161</w:t>
            </w:r>
            <w:r>
              <w:rPr>
                <w:rFonts w:ascii="Times New Roman" w:hAnsi="Times New Roman" w:cs="Times New Roman" w:hint="eastAsia"/>
                <w:kern w:val="0"/>
                <w:sz w:val="18"/>
                <w:szCs w:val="18"/>
              </w:rPr>
              <w:t>118</w:t>
            </w:r>
          </w:p>
        </w:tc>
        <w:tc>
          <w:tcPr>
            <w:tcW w:w="4309" w:type="dxa"/>
            <w:tcBorders>
              <w:top w:val="single" w:sz="4" w:space="0" w:color="auto"/>
              <w:left w:val="single" w:sz="4" w:space="0" w:color="auto"/>
              <w:bottom w:val="single" w:sz="4" w:space="0" w:color="auto"/>
              <w:right w:val="single" w:sz="4" w:space="0" w:color="auto"/>
            </w:tcBorders>
            <w:vAlign w:val="center"/>
          </w:tcPr>
          <w:p w:rsidR="00143BDA" w:rsidRDefault="0091727C">
            <w:pPr>
              <w:jc w:val="left"/>
              <w:rPr>
                <w:rFonts w:ascii="Times New Roman" w:hAnsi="Times New Roman" w:cs="Times New Roman"/>
                <w:kern w:val="0"/>
                <w:sz w:val="18"/>
                <w:szCs w:val="18"/>
              </w:rPr>
            </w:pPr>
            <w:r>
              <w:rPr>
                <w:rFonts w:ascii="Times New Roman" w:hAnsi="Times New Roman" w:cs="Times New Roman"/>
                <w:kern w:val="0"/>
                <w:sz w:val="18"/>
                <w:szCs w:val="18"/>
              </w:rPr>
              <w:t>平法识图</w:t>
            </w:r>
          </w:p>
        </w:tc>
        <w:tc>
          <w:tcPr>
            <w:tcW w:w="588"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4</w:t>
            </w:r>
          </w:p>
        </w:tc>
        <w:tc>
          <w:tcPr>
            <w:tcW w:w="677"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68</w:t>
            </w:r>
          </w:p>
        </w:tc>
        <w:tc>
          <w:tcPr>
            <w:tcW w:w="671"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20</w:t>
            </w:r>
          </w:p>
        </w:tc>
        <w:tc>
          <w:tcPr>
            <w:tcW w:w="654"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48</w:t>
            </w:r>
          </w:p>
        </w:tc>
        <w:tc>
          <w:tcPr>
            <w:tcW w:w="555"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kern w:val="0"/>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68</w:t>
            </w:r>
          </w:p>
        </w:tc>
        <w:tc>
          <w:tcPr>
            <w:tcW w:w="1532" w:type="dxa"/>
            <w:gridSpan w:val="2"/>
            <w:vMerge/>
            <w:tcBorders>
              <w:left w:val="single" w:sz="4" w:space="0" w:color="auto"/>
              <w:right w:val="single" w:sz="4" w:space="0" w:color="auto"/>
            </w:tcBorders>
            <w:vAlign w:val="center"/>
          </w:tcPr>
          <w:p w:rsidR="00143BDA" w:rsidRDefault="00143BDA">
            <w:pPr>
              <w:jc w:val="center"/>
              <w:rPr>
                <w:rFonts w:ascii="Times New Roman" w:hAnsi="Times New Roman" w:cs="Times New Roman"/>
                <w:kern w:val="0"/>
                <w:sz w:val="22"/>
              </w:rPr>
            </w:pPr>
          </w:p>
        </w:tc>
      </w:tr>
      <w:tr w:rsidR="00143BDA">
        <w:trPr>
          <w:trHeight w:val="279"/>
          <w:jc w:val="center"/>
        </w:trPr>
        <w:tc>
          <w:tcPr>
            <w:tcW w:w="576"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b/>
                <w:kern w:val="0"/>
                <w:sz w:val="18"/>
                <w:szCs w:val="18"/>
              </w:rPr>
            </w:pPr>
            <w:r>
              <w:rPr>
                <w:rFonts w:ascii="Times New Roman" w:hAnsi="Times New Roman" w:cs="Times New Roman"/>
                <w:kern w:val="0"/>
                <w:sz w:val="18"/>
                <w:szCs w:val="18"/>
              </w:rPr>
              <w:t>26</w:t>
            </w:r>
          </w:p>
        </w:tc>
        <w:tc>
          <w:tcPr>
            <w:tcW w:w="685" w:type="dxa"/>
            <w:vMerge/>
            <w:tcBorders>
              <w:left w:val="single" w:sz="4" w:space="0" w:color="auto"/>
              <w:right w:val="single" w:sz="4" w:space="0" w:color="auto"/>
            </w:tcBorders>
            <w:vAlign w:val="center"/>
          </w:tcPr>
          <w:p w:rsidR="00143BDA" w:rsidRDefault="00143BDA">
            <w:pPr>
              <w:jc w:val="left"/>
              <w:rPr>
                <w:rFonts w:ascii="Times New Roman" w:hAnsi="Times New Roman" w:cs="Times New Roman"/>
                <w:b/>
                <w:kern w:val="0"/>
                <w:sz w:val="18"/>
                <w:szCs w:val="18"/>
              </w:rPr>
            </w:pPr>
          </w:p>
        </w:tc>
        <w:tc>
          <w:tcPr>
            <w:tcW w:w="1161" w:type="dxa"/>
            <w:tcBorders>
              <w:top w:val="single" w:sz="4" w:space="0" w:color="auto"/>
              <w:left w:val="single" w:sz="4" w:space="0" w:color="auto"/>
              <w:bottom w:val="single" w:sz="4" w:space="0" w:color="auto"/>
              <w:right w:val="single" w:sz="4" w:space="0" w:color="auto"/>
            </w:tcBorders>
          </w:tcPr>
          <w:p w:rsidR="00143BDA" w:rsidRDefault="0091727C">
            <w:pPr>
              <w:jc w:val="center"/>
              <w:rPr>
                <w:rFonts w:ascii="Times New Roman" w:hAnsi="Times New Roman" w:cs="Times New Roman"/>
                <w:kern w:val="0"/>
                <w:sz w:val="18"/>
                <w:szCs w:val="18"/>
              </w:rPr>
            </w:pPr>
            <w:r>
              <w:rPr>
                <w:rFonts w:ascii="Times New Roman" w:hAnsi="Times New Roman" w:cs="Times New Roman" w:hint="eastAsia"/>
                <w:kern w:val="0"/>
                <w:sz w:val="18"/>
                <w:szCs w:val="18"/>
              </w:rPr>
              <w:t>161</w:t>
            </w:r>
            <w:r>
              <w:rPr>
                <w:rFonts w:ascii="Times New Roman" w:hAnsi="Times New Roman" w:cs="Times New Roman" w:hint="eastAsia"/>
                <w:kern w:val="0"/>
                <w:sz w:val="18"/>
                <w:szCs w:val="18"/>
              </w:rPr>
              <w:t>119-20</w:t>
            </w:r>
          </w:p>
        </w:tc>
        <w:tc>
          <w:tcPr>
            <w:tcW w:w="4309" w:type="dxa"/>
            <w:tcBorders>
              <w:top w:val="single" w:sz="4" w:space="0" w:color="auto"/>
              <w:left w:val="single" w:sz="4" w:space="0" w:color="auto"/>
              <w:bottom w:val="single" w:sz="4" w:space="0" w:color="auto"/>
              <w:right w:val="single" w:sz="4" w:space="0" w:color="auto"/>
            </w:tcBorders>
            <w:vAlign w:val="center"/>
          </w:tcPr>
          <w:p w:rsidR="00143BDA" w:rsidRDefault="0091727C">
            <w:pPr>
              <w:jc w:val="left"/>
              <w:rPr>
                <w:rFonts w:ascii="Times New Roman" w:hAnsi="Times New Roman" w:cs="Times New Roman"/>
                <w:kern w:val="0"/>
                <w:sz w:val="18"/>
                <w:szCs w:val="18"/>
              </w:rPr>
            </w:pPr>
            <w:r>
              <w:rPr>
                <w:rFonts w:ascii="Times New Roman" w:hAnsi="Times New Roman" w:cs="Times New Roman"/>
                <w:kern w:val="0"/>
                <w:sz w:val="18"/>
                <w:szCs w:val="18"/>
              </w:rPr>
              <w:t>建筑工种操作</w:t>
            </w:r>
          </w:p>
        </w:tc>
        <w:tc>
          <w:tcPr>
            <w:tcW w:w="588"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6</w:t>
            </w:r>
          </w:p>
        </w:tc>
        <w:tc>
          <w:tcPr>
            <w:tcW w:w="590"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hint="eastAsia"/>
                <w:b/>
                <w:bCs/>
                <w:kern w:val="0"/>
                <w:sz w:val="18"/>
                <w:szCs w:val="18"/>
              </w:rPr>
              <w:t>3-</w:t>
            </w:r>
            <w:r>
              <w:rPr>
                <w:rFonts w:ascii="Times New Roman" w:hAnsi="Times New Roman" w:cs="Times New Roman"/>
                <w:b/>
                <w:bCs/>
                <w:kern w:val="0"/>
                <w:sz w:val="18"/>
                <w:szCs w:val="18"/>
              </w:rPr>
              <w:t>4</w:t>
            </w:r>
          </w:p>
        </w:tc>
        <w:tc>
          <w:tcPr>
            <w:tcW w:w="677"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hint="eastAsia"/>
                <w:kern w:val="0"/>
                <w:sz w:val="18"/>
                <w:szCs w:val="18"/>
              </w:rPr>
              <w:t>102</w:t>
            </w:r>
          </w:p>
        </w:tc>
        <w:tc>
          <w:tcPr>
            <w:tcW w:w="671"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1</w:t>
            </w:r>
            <w:r>
              <w:rPr>
                <w:rFonts w:ascii="Times New Roman" w:hAnsi="Times New Roman" w:cs="Times New Roman" w:hint="eastAsia"/>
                <w:kern w:val="0"/>
                <w:sz w:val="18"/>
                <w:szCs w:val="18"/>
              </w:rPr>
              <w:t>7</w:t>
            </w:r>
          </w:p>
        </w:tc>
        <w:tc>
          <w:tcPr>
            <w:tcW w:w="654"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hint="eastAsia"/>
                <w:kern w:val="0"/>
                <w:sz w:val="18"/>
                <w:szCs w:val="18"/>
              </w:rPr>
              <w:t>85</w:t>
            </w:r>
          </w:p>
        </w:tc>
        <w:tc>
          <w:tcPr>
            <w:tcW w:w="555"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kern w:val="0"/>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hint="eastAsia"/>
                <w:kern w:val="0"/>
                <w:sz w:val="18"/>
                <w:szCs w:val="18"/>
              </w:rPr>
              <w:t>48</w:t>
            </w:r>
          </w:p>
        </w:tc>
        <w:tc>
          <w:tcPr>
            <w:tcW w:w="554"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hint="eastAsia"/>
                <w:kern w:val="0"/>
                <w:sz w:val="18"/>
                <w:szCs w:val="18"/>
              </w:rPr>
              <w:t>54</w:t>
            </w: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kern w:val="0"/>
                <w:sz w:val="22"/>
              </w:rPr>
            </w:pPr>
          </w:p>
        </w:tc>
      </w:tr>
      <w:tr w:rsidR="00143BDA">
        <w:trPr>
          <w:trHeight w:val="279"/>
          <w:jc w:val="center"/>
        </w:trPr>
        <w:tc>
          <w:tcPr>
            <w:tcW w:w="576"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b/>
                <w:kern w:val="0"/>
                <w:sz w:val="18"/>
                <w:szCs w:val="18"/>
              </w:rPr>
            </w:pPr>
          </w:p>
        </w:tc>
        <w:tc>
          <w:tcPr>
            <w:tcW w:w="685" w:type="dxa"/>
            <w:vMerge/>
            <w:tcBorders>
              <w:left w:val="single" w:sz="4" w:space="0" w:color="auto"/>
              <w:bottom w:val="single" w:sz="4" w:space="0" w:color="auto"/>
              <w:right w:val="single" w:sz="4" w:space="0" w:color="auto"/>
            </w:tcBorders>
            <w:vAlign w:val="center"/>
          </w:tcPr>
          <w:p w:rsidR="00143BDA" w:rsidRDefault="00143BDA">
            <w:pPr>
              <w:jc w:val="left"/>
              <w:rPr>
                <w:rFonts w:ascii="Times New Roman" w:hAnsi="Times New Roman" w:cs="Times New Roman"/>
                <w:b/>
                <w:kern w:val="0"/>
                <w:sz w:val="18"/>
                <w:szCs w:val="18"/>
              </w:rPr>
            </w:pPr>
          </w:p>
        </w:tc>
        <w:tc>
          <w:tcPr>
            <w:tcW w:w="1161" w:type="dxa"/>
            <w:tcBorders>
              <w:top w:val="single" w:sz="4" w:space="0" w:color="auto"/>
              <w:left w:val="single" w:sz="4" w:space="0" w:color="auto"/>
              <w:bottom w:val="single" w:sz="4" w:space="0" w:color="auto"/>
              <w:right w:val="single" w:sz="4" w:space="0" w:color="auto"/>
            </w:tcBorders>
          </w:tcPr>
          <w:p w:rsidR="00143BDA" w:rsidRDefault="00143BDA">
            <w:pPr>
              <w:jc w:val="center"/>
              <w:rPr>
                <w:rFonts w:ascii="Times New Roman" w:hAnsi="Times New Roman" w:cs="Times New Roman"/>
                <w:sz w:val="18"/>
                <w:szCs w:val="18"/>
              </w:rPr>
            </w:pPr>
          </w:p>
        </w:tc>
        <w:tc>
          <w:tcPr>
            <w:tcW w:w="4309"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b/>
                <w:kern w:val="0"/>
                <w:sz w:val="18"/>
                <w:szCs w:val="18"/>
              </w:rPr>
              <w:t>小计</w:t>
            </w:r>
          </w:p>
        </w:tc>
        <w:tc>
          <w:tcPr>
            <w:tcW w:w="588"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26</w:t>
            </w:r>
          </w:p>
        </w:tc>
        <w:tc>
          <w:tcPr>
            <w:tcW w:w="590" w:type="dxa"/>
            <w:tcBorders>
              <w:top w:val="single" w:sz="4" w:space="0" w:color="auto"/>
              <w:left w:val="single" w:sz="4" w:space="0" w:color="auto"/>
              <w:bottom w:val="single" w:sz="4" w:space="0" w:color="auto"/>
              <w:right w:val="single" w:sz="4" w:space="0" w:color="auto"/>
            </w:tcBorders>
          </w:tcPr>
          <w:p w:rsidR="00143BDA" w:rsidRDefault="00143BDA">
            <w:pPr>
              <w:jc w:val="center"/>
              <w:rPr>
                <w:rFonts w:ascii="Times New Roman" w:hAnsi="Times New Roman" w:cs="Times New Roman"/>
                <w:sz w:val="18"/>
                <w:szCs w:val="18"/>
              </w:rPr>
            </w:pPr>
          </w:p>
        </w:tc>
        <w:tc>
          <w:tcPr>
            <w:tcW w:w="506" w:type="dxa"/>
            <w:tcBorders>
              <w:top w:val="single" w:sz="4" w:space="0" w:color="auto"/>
              <w:left w:val="single" w:sz="4" w:space="0" w:color="auto"/>
              <w:bottom w:val="single" w:sz="4" w:space="0" w:color="auto"/>
              <w:right w:val="single" w:sz="4" w:space="0" w:color="auto"/>
            </w:tcBorders>
          </w:tcPr>
          <w:p w:rsidR="00143BDA" w:rsidRDefault="00143BDA">
            <w:pPr>
              <w:jc w:val="center"/>
              <w:rPr>
                <w:rFonts w:ascii="Times New Roman" w:hAnsi="Times New Roman" w:cs="Times New Roman"/>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4</w:t>
            </w:r>
            <w:r>
              <w:rPr>
                <w:rFonts w:ascii="Times New Roman" w:hAnsi="Times New Roman" w:cs="Times New Roman" w:hint="eastAsia"/>
                <w:sz w:val="18"/>
                <w:szCs w:val="18"/>
              </w:rPr>
              <w:t>26</w:t>
            </w:r>
          </w:p>
        </w:tc>
        <w:tc>
          <w:tcPr>
            <w:tcW w:w="671"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14</w:t>
            </w:r>
            <w:r>
              <w:rPr>
                <w:rFonts w:ascii="Times New Roman" w:hAnsi="Times New Roman" w:cs="Times New Roman" w:hint="eastAsia"/>
                <w:sz w:val="18"/>
                <w:szCs w:val="18"/>
              </w:rPr>
              <w:t>1</w:t>
            </w:r>
          </w:p>
        </w:tc>
        <w:tc>
          <w:tcPr>
            <w:tcW w:w="654"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2</w:t>
            </w:r>
            <w:r>
              <w:rPr>
                <w:rFonts w:ascii="Times New Roman" w:hAnsi="Times New Roman" w:cs="Times New Roman" w:hint="eastAsia"/>
                <w:sz w:val="18"/>
                <w:szCs w:val="18"/>
              </w:rPr>
              <w:t>85</w:t>
            </w:r>
          </w:p>
        </w:tc>
        <w:tc>
          <w:tcPr>
            <w:tcW w:w="555"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0</w:t>
            </w:r>
          </w:p>
        </w:tc>
        <w:tc>
          <w:tcPr>
            <w:tcW w:w="611"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hint="eastAsia"/>
                <w:sz w:val="18"/>
                <w:szCs w:val="18"/>
              </w:rPr>
              <w:t>0</w:t>
            </w:r>
          </w:p>
        </w:tc>
        <w:tc>
          <w:tcPr>
            <w:tcW w:w="549"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hint="eastAsia"/>
                <w:sz w:val="18"/>
                <w:szCs w:val="18"/>
              </w:rPr>
              <w:t>304</w:t>
            </w:r>
          </w:p>
        </w:tc>
        <w:tc>
          <w:tcPr>
            <w:tcW w:w="554"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hint="eastAsia"/>
                <w:sz w:val="18"/>
                <w:szCs w:val="18"/>
              </w:rPr>
              <w:t>122</w:t>
            </w: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kern w:val="0"/>
                <w:sz w:val="22"/>
              </w:rPr>
            </w:pPr>
          </w:p>
        </w:tc>
      </w:tr>
      <w:tr w:rsidR="00143BDA">
        <w:trPr>
          <w:trHeight w:val="337"/>
          <w:jc w:val="center"/>
        </w:trPr>
        <w:tc>
          <w:tcPr>
            <w:tcW w:w="576"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bCs/>
                <w:kern w:val="0"/>
                <w:sz w:val="18"/>
                <w:szCs w:val="18"/>
              </w:rPr>
            </w:pPr>
            <w:r>
              <w:rPr>
                <w:rFonts w:ascii="Times New Roman" w:hAnsi="Times New Roman" w:cs="Times New Roman"/>
                <w:bCs/>
                <w:kern w:val="0"/>
                <w:sz w:val="18"/>
                <w:szCs w:val="18"/>
              </w:rPr>
              <w:t>27</w:t>
            </w:r>
          </w:p>
        </w:tc>
        <w:tc>
          <w:tcPr>
            <w:tcW w:w="685" w:type="dxa"/>
            <w:vMerge w:val="restart"/>
            <w:tcBorders>
              <w:left w:val="single" w:sz="4" w:space="0" w:color="auto"/>
              <w:right w:val="single" w:sz="4" w:space="0" w:color="auto"/>
            </w:tcBorders>
            <w:vAlign w:val="center"/>
          </w:tcPr>
          <w:p w:rsidR="00143BDA" w:rsidRDefault="0091727C">
            <w:pPr>
              <w:jc w:val="left"/>
              <w:rPr>
                <w:rFonts w:ascii="Times New Roman" w:hAnsi="Times New Roman" w:cs="Times New Roman"/>
                <w:b/>
                <w:kern w:val="0"/>
                <w:sz w:val="18"/>
                <w:szCs w:val="18"/>
              </w:rPr>
            </w:pPr>
            <w:r>
              <w:rPr>
                <w:rFonts w:ascii="Times New Roman" w:hAnsi="Times New Roman" w:cs="Times New Roman"/>
                <w:kern w:val="0"/>
                <w:sz w:val="18"/>
                <w:szCs w:val="18"/>
              </w:rPr>
              <w:t>专业拓展课程</w:t>
            </w:r>
          </w:p>
        </w:tc>
        <w:tc>
          <w:tcPr>
            <w:tcW w:w="1161" w:type="dxa"/>
            <w:tcBorders>
              <w:top w:val="single" w:sz="4" w:space="0" w:color="auto"/>
              <w:left w:val="single" w:sz="4" w:space="0" w:color="auto"/>
              <w:bottom w:val="single" w:sz="4" w:space="0" w:color="auto"/>
              <w:right w:val="single" w:sz="4" w:space="0" w:color="auto"/>
            </w:tcBorders>
          </w:tcPr>
          <w:p w:rsidR="00143BDA" w:rsidRDefault="0091727C">
            <w:pPr>
              <w:jc w:val="center"/>
              <w:rPr>
                <w:rFonts w:ascii="Times New Roman" w:hAnsi="Times New Roman" w:cs="Times New Roman"/>
                <w:b/>
                <w:kern w:val="0"/>
                <w:sz w:val="18"/>
                <w:szCs w:val="18"/>
              </w:rPr>
            </w:pPr>
            <w:r>
              <w:rPr>
                <w:rFonts w:ascii="Times New Roman" w:hAnsi="Times New Roman" w:cs="Times New Roman" w:hint="eastAsia"/>
                <w:kern w:val="0"/>
                <w:sz w:val="18"/>
                <w:szCs w:val="18"/>
              </w:rPr>
              <w:t>161</w:t>
            </w:r>
            <w:r>
              <w:rPr>
                <w:rFonts w:ascii="Times New Roman" w:hAnsi="Times New Roman" w:cs="Times New Roman" w:hint="eastAsia"/>
                <w:kern w:val="0"/>
                <w:sz w:val="18"/>
                <w:szCs w:val="18"/>
              </w:rPr>
              <w:t>121</w:t>
            </w:r>
          </w:p>
        </w:tc>
        <w:tc>
          <w:tcPr>
            <w:tcW w:w="4309" w:type="dxa"/>
            <w:tcBorders>
              <w:top w:val="single" w:sz="4" w:space="0" w:color="auto"/>
              <w:left w:val="single" w:sz="4" w:space="0" w:color="auto"/>
              <w:bottom w:val="single" w:sz="4" w:space="0" w:color="auto"/>
              <w:right w:val="single" w:sz="4" w:space="0" w:color="auto"/>
            </w:tcBorders>
            <w:vAlign w:val="center"/>
          </w:tcPr>
          <w:p w:rsidR="00143BDA" w:rsidRDefault="0091727C">
            <w:pPr>
              <w:jc w:val="left"/>
              <w:rPr>
                <w:rFonts w:ascii="Times New Roman" w:hAnsi="Times New Roman" w:cs="Times New Roman"/>
                <w:kern w:val="0"/>
                <w:sz w:val="18"/>
                <w:szCs w:val="18"/>
              </w:rPr>
            </w:pPr>
            <w:r>
              <w:rPr>
                <w:rFonts w:ascii="Times New Roman" w:hAnsi="Times New Roman" w:cs="Times New Roman"/>
                <w:kern w:val="0"/>
                <w:sz w:val="18"/>
                <w:szCs w:val="18"/>
              </w:rPr>
              <w:t>建筑设备</w:t>
            </w:r>
          </w:p>
        </w:tc>
        <w:tc>
          <w:tcPr>
            <w:tcW w:w="588"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b/>
                <w:kern w:val="0"/>
                <w:sz w:val="18"/>
                <w:szCs w:val="18"/>
              </w:rPr>
            </w:pPr>
            <w:r>
              <w:rPr>
                <w:rFonts w:ascii="Times New Roman" w:hAnsi="Times New Roman" w:cs="Times New Roman"/>
                <w:kern w:val="0"/>
                <w:sz w:val="18"/>
                <w:szCs w:val="18"/>
              </w:rPr>
              <w:t>2</w:t>
            </w:r>
          </w:p>
        </w:tc>
        <w:tc>
          <w:tcPr>
            <w:tcW w:w="590" w:type="dxa"/>
            <w:tcBorders>
              <w:top w:val="single" w:sz="4" w:space="0" w:color="auto"/>
              <w:left w:val="single" w:sz="4" w:space="0" w:color="auto"/>
              <w:bottom w:val="single" w:sz="4" w:space="0" w:color="auto"/>
              <w:right w:val="single" w:sz="4" w:space="0" w:color="auto"/>
            </w:tcBorders>
          </w:tcPr>
          <w:p w:rsidR="00143BDA" w:rsidRDefault="00143BDA">
            <w:pPr>
              <w:jc w:val="center"/>
              <w:rPr>
                <w:rFonts w:ascii="Times New Roman" w:hAnsi="Times New Roman" w:cs="Times New Roman"/>
                <w:b/>
                <w:kern w:val="0"/>
                <w:sz w:val="18"/>
                <w:szCs w:val="18"/>
              </w:rPr>
            </w:pPr>
          </w:p>
        </w:tc>
        <w:tc>
          <w:tcPr>
            <w:tcW w:w="506" w:type="dxa"/>
            <w:tcBorders>
              <w:top w:val="single" w:sz="4" w:space="0" w:color="auto"/>
              <w:left w:val="single" w:sz="4" w:space="0" w:color="auto"/>
              <w:bottom w:val="single" w:sz="4" w:space="0" w:color="auto"/>
              <w:right w:val="single" w:sz="4" w:space="0" w:color="auto"/>
            </w:tcBorders>
          </w:tcPr>
          <w:p w:rsidR="00143BDA" w:rsidRDefault="0091727C">
            <w:pPr>
              <w:jc w:val="center"/>
              <w:rPr>
                <w:rFonts w:ascii="Times New Roman" w:hAnsi="Times New Roman" w:cs="Times New Roman"/>
                <w:b/>
                <w:kern w:val="0"/>
                <w:sz w:val="18"/>
                <w:szCs w:val="18"/>
              </w:rPr>
            </w:pPr>
            <w:r>
              <w:rPr>
                <w:rFonts w:ascii="Times New Roman" w:hAnsi="Times New Roman" w:cs="Times New Roman"/>
                <w:kern w:val="0"/>
                <w:sz w:val="18"/>
                <w:szCs w:val="18"/>
              </w:rPr>
              <w:t>3</w:t>
            </w:r>
          </w:p>
        </w:tc>
        <w:tc>
          <w:tcPr>
            <w:tcW w:w="677"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b/>
                <w:kern w:val="0"/>
                <w:sz w:val="18"/>
                <w:szCs w:val="18"/>
              </w:rPr>
            </w:pPr>
            <w:r>
              <w:rPr>
                <w:rFonts w:ascii="Times New Roman" w:hAnsi="Times New Roman" w:cs="Times New Roman"/>
                <w:kern w:val="0"/>
                <w:sz w:val="18"/>
                <w:szCs w:val="18"/>
              </w:rPr>
              <w:t>3</w:t>
            </w:r>
            <w:r>
              <w:rPr>
                <w:rFonts w:ascii="Times New Roman" w:hAnsi="Times New Roman" w:cs="Times New Roman" w:hint="eastAsia"/>
                <w:kern w:val="0"/>
                <w:sz w:val="18"/>
                <w:szCs w:val="18"/>
              </w:rPr>
              <w:t>2</w:t>
            </w:r>
          </w:p>
        </w:tc>
        <w:tc>
          <w:tcPr>
            <w:tcW w:w="671"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b/>
                <w:kern w:val="0"/>
                <w:sz w:val="18"/>
                <w:szCs w:val="18"/>
              </w:rPr>
            </w:pPr>
            <w:r>
              <w:rPr>
                <w:rFonts w:ascii="Times New Roman" w:hAnsi="Times New Roman" w:cs="Times New Roman"/>
                <w:kern w:val="0"/>
                <w:sz w:val="18"/>
                <w:szCs w:val="18"/>
              </w:rPr>
              <w:t>1</w:t>
            </w:r>
            <w:r>
              <w:rPr>
                <w:rFonts w:ascii="Times New Roman" w:hAnsi="Times New Roman" w:cs="Times New Roman" w:hint="eastAsia"/>
                <w:kern w:val="0"/>
                <w:sz w:val="18"/>
                <w:szCs w:val="18"/>
              </w:rPr>
              <w:t>0</w:t>
            </w:r>
          </w:p>
        </w:tc>
        <w:tc>
          <w:tcPr>
            <w:tcW w:w="654"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b/>
                <w:kern w:val="0"/>
                <w:sz w:val="18"/>
                <w:szCs w:val="18"/>
              </w:rPr>
            </w:pPr>
            <w:r>
              <w:rPr>
                <w:rFonts w:ascii="Times New Roman" w:hAnsi="Times New Roman" w:cs="Times New Roman" w:hint="eastAsia"/>
                <w:kern w:val="0"/>
                <w:sz w:val="18"/>
                <w:szCs w:val="18"/>
              </w:rPr>
              <w:t>22</w:t>
            </w:r>
          </w:p>
        </w:tc>
        <w:tc>
          <w:tcPr>
            <w:tcW w:w="555"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b/>
                <w:kern w:val="0"/>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b/>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b/>
                <w:kern w:val="0"/>
                <w:sz w:val="18"/>
                <w:szCs w:val="18"/>
              </w:rPr>
            </w:pPr>
            <w:r>
              <w:rPr>
                <w:rFonts w:ascii="Times New Roman" w:hAnsi="Times New Roman" w:cs="Times New Roman"/>
                <w:kern w:val="0"/>
                <w:sz w:val="18"/>
                <w:szCs w:val="18"/>
              </w:rPr>
              <w:t>3</w:t>
            </w:r>
            <w:r>
              <w:rPr>
                <w:rFonts w:ascii="Times New Roman" w:hAnsi="Times New Roman" w:cs="Times New Roman" w:hint="eastAsia"/>
                <w:kern w:val="0"/>
                <w:sz w:val="18"/>
                <w:szCs w:val="18"/>
              </w:rPr>
              <w:t>2</w:t>
            </w:r>
          </w:p>
        </w:tc>
        <w:tc>
          <w:tcPr>
            <w:tcW w:w="554"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b/>
                <w:kern w:val="0"/>
                <w:sz w:val="18"/>
                <w:szCs w:val="18"/>
              </w:rPr>
            </w:pP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kern w:val="0"/>
                <w:sz w:val="22"/>
              </w:rPr>
            </w:pPr>
          </w:p>
        </w:tc>
      </w:tr>
      <w:tr w:rsidR="00143BDA">
        <w:trPr>
          <w:trHeight w:val="279"/>
          <w:jc w:val="center"/>
        </w:trPr>
        <w:tc>
          <w:tcPr>
            <w:tcW w:w="576"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bCs/>
                <w:kern w:val="0"/>
                <w:sz w:val="18"/>
                <w:szCs w:val="18"/>
              </w:rPr>
            </w:pPr>
            <w:r>
              <w:rPr>
                <w:rFonts w:ascii="Times New Roman" w:hAnsi="Times New Roman" w:cs="Times New Roman"/>
                <w:bCs/>
                <w:kern w:val="0"/>
                <w:sz w:val="18"/>
                <w:szCs w:val="18"/>
              </w:rPr>
              <w:t>28</w:t>
            </w:r>
          </w:p>
        </w:tc>
        <w:tc>
          <w:tcPr>
            <w:tcW w:w="685" w:type="dxa"/>
            <w:vMerge/>
            <w:tcBorders>
              <w:left w:val="single" w:sz="4" w:space="0" w:color="auto"/>
              <w:right w:val="single" w:sz="4" w:space="0" w:color="auto"/>
            </w:tcBorders>
            <w:vAlign w:val="center"/>
          </w:tcPr>
          <w:p w:rsidR="00143BDA" w:rsidRDefault="00143BDA">
            <w:pPr>
              <w:jc w:val="left"/>
              <w:rPr>
                <w:rFonts w:ascii="Times New Roman" w:hAnsi="Times New Roman" w:cs="Times New Roman"/>
                <w:b/>
                <w:kern w:val="0"/>
                <w:sz w:val="18"/>
                <w:szCs w:val="18"/>
              </w:rPr>
            </w:pPr>
          </w:p>
        </w:tc>
        <w:tc>
          <w:tcPr>
            <w:tcW w:w="1161" w:type="dxa"/>
            <w:tcBorders>
              <w:top w:val="single" w:sz="4" w:space="0" w:color="auto"/>
              <w:left w:val="single" w:sz="4" w:space="0" w:color="auto"/>
              <w:bottom w:val="single" w:sz="4" w:space="0" w:color="auto"/>
              <w:right w:val="single" w:sz="4" w:space="0" w:color="auto"/>
            </w:tcBorders>
          </w:tcPr>
          <w:p w:rsidR="00143BDA" w:rsidRDefault="0091727C">
            <w:pPr>
              <w:jc w:val="center"/>
              <w:rPr>
                <w:rFonts w:ascii="Times New Roman" w:hAnsi="Times New Roman" w:cs="Times New Roman"/>
                <w:b/>
                <w:kern w:val="0"/>
                <w:sz w:val="18"/>
                <w:szCs w:val="18"/>
              </w:rPr>
            </w:pPr>
            <w:r>
              <w:rPr>
                <w:rFonts w:ascii="Times New Roman" w:hAnsi="Times New Roman" w:cs="Times New Roman" w:hint="eastAsia"/>
                <w:kern w:val="0"/>
                <w:sz w:val="18"/>
                <w:szCs w:val="18"/>
              </w:rPr>
              <w:t>161</w:t>
            </w:r>
            <w:r>
              <w:rPr>
                <w:rFonts w:ascii="Times New Roman" w:hAnsi="Times New Roman" w:cs="Times New Roman" w:hint="eastAsia"/>
                <w:kern w:val="0"/>
                <w:sz w:val="18"/>
                <w:szCs w:val="18"/>
              </w:rPr>
              <w:t>122</w:t>
            </w:r>
          </w:p>
        </w:tc>
        <w:tc>
          <w:tcPr>
            <w:tcW w:w="4309" w:type="dxa"/>
            <w:tcBorders>
              <w:top w:val="single" w:sz="4" w:space="0" w:color="auto"/>
              <w:left w:val="single" w:sz="4" w:space="0" w:color="auto"/>
              <w:bottom w:val="single" w:sz="4" w:space="0" w:color="auto"/>
              <w:right w:val="single" w:sz="4" w:space="0" w:color="auto"/>
            </w:tcBorders>
            <w:vAlign w:val="center"/>
          </w:tcPr>
          <w:p w:rsidR="00143BDA" w:rsidRDefault="0091727C">
            <w:pPr>
              <w:jc w:val="left"/>
              <w:rPr>
                <w:rFonts w:ascii="Times New Roman" w:hAnsi="Times New Roman" w:cs="Times New Roman"/>
                <w:kern w:val="0"/>
                <w:sz w:val="18"/>
                <w:szCs w:val="18"/>
              </w:rPr>
            </w:pPr>
            <w:r>
              <w:rPr>
                <w:rFonts w:ascii="Times New Roman" w:hAnsi="Times New Roman" w:cs="Times New Roman"/>
                <w:kern w:val="0"/>
                <w:sz w:val="18"/>
                <w:szCs w:val="18"/>
              </w:rPr>
              <w:t>建筑安全与维修检测技术</w:t>
            </w:r>
          </w:p>
        </w:tc>
        <w:tc>
          <w:tcPr>
            <w:tcW w:w="588"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b/>
                <w:kern w:val="0"/>
                <w:sz w:val="18"/>
                <w:szCs w:val="18"/>
              </w:rPr>
            </w:pPr>
            <w:r>
              <w:rPr>
                <w:rFonts w:ascii="Times New Roman" w:hAnsi="Times New Roman" w:cs="Times New Roman"/>
                <w:kern w:val="0"/>
                <w:sz w:val="18"/>
                <w:szCs w:val="18"/>
              </w:rPr>
              <w:t>2</w:t>
            </w:r>
          </w:p>
        </w:tc>
        <w:tc>
          <w:tcPr>
            <w:tcW w:w="590" w:type="dxa"/>
            <w:tcBorders>
              <w:top w:val="single" w:sz="4" w:space="0" w:color="auto"/>
              <w:left w:val="single" w:sz="4" w:space="0" w:color="auto"/>
              <w:bottom w:val="single" w:sz="4" w:space="0" w:color="auto"/>
              <w:right w:val="single" w:sz="4" w:space="0" w:color="auto"/>
            </w:tcBorders>
          </w:tcPr>
          <w:p w:rsidR="00143BDA" w:rsidRDefault="00143BDA">
            <w:pPr>
              <w:jc w:val="center"/>
              <w:rPr>
                <w:rFonts w:ascii="Times New Roman" w:hAnsi="Times New Roman" w:cs="Times New Roman"/>
                <w:b/>
                <w:kern w:val="0"/>
                <w:sz w:val="18"/>
                <w:szCs w:val="18"/>
              </w:rPr>
            </w:pPr>
          </w:p>
        </w:tc>
        <w:tc>
          <w:tcPr>
            <w:tcW w:w="506" w:type="dxa"/>
            <w:tcBorders>
              <w:top w:val="single" w:sz="4" w:space="0" w:color="auto"/>
              <w:left w:val="single" w:sz="4" w:space="0" w:color="auto"/>
              <w:bottom w:val="single" w:sz="4" w:space="0" w:color="auto"/>
              <w:right w:val="single" w:sz="4" w:space="0" w:color="auto"/>
            </w:tcBorders>
          </w:tcPr>
          <w:p w:rsidR="00143BDA" w:rsidRDefault="0091727C">
            <w:pPr>
              <w:jc w:val="center"/>
              <w:rPr>
                <w:rFonts w:ascii="Times New Roman" w:hAnsi="Times New Roman" w:cs="Times New Roman"/>
                <w:b/>
                <w:kern w:val="0"/>
                <w:sz w:val="18"/>
                <w:szCs w:val="18"/>
              </w:rPr>
            </w:pPr>
            <w:r>
              <w:rPr>
                <w:rFonts w:ascii="Times New Roman" w:hAnsi="Times New Roman" w:cs="Times New Roman"/>
                <w:kern w:val="0"/>
                <w:sz w:val="18"/>
                <w:szCs w:val="18"/>
              </w:rPr>
              <w:t>3</w:t>
            </w:r>
          </w:p>
        </w:tc>
        <w:tc>
          <w:tcPr>
            <w:tcW w:w="677"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b/>
                <w:kern w:val="0"/>
                <w:sz w:val="18"/>
                <w:szCs w:val="18"/>
              </w:rPr>
            </w:pPr>
            <w:r>
              <w:rPr>
                <w:rFonts w:ascii="Times New Roman" w:hAnsi="Times New Roman" w:cs="Times New Roman"/>
                <w:kern w:val="0"/>
                <w:sz w:val="18"/>
                <w:szCs w:val="18"/>
              </w:rPr>
              <w:t>3</w:t>
            </w:r>
            <w:r>
              <w:rPr>
                <w:rFonts w:ascii="Times New Roman" w:hAnsi="Times New Roman" w:cs="Times New Roman" w:hint="eastAsia"/>
                <w:kern w:val="0"/>
                <w:sz w:val="18"/>
                <w:szCs w:val="18"/>
              </w:rPr>
              <w:t>2</w:t>
            </w:r>
          </w:p>
        </w:tc>
        <w:tc>
          <w:tcPr>
            <w:tcW w:w="671"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b/>
                <w:kern w:val="0"/>
                <w:sz w:val="18"/>
                <w:szCs w:val="18"/>
              </w:rPr>
            </w:pPr>
            <w:r>
              <w:rPr>
                <w:rFonts w:ascii="Times New Roman" w:hAnsi="Times New Roman" w:cs="Times New Roman"/>
                <w:kern w:val="0"/>
                <w:sz w:val="18"/>
                <w:szCs w:val="18"/>
              </w:rPr>
              <w:t>1</w:t>
            </w:r>
            <w:r>
              <w:rPr>
                <w:rFonts w:ascii="Times New Roman" w:hAnsi="Times New Roman" w:cs="Times New Roman" w:hint="eastAsia"/>
                <w:kern w:val="0"/>
                <w:sz w:val="18"/>
                <w:szCs w:val="18"/>
              </w:rPr>
              <w:t>6</w:t>
            </w:r>
          </w:p>
        </w:tc>
        <w:tc>
          <w:tcPr>
            <w:tcW w:w="654"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b/>
                <w:kern w:val="0"/>
                <w:sz w:val="18"/>
                <w:szCs w:val="18"/>
              </w:rPr>
            </w:pPr>
            <w:r>
              <w:rPr>
                <w:rFonts w:ascii="Times New Roman" w:hAnsi="Times New Roman" w:cs="Times New Roman"/>
                <w:kern w:val="0"/>
                <w:sz w:val="18"/>
                <w:szCs w:val="18"/>
              </w:rPr>
              <w:t>1</w:t>
            </w:r>
            <w:r>
              <w:rPr>
                <w:rFonts w:ascii="Times New Roman" w:hAnsi="Times New Roman" w:cs="Times New Roman" w:hint="eastAsia"/>
                <w:kern w:val="0"/>
                <w:sz w:val="18"/>
                <w:szCs w:val="18"/>
              </w:rPr>
              <w:t>6</w:t>
            </w:r>
          </w:p>
        </w:tc>
        <w:tc>
          <w:tcPr>
            <w:tcW w:w="555"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b/>
                <w:kern w:val="0"/>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b/>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b/>
                <w:kern w:val="0"/>
                <w:sz w:val="18"/>
                <w:szCs w:val="18"/>
              </w:rPr>
            </w:pPr>
            <w:r>
              <w:rPr>
                <w:rFonts w:ascii="Times New Roman" w:hAnsi="Times New Roman" w:cs="Times New Roman"/>
                <w:kern w:val="0"/>
                <w:sz w:val="18"/>
                <w:szCs w:val="18"/>
              </w:rPr>
              <w:t>3</w:t>
            </w:r>
            <w:r>
              <w:rPr>
                <w:rFonts w:ascii="Times New Roman" w:hAnsi="Times New Roman" w:cs="Times New Roman" w:hint="eastAsia"/>
                <w:kern w:val="0"/>
                <w:sz w:val="18"/>
                <w:szCs w:val="18"/>
              </w:rPr>
              <w:t>2</w:t>
            </w:r>
          </w:p>
        </w:tc>
        <w:tc>
          <w:tcPr>
            <w:tcW w:w="554"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b/>
                <w:kern w:val="0"/>
                <w:sz w:val="18"/>
                <w:szCs w:val="18"/>
              </w:rPr>
            </w:pP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kern w:val="0"/>
                <w:sz w:val="22"/>
              </w:rPr>
            </w:pPr>
          </w:p>
        </w:tc>
      </w:tr>
      <w:tr w:rsidR="00143BDA">
        <w:trPr>
          <w:trHeight w:val="279"/>
          <w:jc w:val="center"/>
        </w:trPr>
        <w:tc>
          <w:tcPr>
            <w:tcW w:w="576"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bCs/>
                <w:kern w:val="0"/>
                <w:sz w:val="18"/>
                <w:szCs w:val="18"/>
              </w:rPr>
            </w:pPr>
            <w:r>
              <w:rPr>
                <w:rFonts w:ascii="Times New Roman" w:hAnsi="Times New Roman" w:cs="Times New Roman"/>
                <w:bCs/>
                <w:kern w:val="0"/>
                <w:sz w:val="18"/>
                <w:szCs w:val="18"/>
              </w:rPr>
              <w:t>29</w:t>
            </w:r>
          </w:p>
        </w:tc>
        <w:tc>
          <w:tcPr>
            <w:tcW w:w="685" w:type="dxa"/>
            <w:vMerge/>
            <w:tcBorders>
              <w:left w:val="single" w:sz="4" w:space="0" w:color="auto"/>
              <w:right w:val="single" w:sz="4" w:space="0" w:color="auto"/>
            </w:tcBorders>
            <w:vAlign w:val="center"/>
          </w:tcPr>
          <w:p w:rsidR="00143BDA" w:rsidRDefault="00143BDA">
            <w:pPr>
              <w:jc w:val="left"/>
              <w:rPr>
                <w:rFonts w:ascii="Times New Roman" w:hAnsi="Times New Roman" w:cs="Times New Roman"/>
                <w:b/>
                <w:kern w:val="0"/>
                <w:sz w:val="18"/>
                <w:szCs w:val="18"/>
              </w:rPr>
            </w:pPr>
          </w:p>
        </w:tc>
        <w:tc>
          <w:tcPr>
            <w:tcW w:w="1161" w:type="dxa"/>
            <w:tcBorders>
              <w:top w:val="single" w:sz="4" w:space="0" w:color="auto"/>
              <w:left w:val="single" w:sz="4" w:space="0" w:color="auto"/>
              <w:bottom w:val="single" w:sz="4" w:space="0" w:color="auto"/>
              <w:right w:val="single" w:sz="4" w:space="0" w:color="auto"/>
            </w:tcBorders>
          </w:tcPr>
          <w:p w:rsidR="00143BDA" w:rsidRDefault="0091727C">
            <w:pPr>
              <w:jc w:val="center"/>
              <w:rPr>
                <w:rFonts w:ascii="Times New Roman" w:hAnsi="Times New Roman" w:cs="Times New Roman"/>
                <w:b/>
                <w:kern w:val="0"/>
                <w:sz w:val="18"/>
                <w:szCs w:val="18"/>
              </w:rPr>
            </w:pPr>
            <w:r>
              <w:rPr>
                <w:rFonts w:ascii="Times New Roman" w:hAnsi="Times New Roman" w:cs="Times New Roman" w:hint="eastAsia"/>
                <w:kern w:val="0"/>
                <w:sz w:val="18"/>
                <w:szCs w:val="18"/>
              </w:rPr>
              <w:t>161</w:t>
            </w:r>
            <w:r>
              <w:rPr>
                <w:rFonts w:ascii="Times New Roman" w:hAnsi="Times New Roman" w:cs="Times New Roman" w:hint="eastAsia"/>
                <w:kern w:val="0"/>
                <w:sz w:val="18"/>
                <w:szCs w:val="18"/>
              </w:rPr>
              <w:t>123</w:t>
            </w:r>
          </w:p>
        </w:tc>
        <w:tc>
          <w:tcPr>
            <w:tcW w:w="4309" w:type="dxa"/>
            <w:tcBorders>
              <w:top w:val="single" w:sz="4" w:space="0" w:color="auto"/>
              <w:left w:val="single" w:sz="4" w:space="0" w:color="auto"/>
              <w:bottom w:val="single" w:sz="4" w:space="0" w:color="auto"/>
              <w:right w:val="single" w:sz="4" w:space="0" w:color="auto"/>
            </w:tcBorders>
            <w:vAlign w:val="center"/>
          </w:tcPr>
          <w:p w:rsidR="00143BDA" w:rsidRDefault="0091727C">
            <w:pPr>
              <w:jc w:val="left"/>
              <w:rPr>
                <w:rFonts w:ascii="Times New Roman" w:hAnsi="Times New Roman" w:cs="Times New Roman"/>
                <w:kern w:val="0"/>
                <w:sz w:val="18"/>
                <w:szCs w:val="18"/>
              </w:rPr>
            </w:pPr>
            <w:r>
              <w:rPr>
                <w:rFonts w:ascii="Times New Roman" w:hAnsi="Times New Roman" w:cs="Times New Roman"/>
                <w:kern w:val="0"/>
                <w:sz w:val="18"/>
                <w:szCs w:val="18"/>
              </w:rPr>
              <w:t>工程招投标与合同管理</w:t>
            </w:r>
          </w:p>
        </w:tc>
        <w:tc>
          <w:tcPr>
            <w:tcW w:w="588"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b/>
                <w:kern w:val="0"/>
                <w:sz w:val="18"/>
                <w:szCs w:val="18"/>
              </w:rPr>
            </w:pPr>
            <w:r>
              <w:rPr>
                <w:rFonts w:ascii="Times New Roman" w:hAnsi="Times New Roman" w:cs="Times New Roman"/>
                <w:kern w:val="0"/>
                <w:sz w:val="18"/>
                <w:szCs w:val="18"/>
              </w:rPr>
              <w:t>2</w:t>
            </w:r>
          </w:p>
        </w:tc>
        <w:tc>
          <w:tcPr>
            <w:tcW w:w="590" w:type="dxa"/>
            <w:tcBorders>
              <w:top w:val="single" w:sz="4" w:space="0" w:color="auto"/>
              <w:left w:val="single" w:sz="4" w:space="0" w:color="auto"/>
              <w:bottom w:val="single" w:sz="4" w:space="0" w:color="auto"/>
              <w:right w:val="single" w:sz="4" w:space="0" w:color="auto"/>
            </w:tcBorders>
          </w:tcPr>
          <w:p w:rsidR="00143BDA" w:rsidRDefault="00143BDA">
            <w:pPr>
              <w:jc w:val="center"/>
              <w:rPr>
                <w:rFonts w:ascii="Times New Roman" w:hAnsi="Times New Roman" w:cs="Times New Roman"/>
                <w:b/>
                <w:kern w:val="0"/>
                <w:sz w:val="18"/>
                <w:szCs w:val="18"/>
              </w:rPr>
            </w:pPr>
          </w:p>
        </w:tc>
        <w:tc>
          <w:tcPr>
            <w:tcW w:w="506" w:type="dxa"/>
            <w:tcBorders>
              <w:top w:val="single" w:sz="4" w:space="0" w:color="auto"/>
              <w:left w:val="single" w:sz="4" w:space="0" w:color="auto"/>
              <w:bottom w:val="single" w:sz="4" w:space="0" w:color="auto"/>
              <w:right w:val="single" w:sz="4" w:space="0" w:color="auto"/>
            </w:tcBorders>
          </w:tcPr>
          <w:p w:rsidR="00143BDA" w:rsidRDefault="0091727C">
            <w:pPr>
              <w:jc w:val="center"/>
              <w:rPr>
                <w:rFonts w:ascii="Times New Roman" w:hAnsi="Times New Roman" w:cs="Times New Roman"/>
                <w:b/>
                <w:kern w:val="0"/>
                <w:sz w:val="18"/>
                <w:szCs w:val="18"/>
              </w:rPr>
            </w:pPr>
            <w:r>
              <w:rPr>
                <w:rFonts w:ascii="Times New Roman" w:hAnsi="Times New Roman" w:cs="Times New Roman"/>
                <w:kern w:val="0"/>
                <w:sz w:val="18"/>
                <w:szCs w:val="18"/>
              </w:rPr>
              <w:t>3</w:t>
            </w:r>
          </w:p>
        </w:tc>
        <w:tc>
          <w:tcPr>
            <w:tcW w:w="677"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b/>
                <w:kern w:val="0"/>
                <w:sz w:val="18"/>
                <w:szCs w:val="18"/>
              </w:rPr>
            </w:pPr>
            <w:r>
              <w:rPr>
                <w:rFonts w:ascii="Times New Roman" w:hAnsi="Times New Roman" w:cs="Times New Roman"/>
                <w:kern w:val="0"/>
                <w:sz w:val="18"/>
                <w:szCs w:val="18"/>
              </w:rPr>
              <w:t>3</w:t>
            </w:r>
            <w:r>
              <w:rPr>
                <w:rFonts w:ascii="Times New Roman" w:hAnsi="Times New Roman" w:cs="Times New Roman" w:hint="eastAsia"/>
                <w:kern w:val="0"/>
                <w:sz w:val="18"/>
                <w:szCs w:val="18"/>
              </w:rPr>
              <w:t>2</w:t>
            </w:r>
          </w:p>
        </w:tc>
        <w:tc>
          <w:tcPr>
            <w:tcW w:w="671"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b/>
                <w:kern w:val="0"/>
                <w:sz w:val="18"/>
                <w:szCs w:val="18"/>
              </w:rPr>
            </w:pPr>
            <w:r>
              <w:rPr>
                <w:rFonts w:ascii="Times New Roman" w:hAnsi="Times New Roman" w:cs="Times New Roman"/>
                <w:kern w:val="0"/>
                <w:sz w:val="18"/>
                <w:szCs w:val="18"/>
              </w:rPr>
              <w:t>1</w:t>
            </w:r>
            <w:r>
              <w:rPr>
                <w:rFonts w:ascii="Times New Roman" w:hAnsi="Times New Roman" w:cs="Times New Roman" w:hint="eastAsia"/>
                <w:kern w:val="0"/>
                <w:sz w:val="18"/>
                <w:szCs w:val="18"/>
              </w:rPr>
              <w:t>6</w:t>
            </w:r>
          </w:p>
        </w:tc>
        <w:tc>
          <w:tcPr>
            <w:tcW w:w="654"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b/>
                <w:kern w:val="0"/>
                <w:sz w:val="18"/>
                <w:szCs w:val="18"/>
              </w:rPr>
            </w:pPr>
            <w:r>
              <w:rPr>
                <w:rFonts w:ascii="Times New Roman" w:hAnsi="Times New Roman" w:cs="Times New Roman"/>
                <w:kern w:val="0"/>
                <w:sz w:val="18"/>
                <w:szCs w:val="18"/>
              </w:rPr>
              <w:t>1</w:t>
            </w:r>
            <w:r>
              <w:rPr>
                <w:rFonts w:ascii="Times New Roman" w:hAnsi="Times New Roman" w:cs="Times New Roman" w:hint="eastAsia"/>
                <w:kern w:val="0"/>
                <w:sz w:val="18"/>
                <w:szCs w:val="18"/>
              </w:rPr>
              <w:t>6</w:t>
            </w:r>
          </w:p>
        </w:tc>
        <w:tc>
          <w:tcPr>
            <w:tcW w:w="555"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b/>
                <w:kern w:val="0"/>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b/>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b/>
                <w:kern w:val="0"/>
                <w:sz w:val="18"/>
                <w:szCs w:val="18"/>
              </w:rPr>
            </w:pPr>
            <w:r>
              <w:rPr>
                <w:rFonts w:ascii="Times New Roman" w:hAnsi="Times New Roman" w:cs="Times New Roman"/>
                <w:kern w:val="0"/>
                <w:sz w:val="18"/>
                <w:szCs w:val="18"/>
              </w:rPr>
              <w:t>3</w:t>
            </w:r>
            <w:r>
              <w:rPr>
                <w:rFonts w:ascii="Times New Roman" w:hAnsi="Times New Roman" w:cs="Times New Roman" w:hint="eastAsia"/>
                <w:kern w:val="0"/>
                <w:sz w:val="18"/>
                <w:szCs w:val="18"/>
              </w:rPr>
              <w:t>2</w:t>
            </w:r>
          </w:p>
        </w:tc>
        <w:tc>
          <w:tcPr>
            <w:tcW w:w="554"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b/>
                <w:kern w:val="0"/>
                <w:sz w:val="18"/>
                <w:szCs w:val="18"/>
              </w:rPr>
            </w:pP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kern w:val="0"/>
                <w:sz w:val="22"/>
              </w:rPr>
            </w:pPr>
          </w:p>
        </w:tc>
      </w:tr>
      <w:tr w:rsidR="00143BDA">
        <w:trPr>
          <w:trHeight w:val="279"/>
          <w:jc w:val="center"/>
        </w:trPr>
        <w:tc>
          <w:tcPr>
            <w:tcW w:w="576"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bCs/>
                <w:kern w:val="0"/>
                <w:sz w:val="18"/>
                <w:szCs w:val="18"/>
              </w:rPr>
            </w:pPr>
            <w:r>
              <w:rPr>
                <w:rFonts w:ascii="Times New Roman" w:hAnsi="Times New Roman" w:cs="Times New Roman"/>
                <w:bCs/>
                <w:kern w:val="0"/>
                <w:sz w:val="18"/>
                <w:szCs w:val="18"/>
              </w:rPr>
              <w:t>30</w:t>
            </w:r>
          </w:p>
        </w:tc>
        <w:tc>
          <w:tcPr>
            <w:tcW w:w="685" w:type="dxa"/>
            <w:vMerge/>
            <w:tcBorders>
              <w:left w:val="single" w:sz="4" w:space="0" w:color="auto"/>
              <w:right w:val="single" w:sz="4" w:space="0" w:color="auto"/>
            </w:tcBorders>
            <w:vAlign w:val="center"/>
          </w:tcPr>
          <w:p w:rsidR="00143BDA" w:rsidRDefault="00143BDA">
            <w:pPr>
              <w:jc w:val="left"/>
              <w:rPr>
                <w:rFonts w:ascii="Times New Roman" w:hAnsi="Times New Roman" w:cs="Times New Roman"/>
                <w:b/>
                <w:kern w:val="0"/>
                <w:sz w:val="18"/>
                <w:szCs w:val="18"/>
              </w:rPr>
            </w:pPr>
          </w:p>
        </w:tc>
        <w:tc>
          <w:tcPr>
            <w:tcW w:w="1161" w:type="dxa"/>
            <w:tcBorders>
              <w:top w:val="single" w:sz="4" w:space="0" w:color="auto"/>
              <w:left w:val="single" w:sz="4" w:space="0" w:color="auto"/>
              <w:bottom w:val="single" w:sz="4" w:space="0" w:color="auto"/>
              <w:right w:val="single" w:sz="4" w:space="0" w:color="auto"/>
            </w:tcBorders>
          </w:tcPr>
          <w:p w:rsidR="00143BDA" w:rsidRDefault="0091727C">
            <w:pPr>
              <w:jc w:val="center"/>
              <w:rPr>
                <w:rFonts w:ascii="Times New Roman" w:hAnsi="Times New Roman" w:cs="Times New Roman"/>
                <w:b/>
                <w:kern w:val="0"/>
                <w:sz w:val="18"/>
                <w:szCs w:val="18"/>
              </w:rPr>
            </w:pPr>
            <w:r>
              <w:rPr>
                <w:rFonts w:ascii="Times New Roman" w:hAnsi="Times New Roman" w:cs="Times New Roman" w:hint="eastAsia"/>
                <w:kern w:val="0"/>
                <w:sz w:val="18"/>
                <w:szCs w:val="18"/>
              </w:rPr>
              <w:t>161</w:t>
            </w:r>
            <w:r>
              <w:rPr>
                <w:rFonts w:ascii="Times New Roman" w:hAnsi="Times New Roman" w:cs="Times New Roman" w:hint="eastAsia"/>
                <w:kern w:val="0"/>
                <w:sz w:val="18"/>
                <w:szCs w:val="18"/>
              </w:rPr>
              <w:t>226</w:t>
            </w:r>
          </w:p>
        </w:tc>
        <w:tc>
          <w:tcPr>
            <w:tcW w:w="4309" w:type="dxa"/>
            <w:tcBorders>
              <w:top w:val="single" w:sz="4" w:space="0" w:color="auto"/>
              <w:left w:val="single" w:sz="4" w:space="0" w:color="auto"/>
              <w:bottom w:val="single" w:sz="4" w:space="0" w:color="auto"/>
              <w:right w:val="single" w:sz="4" w:space="0" w:color="auto"/>
            </w:tcBorders>
            <w:vAlign w:val="center"/>
          </w:tcPr>
          <w:p w:rsidR="00143BDA" w:rsidRDefault="0091727C">
            <w:pPr>
              <w:jc w:val="left"/>
              <w:rPr>
                <w:rFonts w:ascii="Times New Roman" w:hAnsi="Times New Roman" w:cs="Times New Roman"/>
                <w:kern w:val="0"/>
                <w:sz w:val="18"/>
                <w:szCs w:val="18"/>
              </w:rPr>
            </w:pPr>
            <w:r>
              <w:rPr>
                <w:rFonts w:ascii="Times New Roman" w:hAnsi="Times New Roman" w:cs="Times New Roman"/>
                <w:kern w:val="0"/>
                <w:sz w:val="18"/>
                <w:szCs w:val="18"/>
              </w:rPr>
              <w:t>建设工程施工管理</w:t>
            </w:r>
          </w:p>
        </w:tc>
        <w:tc>
          <w:tcPr>
            <w:tcW w:w="588"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b/>
                <w:kern w:val="0"/>
                <w:sz w:val="18"/>
                <w:szCs w:val="18"/>
              </w:rPr>
            </w:pPr>
            <w:r>
              <w:rPr>
                <w:rFonts w:ascii="Times New Roman" w:hAnsi="Times New Roman" w:cs="Times New Roman"/>
                <w:kern w:val="0"/>
                <w:sz w:val="18"/>
                <w:szCs w:val="18"/>
              </w:rPr>
              <w:t>4</w:t>
            </w:r>
          </w:p>
        </w:tc>
        <w:tc>
          <w:tcPr>
            <w:tcW w:w="590" w:type="dxa"/>
            <w:tcBorders>
              <w:top w:val="single" w:sz="4" w:space="0" w:color="auto"/>
              <w:left w:val="single" w:sz="4" w:space="0" w:color="auto"/>
              <w:bottom w:val="single" w:sz="4" w:space="0" w:color="auto"/>
              <w:right w:val="single" w:sz="4" w:space="0" w:color="auto"/>
            </w:tcBorders>
          </w:tcPr>
          <w:p w:rsidR="00143BDA" w:rsidRDefault="00143BDA">
            <w:pPr>
              <w:jc w:val="center"/>
              <w:rPr>
                <w:rFonts w:ascii="Times New Roman" w:hAnsi="Times New Roman" w:cs="Times New Roman"/>
                <w:b/>
                <w:kern w:val="0"/>
                <w:sz w:val="18"/>
                <w:szCs w:val="18"/>
              </w:rPr>
            </w:pPr>
          </w:p>
        </w:tc>
        <w:tc>
          <w:tcPr>
            <w:tcW w:w="506" w:type="dxa"/>
            <w:tcBorders>
              <w:top w:val="single" w:sz="4" w:space="0" w:color="auto"/>
              <w:left w:val="single" w:sz="4" w:space="0" w:color="auto"/>
              <w:bottom w:val="single" w:sz="4" w:space="0" w:color="auto"/>
              <w:right w:val="single" w:sz="4" w:space="0" w:color="auto"/>
            </w:tcBorders>
          </w:tcPr>
          <w:p w:rsidR="00143BDA" w:rsidRDefault="0091727C">
            <w:pPr>
              <w:jc w:val="center"/>
              <w:rPr>
                <w:rFonts w:ascii="Times New Roman" w:hAnsi="Times New Roman" w:cs="Times New Roman"/>
                <w:b/>
                <w:kern w:val="0"/>
                <w:sz w:val="18"/>
                <w:szCs w:val="18"/>
              </w:rPr>
            </w:pPr>
            <w:r>
              <w:rPr>
                <w:rFonts w:ascii="Times New Roman" w:hAnsi="Times New Roman" w:cs="Times New Roman"/>
                <w:kern w:val="0"/>
                <w:sz w:val="18"/>
                <w:szCs w:val="18"/>
              </w:rPr>
              <w:t>4</w:t>
            </w:r>
          </w:p>
        </w:tc>
        <w:tc>
          <w:tcPr>
            <w:tcW w:w="677"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b/>
                <w:kern w:val="0"/>
                <w:sz w:val="18"/>
                <w:szCs w:val="18"/>
              </w:rPr>
            </w:pPr>
            <w:r>
              <w:rPr>
                <w:rFonts w:ascii="Times New Roman" w:hAnsi="Times New Roman" w:cs="Times New Roman"/>
                <w:kern w:val="0"/>
                <w:sz w:val="18"/>
                <w:szCs w:val="18"/>
              </w:rPr>
              <w:t>68</w:t>
            </w:r>
          </w:p>
        </w:tc>
        <w:tc>
          <w:tcPr>
            <w:tcW w:w="671"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b/>
                <w:kern w:val="0"/>
                <w:sz w:val="18"/>
                <w:szCs w:val="18"/>
              </w:rPr>
            </w:pPr>
            <w:r>
              <w:rPr>
                <w:rFonts w:ascii="Times New Roman" w:hAnsi="Times New Roman" w:cs="Times New Roman"/>
                <w:kern w:val="0"/>
                <w:sz w:val="18"/>
                <w:szCs w:val="18"/>
              </w:rPr>
              <w:t>34</w:t>
            </w:r>
          </w:p>
        </w:tc>
        <w:tc>
          <w:tcPr>
            <w:tcW w:w="654"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b/>
                <w:kern w:val="0"/>
                <w:sz w:val="18"/>
                <w:szCs w:val="18"/>
              </w:rPr>
            </w:pPr>
            <w:r>
              <w:rPr>
                <w:rFonts w:ascii="Times New Roman" w:hAnsi="Times New Roman" w:cs="Times New Roman"/>
                <w:kern w:val="0"/>
                <w:sz w:val="18"/>
                <w:szCs w:val="18"/>
              </w:rPr>
              <w:t>34</w:t>
            </w:r>
          </w:p>
        </w:tc>
        <w:tc>
          <w:tcPr>
            <w:tcW w:w="555"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b/>
                <w:kern w:val="0"/>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b/>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b/>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b/>
                <w:kern w:val="0"/>
                <w:sz w:val="18"/>
                <w:szCs w:val="18"/>
              </w:rPr>
            </w:pPr>
            <w:r>
              <w:rPr>
                <w:rFonts w:ascii="Times New Roman" w:hAnsi="Times New Roman" w:cs="Times New Roman"/>
                <w:kern w:val="0"/>
                <w:sz w:val="18"/>
                <w:szCs w:val="18"/>
              </w:rPr>
              <w:t>68</w:t>
            </w: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kern w:val="0"/>
                <w:sz w:val="22"/>
              </w:rPr>
            </w:pPr>
          </w:p>
        </w:tc>
      </w:tr>
      <w:tr w:rsidR="00143BDA">
        <w:trPr>
          <w:trHeight w:val="279"/>
          <w:jc w:val="center"/>
        </w:trPr>
        <w:tc>
          <w:tcPr>
            <w:tcW w:w="576"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bCs/>
                <w:kern w:val="0"/>
                <w:sz w:val="18"/>
                <w:szCs w:val="18"/>
              </w:rPr>
            </w:pPr>
            <w:r>
              <w:rPr>
                <w:rFonts w:ascii="Times New Roman" w:hAnsi="Times New Roman" w:cs="Times New Roman"/>
                <w:bCs/>
                <w:kern w:val="0"/>
                <w:sz w:val="18"/>
                <w:szCs w:val="18"/>
              </w:rPr>
              <w:t>31</w:t>
            </w:r>
          </w:p>
        </w:tc>
        <w:tc>
          <w:tcPr>
            <w:tcW w:w="685" w:type="dxa"/>
            <w:vMerge/>
            <w:tcBorders>
              <w:left w:val="single" w:sz="4" w:space="0" w:color="auto"/>
              <w:right w:val="single" w:sz="4" w:space="0" w:color="auto"/>
            </w:tcBorders>
            <w:vAlign w:val="center"/>
          </w:tcPr>
          <w:p w:rsidR="00143BDA" w:rsidRDefault="00143BDA">
            <w:pPr>
              <w:jc w:val="left"/>
              <w:rPr>
                <w:rFonts w:ascii="Times New Roman" w:hAnsi="Times New Roman" w:cs="Times New Roman"/>
                <w:b/>
                <w:kern w:val="0"/>
                <w:sz w:val="18"/>
                <w:szCs w:val="18"/>
              </w:rPr>
            </w:pPr>
          </w:p>
        </w:tc>
        <w:tc>
          <w:tcPr>
            <w:tcW w:w="1161" w:type="dxa"/>
            <w:tcBorders>
              <w:top w:val="single" w:sz="4" w:space="0" w:color="auto"/>
              <w:left w:val="single" w:sz="4" w:space="0" w:color="auto"/>
              <w:bottom w:val="single" w:sz="4" w:space="0" w:color="auto"/>
              <w:right w:val="single" w:sz="4" w:space="0" w:color="auto"/>
            </w:tcBorders>
          </w:tcPr>
          <w:p w:rsidR="00143BDA" w:rsidRDefault="0091727C">
            <w:pPr>
              <w:jc w:val="center"/>
              <w:rPr>
                <w:rFonts w:ascii="Times New Roman" w:hAnsi="Times New Roman" w:cs="Times New Roman"/>
                <w:b/>
                <w:kern w:val="0"/>
                <w:sz w:val="18"/>
                <w:szCs w:val="18"/>
              </w:rPr>
            </w:pPr>
            <w:r>
              <w:rPr>
                <w:rFonts w:ascii="Times New Roman" w:hAnsi="Times New Roman" w:cs="Times New Roman" w:hint="eastAsia"/>
                <w:kern w:val="0"/>
                <w:sz w:val="18"/>
                <w:szCs w:val="18"/>
              </w:rPr>
              <w:t>161</w:t>
            </w:r>
            <w:r>
              <w:rPr>
                <w:rFonts w:ascii="Times New Roman" w:hAnsi="Times New Roman" w:cs="Times New Roman" w:hint="eastAsia"/>
                <w:kern w:val="0"/>
                <w:sz w:val="18"/>
                <w:szCs w:val="18"/>
              </w:rPr>
              <w:t>125</w:t>
            </w:r>
          </w:p>
        </w:tc>
        <w:tc>
          <w:tcPr>
            <w:tcW w:w="4309" w:type="dxa"/>
            <w:tcBorders>
              <w:top w:val="single" w:sz="4" w:space="0" w:color="auto"/>
              <w:left w:val="single" w:sz="4" w:space="0" w:color="auto"/>
              <w:bottom w:val="single" w:sz="4" w:space="0" w:color="auto"/>
              <w:right w:val="single" w:sz="4" w:space="0" w:color="auto"/>
            </w:tcBorders>
            <w:vAlign w:val="center"/>
          </w:tcPr>
          <w:p w:rsidR="00143BDA" w:rsidRDefault="0091727C">
            <w:pPr>
              <w:jc w:val="left"/>
              <w:rPr>
                <w:rFonts w:ascii="Times New Roman" w:hAnsi="Times New Roman" w:cs="Times New Roman"/>
                <w:kern w:val="0"/>
                <w:sz w:val="18"/>
                <w:szCs w:val="18"/>
              </w:rPr>
            </w:pPr>
            <w:r>
              <w:rPr>
                <w:rFonts w:ascii="Times New Roman" w:hAnsi="Times New Roman" w:cs="Times New Roman"/>
                <w:kern w:val="0"/>
                <w:sz w:val="18"/>
                <w:szCs w:val="18"/>
              </w:rPr>
              <w:t>建筑工程管理与实务</w:t>
            </w:r>
          </w:p>
        </w:tc>
        <w:tc>
          <w:tcPr>
            <w:tcW w:w="588"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b/>
                <w:kern w:val="0"/>
                <w:sz w:val="18"/>
                <w:szCs w:val="18"/>
              </w:rPr>
            </w:pPr>
            <w:r>
              <w:rPr>
                <w:rFonts w:ascii="Times New Roman" w:hAnsi="Times New Roman" w:cs="Times New Roman"/>
                <w:kern w:val="0"/>
                <w:sz w:val="18"/>
                <w:szCs w:val="18"/>
              </w:rPr>
              <w:t>4</w:t>
            </w:r>
          </w:p>
        </w:tc>
        <w:tc>
          <w:tcPr>
            <w:tcW w:w="590" w:type="dxa"/>
            <w:tcBorders>
              <w:top w:val="single" w:sz="4" w:space="0" w:color="auto"/>
              <w:left w:val="single" w:sz="4" w:space="0" w:color="auto"/>
              <w:bottom w:val="single" w:sz="4" w:space="0" w:color="auto"/>
              <w:right w:val="single" w:sz="4" w:space="0" w:color="auto"/>
            </w:tcBorders>
          </w:tcPr>
          <w:p w:rsidR="00143BDA" w:rsidRDefault="00143BDA">
            <w:pPr>
              <w:jc w:val="center"/>
              <w:rPr>
                <w:rFonts w:ascii="Times New Roman" w:hAnsi="Times New Roman" w:cs="Times New Roman"/>
                <w:b/>
                <w:kern w:val="0"/>
                <w:sz w:val="18"/>
                <w:szCs w:val="18"/>
              </w:rPr>
            </w:pPr>
          </w:p>
        </w:tc>
        <w:tc>
          <w:tcPr>
            <w:tcW w:w="506" w:type="dxa"/>
            <w:tcBorders>
              <w:top w:val="single" w:sz="4" w:space="0" w:color="auto"/>
              <w:left w:val="single" w:sz="4" w:space="0" w:color="auto"/>
              <w:bottom w:val="single" w:sz="4" w:space="0" w:color="auto"/>
              <w:right w:val="single" w:sz="4" w:space="0" w:color="auto"/>
            </w:tcBorders>
          </w:tcPr>
          <w:p w:rsidR="00143BDA" w:rsidRDefault="0091727C">
            <w:pPr>
              <w:jc w:val="center"/>
              <w:rPr>
                <w:rFonts w:ascii="Times New Roman" w:hAnsi="Times New Roman" w:cs="Times New Roman"/>
                <w:b/>
                <w:kern w:val="0"/>
                <w:sz w:val="18"/>
                <w:szCs w:val="18"/>
              </w:rPr>
            </w:pPr>
            <w:r>
              <w:rPr>
                <w:rFonts w:ascii="Times New Roman" w:hAnsi="Times New Roman" w:cs="Times New Roman"/>
                <w:kern w:val="0"/>
                <w:sz w:val="18"/>
                <w:szCs w:val="18"/>
              </w:rPr>
              <w:t>4</w:t>
            </w:r>
          </w:p>
        </w:tc>
        <w:tc>
          <w:tcPr>
            <w:tcW w:w="677"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b/>
                <w:kern w:val="0"/>
                <w:sz w:val="18"/>
                <w:szCs w:val="18"/>
              </w:rPr>
            </w:pPr>
            <w:r>
              <w:rPr>
                <w:rFonts w:ascii="Times New Roman" w:hAnsi="Times New Roman" w:cs="Times New Roman"/>
                <w:kern w:val="0"/>
                <w:sz w:val="18"/>
                <w:szCs w:val="18"/>
              </w:rPr>
              <w:t>68</w:t>
            </w:r>
          </w:p>
        </w:tc>
        <w:tc>
          <w:tcPr>
            <w:tcW w:w="671"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b/>
                <w:kern w:val="0"/>
                <w:sz w:val="18"/>
                <w:szCs w:val="18"/>
              </w:rPr>
            </w:pPr>
            <w:r>
              <w:rPr>
                <w:rFonts w:ascii="Times New Roman" w:hAnsi="Times New Roman" w:cs="Times New Roman"/>
                <w:kern w:val="0"/>
                <w:sz w:val="18"/>
                <w:szCs w:val="18"/>
              </w:rPr>
              <w:t>34</w:t>
            </w:r>
          </w:p>
        </w:tc>
        <w:tc>
          <w:tcPr>
            <w:tcW w:w="654"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b/>
                <w:kern w:val="0"/>
                <w:sz w:val="18"/>
                <w:szCs w:val="18"/>
              </w:rPr>
            </w:pPr>
            <w:r>
              <w:rPr>
                <w:rFonts w:ascii="Times New Roman" w:hAnsi="Times New Roman" w:cs="Times New Roman"/>
                <w:kern w:val="0"/>
                <w:sz w:val="18"/>
                <w:szCs w:val="18"/>
              </w:rPr>
              <w:t>34</w:t>
            </w:r>
          </w:p>
        </w:tc>
        <w:tc>
          <w:tcPr>
            <w:tcW w:w="555"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b/>
                <w:kern w:val="0"/>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b/>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b/>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b/>
                <w:kern w:val="0"/>
                <w:sz w:val="18"/>
                <w:szCs w:val="18"/>
              </w:rPr>
            </w:pPr>
            <w:r>
              <w:rPr>
                <w:rFonts w:ascii="Times New Roman" w:hAnsi="Times New Roman" w:cs="Times New Roman"/>
                <w:kern w:val="0"/>
                <w:sz w:val="18"/>
                <w:szCs w:val="18"/>
              </w:rPr>
              <w:t>68</w:t>
            </w: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kern w:val="0"/>
                <w:sz w:val="22"/>
              </w:rPr>
            </w:pPr>
          </w:p>
        </w:tc>
      </w:tr>
      <w:tr w:rsidR="00143BDA">
        <w:trPr>
          <w:trHeight w:val="279"/>
          <w:jc w:val="center"/>
        </w:trPr>
        <w:tc>
          <w:tcPr>
            <w:tcW w:w="576"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bCs/>
                <w:kern w:val="0"/>
                <w:sz w:val="18"/>
                <w:szCs w:val="18"/>
              </w:rPr>
            </w:pPr>
            <w:r>
              <w:rPr>
                <w:rFonts w:ascii="Times New Roman" w:hAnsi="Times New Roman" w:cs="Times New Roman"/>
                <w:bCs/>
                <w:kern w:val="0"/>
                <w:sz w:val="18"/>
                <w:szCs w:val="18"/>
              </w:rPr>
              <w:t>32</w:t>
            </w:r>
          </w:p>
        </w:tc>
        <w:tc>
          <w:tcPr>
            <w:tcW w:w="685" w:type="dxa"/>
            <w:vMerge/>
            <w:tcBorders>
              <w:left w:val="single" w:sz="4" w:space="0" w:color="auto"/>
              <w:right w:val="single" w:sz="4" w:space="0" w:color="auto"/>
            </w:tcBorders>
            <w:vAlign w:val="center"/>
          </w:tcPr>
          <w:p w:rsidR="00143BDA" w:rsidRDefault="00143BDA">
            <w:pPr>
              <w:jc w:val="left"/>
              <w:rPr>
                <w:rFonts w:ascii="Times New Roman" w:hAnsi="Times New Roman" w:cs="Times New Roman"/>
                <w:b/>
                <w:kern w:val="0"/>
                <w:sz w:val="18"/>
                <w:szCs w:val="18"/>
              </w:rPr>
            </w:pPr>
          </w:p>
        </w:tc>
        <w:tc>
          <w:tcPr>
            <w:tcW w:w="1161" w:type="dxa"/>
            <w:tcBorders>
              <w:top w:val="single" w:sz="4" w:space="0" w:color="auto"/>
              <w:left w:val="single" w:sz="4" w:space="0" w:color="auto"/>
              <w:bottom w:val="single" w:sz="4" w:space="0" w:color="auto"/>
              <w:right w:val="single" w:sz="4" w:space="0" w:color="auto"/>
            </w:tcBorders>
          </w:tcPr>
          <w:p w:rsidR="00143BDA" w:rsidRDefault="0091727C">
            <w:pPr>
              <w:jc w:val="center"/>
              <w:rPr>
                <w:rFonts w:ascii="Times New Roman" w:hAnsi="Times New Roman" w:cs="Times New Roman"/>
                <w:sz w:val="18"/>
                <w:szCs w:val="18"/>
              </w:rPr>
            </w:pPr>
            <w:r>
              <w:rPr>
                <w:rFonts w:ascii="Times New Roman" w:hAnsi="Times New Roman" w:cs="Times New Roman" w:hint="eastAsia"/>
                <w:kern w:val="0"/>
                <w:sz w:val="18"/>
                <w:szCs w:val="18"/>
              </w:rPr>
              <w:t>161</w:t>
            </w:r>
            <w:r>
              <w:rPr>
                <w:rFonts w:ascii="Times New Roman" w:hAnsi="Times New Roman" w:cs="Times New Roman" w:hint="eastAsia"/>
                <w:kern w:val="0"/>
                <w:sz w:val="18"/>
                <w:szCs w:val="18"/>
              </w:rPr>
              <w:t>518</w:t>
            </w:r>
          </w:p>
        </w:tc>
        <w:tc>
          <w:tcPr>
            <w:tcW w:w="4309" w:type="dxa"/>
            <w:tcBorders>
              <w:top w:val="single" w:sz="4" w:space="0" w:color="auto"/>
              <w:left w:val="single" w:sz="4" w:space="0" w:color="auto"/>
              <w:bottom w:val="single" w:sz="4" w:space="0" w:color="auto"/>
              <w:right w:val="single" w:sz="4" w:space="0" w:color="auto"/>
            </w:tcBorders>
            <w:vAlign w:val="center"/>
          </w:tcPr>
          <w:p w:rsidR="00143BDA" w:rsidRDefault="0091727C">
            <w:pPr>
              <w:jc w:val="left"/>
              <w:rPr>
                <w:rFonts w:ascii="Times New Roman" w:hAnsi="Times New Roman" w:cs="Times New Roman"/>
                <w:kern w:val="0"/>
                <w:sz w:val="18"/>
                <w:szCs w:val="18"/>
              </w:rPr>
            </w:pPr>
            <w:r>
              <w:rPr>
                <w:rFonts w:ascii="Times New Roman" w:hAnsi="Times New Roman" w:cs="Times New Roman"/>
                <w:kern w:val="0"/>
                <w:sz w:val="18"/>
                <w:szCs w:val="18"/>
              </w:rPr>
              <w:t>建设工程监理</w:t>
            </w:r>
          </w:p>
        </w:tc>
        <w:tc>
          <w:tcPr>
            <w:tcW w:w="588"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590" w:type="dxa"/>
            <w:tcBorders>
              <w:top w:val="single" w:sz="4" w:space="0" w:color="auto"/>
              <w:left w:val="single" w:sz="4" w:space="0" w:color="auto"/>
              <w:bottom w:val="single" w:sz="4" w:space="0" w:color="auto"/>
              <w:right w:val="single" w:sz="4" w:space="0" w:color="auto"/>
            </w:tcBorders>
          </w:tcPr>
          <w:p w:rsidR="00143BDA" w:rsidRDefault="00143BDA">
            <w:pPr>
              <w:jc w:val="center"/>
              <w:rPr>
                <w:rFonts w:ascii="Times New Roman" w:hAnsi="Times New Roman" w:cs="Times New Roman"/>
                <w:b/>
                <w:kern w:val="0"/>
                <w:sz w:val="18"/>
                <w:szCs w:val="18"/>
              </w:rPr>
            </w:pPr>
          </w:p>
        </w:tc>
        <w:tc>
          <w:tcPr>
            <w:tcW w:w="506" w:type="dxa"/>
            <w:tcBorders>
              <w:top w:val="single" w:sz="4" w:space="0" w:color="auto"/>
              <w:left w:val="single" w:sz="4" w:space="0" w:color="auto"/>
              <w:bottom w:val="single" w:sz="4" w:space="0" w:color="auto"/>
              <w:right w:val="single" w:sz="4" w:space="0" w:color="auto"/>
            </w:tcBorders>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4</w:t>
            </w:r>
          </w:p>
        </w:tc>
        <w:tc>
          <w:tcPr>
            <w:tcW w:w="677"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34</w:t>
            </w:r>
          </w:p>
        </w:tc>
        <w:tc>
          <w:tcPr>
            <w:tcW w:w="671"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17</w:t>
            </w:r>
          </w:p>
        </w:tc>
        <w:tc>
          <w:tcPr>
            <w:tcW w:w="654"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17</w:t>
            </w:r>
          </w:p>
        </w:tc>
        <w:tc>
          <w:tcPr>
            <w:tcW w:w="555"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b/>
                <w:kern w:val="0"/>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b/>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b/>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kern w:val="0"/>
                <w:sz w:val="18"/>
                <w:szCs w:val="18"/>
              </w:rPr>
            </w:pPr>
            <w:r>
              <w:rPr>
                <w:rFonts w:ascii="Times New Roman" w:hAnsi="Times New Roman" w:cs="Times New Roman"/>
                <w:kern w:val="0"/>
                <w:sz w:val="18"/>
                <w:szCs w:val="18"/>
              </w:rPr>
              <w:t>34</w:t>
            </w: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kern w:val="0"/>
                <w:sz w:val="22"/>
              </w:rPr>
            </w:pPr>
          </w:p>
        </w:tc>
      </w:tr>
      <w:tr w:rsidR="00143BDA">
        <w:trPr>
          <w:trHeight w:val="279"/>
          <w:jc w:val="center"/>
        </w:trPr>
        <w:tc>
          <w:tcPr>
            <w:tcW w:w="576"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b/>
                <w:kern w:val="0"/>
                <w:sz w:val="18"/>
                <w:szCs w:val="18"/>
              </w:rPr>
            </w:pPr>
          </w:p>
        </w:tc>
        <w:tc>
          <w:tcPr>
            <w:tcW w:w="685" w:type="dxa"/>
            <w:vMerge/>
            <w:tcBorders>
              <w:left w:val="single" w:sz="4" w:space="0" w:color="auto"/>
              <w:bottom w:val="single" w:sz="4" w:space="0" w:color="auto"/>
              <w:right w:val="single" w:sz="4" w:space="0" w:color="auto"/>
            </w:tcBorders>
            <w:vAlign w:val="center"/>
          </w:tcPr>
          <w:p w:rsidR="00143BDA" w:rsidRDefault="00143BDA">
            <w:pPr>
              <w:jc w:val="left"/>
              <w:rPr>
                <w:rFonts w:ascii="Times New Roman" w:hAnsi="Times New Roman" w:cs="Times New Roman"/>
                <w:b/>
                <w:kern w:val="0"/>
                <w:sz w:val="18"/>
                <w:szCs w:val="18"/>
              </w:rPr>
            </w:pPr>
          </w:p>
        </w:tc>
        <w:tc>
          <w:tcPr>
            <w:tcW w:w="1161" w:type="dxa"/>
            <w:tcBorders>
              <w:top w:val="single" w:sz="4" w:space="0" w:color="auto"/>
              <w:left w:val="single" w:sz="4" w:space="0" w:color="auto"/>
              <w:bottom w:val="single" w:sz="4" w:space="0" w:color="auto"/>
              <w:right w:val="single" w:sz="4" w:space="0" w:color="auto"/>
            </w:tcBorders>
          </w:tcPr>
          <w:p w:rsidR="00143BDA" w:rsidRDefault="00143BDA">
            <w:pPr>
              <w:jc w:val="center"/>
              <w:rPr>
                <w:rFonts w:ascii="Times New Roman" w:hAnsi="Times New Roman" w:cs="Times New Roman"/>
                <w:b/>
                <w:kern w:val="0"/>
                <w:sz w:val="18"/>
                <w:szCs w:val="18"/>
              </w:rPr>
            </w:pPr>
          </w:p>
        </w:tc>
        <w:tc>
          <w:tcPr>
            <w:tcW w:w="4309"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b/>
                <w:kern w:val="0"/>
                <w:sz w:val="18"/>
                <w:szCs w:val="18"/>
              </w:rPr>
            </w:pPr>
            <w:r>
              <w:rPr>
                <w:rFonts w:ascii="Times New Roman" w:hAnsi="Times New Roman" w:cs="Times New Roman"/>
                <w:b/>
                <w:kern w:val="0"/>
                <w:sz w:val="18"/>
                <w:szCs w:val="18"/>
              </w:rPr>
              <w:t>小计</w:t>
            </w:r>
          </w:p>
        </w:tc>
        <w:tc>
          <w:tcPr>
            <w:tcW w:w="588"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4</w:t>
            </w:r>
          </w:p>
        </w:tc>
        <w:tc>
          <w:tcPr>
            <w:tcW w:w="590" w:type="dxa"/>
            <w:tcBorders>
              <w:top w:val="single" w:sz="4" w:space="0" w:color="auto"/>
              <w:left w:val="single" w:sz="4" w:space="0" w:color="auto"/>
              <w:bottom w:val="single" w:sz="4" w:space="0" w:color="auto"/>
              <w:right w:val="single" w:sz="4" w:space="0" w:color="auto"/>
            </w:tcBorders>
          </w:tcPr>
          <w:p w:rsidR="00143BDA" w:rsidRDefault="00143BDA">
            <w:pPr>
              <w:jc w:val="center"/>
              <w:rPr>
                <w:rFonts w:ascii="Times New Roman" w:hAnsi="Times New Roman" w:cs="Times New Roman"/>
                <w:sz w:val="18"/>
                <w:szCs w:val="18"/>
              </w:rPr>
            </w:pPr>
          </w:p>
        </w:tc>
        <w:tc>
          <w:tcPr>
            <w:tcW w:w="506" w:type="dxa"/>
            <w:tcBorders>
              <w:top w:val="single" w:sz="4" w:space="0" w:color="auto"/>
              <w:left w:val="single" w:sz="4" w:space="0" w:color="auto"/>
              <w:bottom w:val="single" w:sz="4" w:space="0" w:color="auto"/>
              <w:right w:val="single" w:sz="4" w:space="0" w:color="auto"/>
            </w:tcBorders>
          </w:tcPr>
          <w:p w:rsidR="00143BDA" w:rsidRDefault="00143BDA">
            <w:pPr>
              <w:jc w:val="center"/>
              <w:rPr>
                <w:rFonts w:ascii="Times New Roman" w:hAnsi="Times New Roman" w:cs="Times New Roman"/>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68</w:t>
            </w:r>
          </w:p>
        </w:tc>
        <w:tc>
          <w:tcPr>
            <w:tcW w:w="671"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34</w:t>
            </w:r>
          </w:p>
        </w:tc>
        <w:tc>
          <w:tcPr>
            <w:tcW w:w="654"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34</w:t>
            </w:r>
          </w:p>
        </w:tc>
        <w:tc>
          <w:tcPr>
            <w:tcW w:w="555"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3</w:t>
            </w:r>
            <w:r>
              <w:rPr>
                <w:rFonts w:ascii="Times New Roman" w:hAnsi="Times New Roman" w:cs="Times New Roman" w:hint="eastAsia"/>
                <w:sz w:val="18"/>
                <w:szCs w:val="18"/>
              </w:rPr>
              <w:t>2</w:t>
            </w:r>
          </w:p>
        </w:tc>
        <w:tc>
          <w:tcPr>
            <w:tcW w:w="554"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34</w:t>
            </w: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kern w:val="0"/>
                <w:sz w:val="22"/>
              </w:rPr>
            </w:pPr>
          </w:p>
        </w:tc>
      </w:tr>
      <w:tr w:rsidR="00143BDA">
        <w:trPr>
          <w:trHeight w:val="391"/>
          <w:jc w:val="center"/>
        </w:trPr>
        <w:tc>
          <w:tcPr>
            <w:tcW w:w="2422" w:type="dxa"/>
            <w:gridSpan w:val="3"/>
            <w:tcBorders>
              <w:top w:val="single" w:sz="4" w:space="0" w:color="auto"/>
              <w:left w:val="single" w:sz="4" w:space="0" w:color="auto"/>
              <w:bottom w:val="single" w:sz="4" w:space="0" w:color="auto"/>
              <w:right w:val="single" w:sz="4" w:space="0" w:color="auto"/>
            </w:tcBorders>
            <w:vAlign w:val="center"/>
          </w:tcPr>
          <w:p w:rsidR="00143BDA" w:rsidRDefault="00143BDA">
            <w:pPr>
              <w:rPr>
                <w:rFonts w:ascii="Times New Roman" w:hAnsi="Times New Roman" w:cs="Times New Roman"/>
                <w:b/>
                <w:kern w:val="0"/>
                <w:sz w:val="18"/>
                <w:szCs w:val="18"/>
              </w:rPr>
            </w:pPr>
          </w:p>
        </w:tc>
        <w:tc>
          <w:tcPr>
            <w:tcW w:w="4309"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b/>
                <w:kern w:val="0"/>
                <w:sz w:val="18"/>
                <w:szCs w:val="18"/>
              </w:rPr>
            </w:pPr>
            <w:r>
              <w:rPr>
                <w:rFonts w:ascii="Times New Roman" w:hAnsi="Times New Roman" w:cs="Times New Roman"/>
                <w:b/>
                <w:kern w:val="0"/>
                <w:sz w:val="18"/>
                <w:szCs w:val="18"/>
              </w:rPr>
              <w:t>合计</w:t>
            </w:r>
          </w:p>
        </w:tc>
        <w:tc>
          <w:tcPr>
            <w:tcW w:w="588"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94</w:t>
            </w:r>
          </w:p>
        </w:tc>
        <w:tc>
          <w:tcPr>
            <w:tcW w:w="590" w:type="dxa"/>
            <w:tcBorders>
              <w:top w:val="single" w:sz="4" w:space="0" w:color="auto"/>
              <w:left w:val="single" w:sz="4" w:space="0" w:color="auto"/>
              <w:bottom w:val="single" w:sz="4" w:space="0" w:color="auto"/>
              <w:right w:val="single" w:sz="4" w:space="0" w:color="auto"/>
            </w:tcBorders>
          </w:tcPr>
          <w:p w:rsidR="00143BDA" w:rsidRDefault="00143BDA">
            <w:pPr>
              <w:jc w:val="center"/>
              <w:rPr>
                <w:rFonts w:ascii="Times New Roman" w:hAnsi="Times New Roman" w:cs="Times New Roman"/>
                <w:sz w:val="18"/>
                <w:szCs w:val="18"/>
              </w:rPr>
            </w:pPr>
          </w:p>
        </w:tc>
        <w:tc>
          <w:tcPr>
            <w:tcW w:w="506" w:type="dxa"/>
            <w:tcBorders>
              <w:top w:val="single" w:sz="4" w:space="0" w:color="auto"/>
              <w:left w:val="single" w:sz="4" w:space="0" w:color="auto"/>
              <w:bottom w:val="single" w:sz="4" w:space="0" w:color="auto"/>
              <w:right w:val="single" w:sz="4" w:space="0" w:color="auto"/>
            </w:tcBorders>
          </w:tcPr>
          <w:p w:rsidR="00143BDA" w:rsidRDefault="00143BDA">
            <w:pPr>
              <w:jc w:val="center"/>
              <w:rPr>
                <w:rFonts w:ascii="Times New Roman" w:hAnsi="Times New Roman" w:cs="Times New Roman"/>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16</w:t>
            </w:r>
            <w:r>
              <w:rPr>
                <w:rFonts w:ascii="Times New Roman" w:hAnsi="Times New Roman" w:cs="Times New Roman" w:hint="eastAsia"/>
                <w:sz w:val="18"/>
                <w:szCs w:val="18"/>
              </w:rPr>
              <w:t>12</w:t>
            </w:r>
          </w:p>
        </w:tc>
        <w:tc>
          <w:tcPr>
            <w:tcW w:w="671"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9</w:t>
            </w:r>
            <w:r>
              <w:rPr>
                <w:rFonts w:ascii="Times New Roman" w:hAnsi="Times New Roman" w:cs="Times New Roman" w:hint="eastAsia"/>
                <w:sz w:val="18"/>
                <w:szCs w:val="18"/>
              </w:rPr>
              <w:t>15</w:t>
            </w:r>
          </w:p>
        </w:tc>
        <w:tc>
          <w:tcPr>
            <w:tcW w:w="654"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hint="eastAsia"/>
                <w:sz w:val="18"/>
                <w:szCs w:val="18"/>
              </w:rPr>
              <w:t>697</w:t>
            </w:r>
          </w:p>
        </w:tc>
        <w:tc>
          <w:tcPr>
            <w:tcW w:w="555"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hint="eastAsia"/>
                <w:sz w:val="18"/>
                <w:szCs w:val="18"/>
              </w:rPr>
              <w:t>340</w:t>
            </w:r>
          </w:p>
        </w:tc>
        <w:tc>
          <w:tcPr>
            <w:tcW w:w="611"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hint="eastAsia"/>
                <w:sz w:val="18"/>
                <w:szCs w:val="18"/>
              </w:rPr>
              <w:t>460</w:t>
            </w:r>
          </w:p>
        </w:tc>
        <w:tc>
          <w:tcPr>
            <w:tcW w:w="549"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hint="eastAsia"/>
                <w:sz w:val="18"/>
                <w:szCs w:val="18"/>
              </w:rPr>
              <w:t>432</w:t>
            </w:r>
          </w:p>
        </w:tc>
        <w:tc>
          <w:tcPr>
            <w:tcW w:w="554"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hint="eastAsia"/>
                <w:sz w:val="18"/>
                <w:szCs w:val="18"/>
              </w:rPr>
              <w:t>378</w:t>
            </w: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kern w:val="0"/>
                <w:sz w:val="22"/>
              </w:rPr>
            </w:pPr>
          </w:p>
        </w:tc>
      </w:tr>
      <w:tr w:rsidR="00143BDA">
        <w:trPr>
          <w:trHeight w:val="346"/>
          <w:jc w:val="center"/>
        </w:trPr>
        <w:tc>
          <w:tcPr>
            <w:tcW w:w="2422" w:type="dxa"/>
            <w:gridSpan w:val="3"/>
            <w:tcBorders>
              <w:top w:val="single" w:sz="4" w:space="0" w:color="auto"/>
              <w:left w:val="single" w:sz="4" w:space="0" w:color="auto"/>
              <w:bottom w:val="single" w:sz="4" w:space="0" w:color="auto"/>
              <w:right w:val="single" w:sz="4" w:space="0" w:color="auto"/>
            </w:tcBorders>
            <w:vAlign w:val="center"/>
          </w:tcPr>
          <w:p w:rsidR="00143BDA" w:rsidRDefault="0091727C">
            <w:pPr>
              <w:rPr>
                <w:rFonts w:ascii="Times New Roman" w:hAnsi="Times New Roman" w:cs="Times New Roman"/>
                <w:b/>
                <w:kern w:val="0"/>
                <w:sz w:val="18"/>
                <w:szCs w:val="18"/>
              </w:rPr>
            </w:pPr>
            <w:r>
              <w:rPr>
                <w:rFonts w:ascii="Times New Roman" w:hAnsi="Times New Roman" w:cs="Times New Roman"/>
                <w:b/>
                <w:kern w:val="0"/>
                <w:sz w:val="18"/>
                <w:szCs w:val="18"/>
              </w:rPr>
              <w:t>实习实践教学</w:t>
            </w:r>
          </w:p>
        </w:tc>
        <w:tc>
          <w:tcPr>
            <w:tcW w:w="4309"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b/>
                <w:kern w:val="0"/>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36</w:t>
            </w:r>
          </w:p>
        </w:tc>
        <w:tc>
          <w:tcPr>
            <w:tcW w:w="590" w:type="dxa"/>
            <w:tcBorders>
              <w:top w:val="single" w:sz="4" w:space="0" w:color="auto"/>
              <w:left w:val="single" w:sz="4" w:space="0" w:color="auto"/>
              <w:bottom w:val="single" w:sz="4" w:space="0" w:color="auto"/>
              <w:right w:val="single" w:sz="4" w:space="0" w:color="auto"/>
            </w:tcBorders>
          </w:tcPr>
          <w:p w:rsidR="00143BDA" w:rsidRDefault="00143BDA">
            <w:pPr>
              <w:jc w:val="center"/>
              <w:rPr>
                <w:rFonts w:ascii="Times New Roman" w:hAnsi="Times New Roman" w:cs="Times New Roman"/>
                <w:sz w:val="18"/>
                <w:szCs w:val="18"/>
              </w:rPr>
            </w:pPr>
          </w:p>
        </w:tc>
        <w:tc>
          <w:tcPr>
            <w:tcW w:w="506" w:type="dxa"/>
            <w:tcBorders>
              <w:top w:val="single" w:sz="4" w:space="0" w:color="auto"/>
              <w:left w:val="single" w:sz="4" w:space="0" w:color="auto"/>
              <w:bottom w:val="single" w:sz="4" w:space="0" w:color="auto"/>
              <w:right w:val="single" w:sz="4" w:space="0" w:color="auto"/>
            </w:tcBorders>
          </w:tcPr>
          <w:p w:rsidR="00143BDA" w:rsidRDefault="00143BDA">
            <w:pPr>
              <w:jc w:val="center"/>
              <w:rPr>
                <w:rFonts w:ascii="Times New Roman" w:hAnsi="Times New Roman" w:cs="Times New Roman"/>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990</w:t>
            </w:r>
          </w:p>
        </w:tc>
        <w:tc>
          <w:tcPr>
            <w:tcW w:w="671"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sz w:val="18"/>
                <w:szCs w:val="18"/>
              </w:rPr>
            </w:pPr>
          </w:p>
        </w:tc>
        <w:tc>
          <w:tcPr>
            <w:tcW w:w="654"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990</w:t>
            </w:r>
          </w:p>
        </w:tc>
        <w:tc>
          <w:tcPr>
            <w:tcW w:w="555"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sz w:val="18"/>
                <w:szCs w:val="18"/>
              </w:rPr>
            </w:pP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kern w:val="0"/>
                <w:sz w:val="22"/>
              </w:rPr>
            </w:pPr>
          </w:p>
        </w:tc>
      </w:tr>
      <w:tr w:rsidR="00143BDA">
        <w:trPr>
          <w:trHeight w:val="361"/>
          <w:jc w:val="center"/>
        </w:trPr>
        <w:tc>
          <w:tcPr>
            <w:tcW w:w="2422" w:type="dxa"/>
            <w:gridSpan w:val="3"/>
            <w:tcBorders>
              <w:top w:val="single" w:sz="4" w:space="0" w:color="auto"/>
              <w:left w:val="single" w:sz="4" w:space="0" w:color="auto"/>
              <w:bottom w:val="single" w:sz="4" w:space="0" w:color="auto"/>
              <w:right w:val="single" w:sz="4" w:space="0" w:color="auto"/>
            </w:tcBorders>
            <w:vAlign w:val="center"/>
          </w:tcPr>
          <w:p w:rsidR="00143BDA" w:rsidRDefault="00143BDA">
            <w:pPr>
              <w:rPr>
                <w:rFonts w:ascii="Times New Roman" w:hAnsi="Times New Roman" w:cs="Times New Roman"/>
                <w:b/>
                <w:kern w:val="0"/>
                <w:sz w:val="18"/>
                <w:szCs w:val="18"/>
              </w:rPr>
            </w:pPr>
          </w:p>
        </w:tc>
        <w:tc>
          <w:tcPr>
            <w:tcW w:w="4309"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b/>
                <w:kern w:val="0"/>
                <w:sz w:val="18"/>
                <w:szCs w:val="18"/>
              </w:rPr>
            </w:pPr>
            <w:r>
              <w:rPr>
                <w:rFonts w:ascii="Times New Roman" w:hAnsi="Times New Roman" w:cs="Times New Roman"/>
                <w:b/>
                <w:kern w:val="0"/>
                <w:sz w:val="18"/>
                <w:szCs w:val="18"/>
              </w:rPr>
              <w:t>总计</w:t>
            </w:r>
          </w:p>
        </w:tc>
        <w:tc>
          <w:tcPr>
            <w:tcW w:w="588"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130</w:t>
            </w:r>
          </w:p>
        </w:tc>
        <w:tc>
          <w:tcPr>
            <w:tcW w:w="590" w:type="dxa"/>
            <w:tcBorders>
              <w:top w:val="single" w:sz="4" w:space="0" w:color="auto"/>
              <w:left w:val="single" w:sz="4" w:space="0" w:color="auto"/>
              <w:bottom w:val="single" w:sz="4" w:space="0" w:color="auto"/>
              <w:right w:val="single" w:sz="4" w:space="0" w:color="auto"/>
            </w:tcBorders>
          </w:tcPr>
          <w:p w:rsidR="00143BDA" w:rsidRDefault="00143BDA">
            <w:pPr>
              <w:jc w:val="center"/>
              <w:rPr>
                <w:rFonts w:ascii="Times New Roman" w:hAnsi="Times New Roman" w:cs="Times New Roman"/>
                <w:sz w:val="18"/>
                <w:szCs w:val="18"/>
              </w:rPr>
            </w:pPr>
          </w:p>
        </w:tc>
        <w:tc>
          <w:tcPr>
            <w:tcW w:w="506" w:type="dxa"/>
            <w:tcBorders>
              <w:top w:val="single" w:sz="4" w:space="0" w:color="auto"/>
              <w:left w:val="single" w:sz="4" w:space="0" w:color="auto"/>
              <w:bottom w:val="single" w:sz="4" w:space="0" w:color="auto"/>
              <w:right w:val="single" w:sz="4" w:space="0" w:color="auto"/>
            </w:tcBorders>
          </w:tcPr>
          <w:p w:rsidR="00143BDA" w:rsidRDefault="00143BDA">
            <w:pPr>
              <w:jc w:val="center"/>
              <w:rPr>
                <w:rFonts w:ascii="Times New Roman" w:hAnsi="Times New Roman" w:cs="Times New Roman"/>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hint="eastAsia"/>
                <w:sz w:val="18"/>
                <w:szCs w:val="18"/>
              </w:rPr>
              <w:t>2602</w:t>
            </w:r>
          </w:p>
        </w:tc>
        <w:tc>
          <w:tcPr>
            <w:tcW w:w="671"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9</w:t>
            </w:r>
            <w:r>
              <w:rPr>
                <w:rFonts w:ascii="Times New Roman" w:hAnsi="Times New Roman" w:cs="Times New Roman" w:hint="eastAsia"/>
                <w:sz w:val="18"/>
                <w:szCs w:val="18"/>
              </w:rPr>
              <w:t>15</w:t>
            </w:r>
          </w:p>
        </w:tc>
        <w:tc>
          <w:tcPr>
            <w:tcW w:w="654" w:type="dxa"/>
            <w:tcBorders>
              <w:top w:val="single" w:sz="4" w:space="0" w:color="auto"/>
              <w:left w:val="single" w:sz="4" w:space="0" w:color="auto"/>
              <w:bottom w:val="single" w:sz="4" w:space="0" w:color="auto"/>
              <w:right w:val="single" w:sz="4" w:space="0" w:color="auto"/>
            </w:tcBorders>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1</w:t>
            </w:r>
            <w:r>
              <w:rPr>
                <w:rFonts w:ascii="Times New Roman" w:hAnsi="Times New Roman" w:cs="Times New Roman" w:hint="eastAsia"/>
                <w:sz w:val="18"/>
                <w:szCs w:val="18"/>
              </w:rPr>
              <w:t>687</w:t>
            </w:r>
          </w:p>
        </w:tc>
        <w:tc>
          <w:tcPr>
            <w:tcW w:w="555"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sz w:val="18"/>
                <w:szCs w:val="18"/>
              </w:rPr>
            </w:pP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143BDA" w:rsidRDefault="00143BDA">
            <w:pPr>
              <w:jc w:val="center"/>
              <w:rPr>
                <w:rFonts w:ascii="Times New Roman" w:hAnsi="Times New Roman" w:cs="Times New Roman"/>
                <w:kern w:val="0"/>
                <w:sz w:val="22"/>
              </w:rPr>
            </w:pPr>
          </w:p>
        </w:tc>
      </w:tr>
      <w:tr w:rsidR="00143BDA">
        <w:trPr>
          <w:trHeight w:val="279"/>
          <w:jc w:val="center"/>
        </w:trPr>
        <w:tc>
          <w:tcPr>
            <w:tcW w:w="2422" w:type="dxa"/>
            <w:gridSpan w:val="3"/>
            <w:tcBorders>
              <w:top w:val="single" w:sz="4" w:space="0" w:color="auto"/>
              <w:left w:val="single" w:sz="4" w:space="0" w:color="auto"/>
              <w:bottom w:val="single" w:sz="4" w:space="0" w:color="auto"/>
              <w:right w:val="single" w:sz="4" w:space="0" w:color="auto"/>
            </w:tcBorders>
          </w:tcPr>
          <w:p w:rsidR="00143BDA" w:rsidRDefault="00143BDA">
            <w:pPr>
              <w:jc w:val="center"/>
              <w:textAlignment w:val="center"/>
              <w:rPr>
                <w:rFonts w:ascii="Times New Roman" w:hAnsi="Times New Roman" w:cs="Times New Roman"/>
                <w:kern w:val="0"/>
                <w:sz w:val="18"/>
                <w:szCs w:val="18"/>
              </w:rPr>
            </w:pPr>
          </w:p>
        </w:tc>
        <w:tc>
          <w:tcPr>
            <w:tcW w:w="11796" w:type="dxa"/>
            <w:gridSpan w:val="13"/>
            <w:tcBorders>
              <w:top w:val="single" w:sz="4" w:space="0" w:color="auto"/>
              <w:left w:val="single" w:sz="4" w:space="0" w:color="auto"/>
              <w:bottom w:val="single" w:sz="4" w:space="0" w:color="auto"/>
              <w:right w:val="single" w:sz="4" w:space="0" w:color="auto"/>
            </w:tcBorders>
            <w:vAlign w:val="center"/>
          </w:tcPr>
          <w:p w:rsidR="00143BDA" w:rsidRDefault="0091727C">
            <w:pPr>
              <w:jc w:val="center"/>
              <w:textAlignment w:val="center"/>
              <w:rPr>
                <w:rFonts w:ascii="Times New Roman" w:hAnsi="Times New Roman" w:cs="Times New Roman"/>
                <w:sz w:val="24"/>
              </w:rPr>
            </w:pPr>
            <w:r>
              <w:rPr>
                <w:rFonts w:ascii="Times New Roman" w:hAnsi="Times New Roman" w:cs="Times New Roman"/>
                <w:kern w:val="0"/>
                <w:sz w:val="18"/>
                <w:szCs w:val="18"/>
              </w:rPr>
              <w:t>毕业设计</w:t>
            </w:r>
          </w:p>
        </w:tc>
      </w:tr>
    </w:tbl>
    <w:p w:rsidR="00143BDA" w:rsidRDefault="00143BDA">
      <w:pPr>
        <w:spacing w:line="440" w:lineRule="exact"/>
        <w:rPr>
          <w:rFonts w:ascii="Times New Roman" w:hAnsi="Times New Roman" w:cs="Times New Roman"/>
          <w:sz w:val="24"/>
        </w:rPr>
      </w:pPr>
    </w:p>
    <w:p w:rsidR="00143BDA" w:rsidRDefault="00143BDA">
      <w:pPr>
        <w:spacing w:line="440" w:lineRule="exact"/>
        <w:rPr>
          <w:rFonts w:ascii="Times New Roman" w:hAnsi="Times New Roman" w:cs="Times New Roman"/>
          <w:sz w:val="24"/>
        </w:rPr>
      </w:pPr>
    </w:p>
    <w:p w:rsidR="00143BDA" w:rsidRDefault="0091727C">
      <w:pPr>
        <w:spacing w:line="440" w:lineRule="exact"/>
        <w:rPr>
          <w:rFonts w:ascii="Times New Roman" w:hAnsi="Times New Roman" w:cs="Times New Roman"/>
          <w:b/>
          <w:sz w:val="28"/>
          <w:szCs w:val="28"/>
        </w:rPr>
      </w:pPr>
      <w:r>
        <w:rPr>
          <w:rFonts w:ascii="Times New Roman" w:hAnsi="Times New Roman" w:cs="Times New Roman"/>
          <w:sz w:val="24"/>
        </w:rPr>
        <w:t>附表三</w:t>
      </w:r>
      <w:r>
        <w:rPr>
          <w:rFonts w:ascii="Times New Roman" w:hAnsi="Times New Roman" w:cs="Times New Roman"/>
          <w:sz w:val="24"/>
        </w:rPr>
        <w:t xml:space="preserve">                                      </w:t>
      </w:r>
      <w:r>
        <w:rPr>
          <w:rFonts w:ascii="Times New Roman" w:hAnsi="Times New Roman" w:cs="Times New Roman"/>
          <w:b/>
          <w:sz w:val="24"/>
        </w:rPr>
        <w:t>实习实践教学安排表</w:t>
      </w:r>
    </w:p>
    <w:p w:rsidR="00143BDA" w:rsidRDefault="00143BDA">
      <w:pPr>
        <w:spacing w:line="440" w:lineRule="exact"/>
        <w:rPr>
          <w:rFonts w:ascii="Times New Roman" w:hAnsi="Times New Roman" w:cs="Times New Roman"/>
          <w:b/>
          <w:sz w:val="24"/>
        </w:rPr>
      </w:pPr>
    </w:p>
    <w:tbl>
      <w:tblPr>
        <w:tblW w:w="0" w:type="auto"/>
        <w:jc w:val="center"/>
        <w:tblLayout w:type="fixed"/>
        <w:tblLook w:val="04A0" w:firstRow="1" w:lastRow="0" w:firstColumn="1" w:lastColumn="0" w:noHBand="0" w:noVBand="1"/>
      </w:tblPr>
      <w:tblGrid>
        <w:gridCol w:w="735"/>
        <w:gridCol w:w="1189"/>
        <w:gridCol w:w="3855"/>
        <w:gridCol w:w="795"/>
        <w:gridCol w:w="855"/>
        <w:gridCol w:w="825"/>
        <w:gridCol w:w="1065"/>
        <w:gridCol w:w="4683"/>
      </w:tblGrid>
      <w:tr w:rsidR="00143BDA">
        <w:trPr>
          <w:trHeight w:val="319"/>
          <w:jc w:val="center"/>
        </w:trPr>
        <w:tc>
          <w:tcPr>
            <w:tcW w:w="735" w:type="dxa"/>
            <w:tcBorders>
              <w:top w:val="single" w:sz="4" w:space="0" w:color="000000"/>
              <w:left w:val="single" w:sz="4" w:space="0" w:color="000000"/>
              <w:bottom w:val="single" w:sz="4" w:space="0" w:color="000000"/>
              <w:right w:val="nil"/>
            </w:tcBorders>
            <w:noWrap/>
            <w:vAlign w:val="center"/>
          </w:tcPr>
          <w:p w:rsidR="00143BDA" w:rsidRDefault="0091727C">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序号</w:t>
            </w:r>
          </w:p>
        </w:tc>
        <w:tc>
          <w:tcPr>
            <w:tcW w:w="1189" w:type="dxa"/>
            <w:tcBorders>
              <w:top w:val="single" w:sz="4" w:space="0" w:color="000000"/>
              <w:left w:val="single" w:sz="4" w:space="0" w:color="000000"/>
              <w:bottom w:val="single" w:sz="4" w:space="0" w:color="000000"/>
              <w:right w:val="nil"/>
            </w:tcBorders>
            <w:noWrap/>
            <w:vAlign w:val="center"/>
          </w:tcPr>
          <w:p w:rsidR="00143BDA" w:rsidRDefault="0091727C">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类别</w:t>
            </w:r>
          </w:p>
        </w:tc>
        <w:tc>
          <w:tcPr>
            <w:tcW w:w="3855" w:type="dxa"/>
            <w:tcBorders>
              <w:top w:val="single" w:sz="4" w:space="0" w:color="000000"/>
              <w:left w:val="single" w:sz="4" w:space="0" w:color="000000"/>
              <w:bottom w:val="single" w:sz="4" w:space="0" w:color="000000"/>
              <w:right w:val="nil"/>
            </w:tcBorders>
            <w:noWrap/>
            <w:vAlign w:val="center"/>
          </w:tcPr>
          <w:p w:rsidR="00143BDA" w:rsidRDefault="0091727C">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实践教学名称</w:t>
            </w:r>
          </w:p>
        </w:tc>
        <w:tc>
          <w:tcPr>
            <w:tcW w:w="795" w:type="dxa"/>
            <w:tcBorders>
              <w:top w:val="single" w:sz="4" w:space="0" w:color="000000"/>
              <w:left w:val="single" w:sz="4" w:space="0" w:color="000000"/>
              <w:bottom w:val="single" w:sz="4" w:space="0" w:color="000000"/>
              <w:right w:val="single" w:sz="4" w:space="0" w:color="000000"/>
            </w:tcBorders>
            <w:vAlign w:val="center"/>
          </w:tcPr>
          <w:p w:rsidR="00143BDA" w:rsidRDefault="0091727C">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学分</w:t>
            </w:r>
          </w:p>
        </w:tc>
        <w:tc>
          <w:tcPr>
            <w:tcW w:w="855" w:type="dxa"/>
            <w:tcBorders>
              <w:top w:val="single" w:sz="4" w:space="0" w:color="000000"/>
              <w:left w:val="single" w:sz="4" w:space="0" w:color="000000"/>
              <w:bottom w:val="single" w:sz="4" w:space="0" w:color="000000"/>
              <w:right w:val="single" w:sz="4" w:space="0" w:color="000000"/>
            </w:tcBorders>
            <w:vAlign w:val="center"/>
          </w:tcPr>
          <w:p w:rsidR="00143BDA" w:rsidRDefault="0091727C">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周数</w:t>
            </w:r>
          </w:p>
        </w:tc>
        <w:tc>
          <w:tcPr>
            <w:tcW w:w="825" w:type="dxa"/>
            <w:tcBorders>
              <w:top w:val="single" w:sz="4" w:space="0" w:color="000000"/>
              <w:left w:val="single" w:sz="4" w:space="0" w:color="000000"/>
              <w:bottom w:val="single" w:sz="4" w:space="0" w:color="000000"/>
              <w:right w:val="nil"/>
            </w:tcBorders>
            <w:noWrap/>
            <w:vAlign w:val="center"/>
          </w:tcPr>
          <w:p w:rsidR="00143BDA" w:rsidRDefault="0091727C">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总学时</w:t>
            </w:r>
          </w:p>
        </w:tc>
        <w:tc>
          <w:tcPr>
            <w:tcW w:w="1065" w:type="dxa"/>
            <w:tcBorders>
              <w:top w:val="single" w:sz="4" w:space="0" w:color="000000"/>
              <w:left w:val="single" w:sz="4" w:space="0" w:color="000000"/>
              <w:bottom w:val="single" w:sz="4" w:space="0" w:color="000000"/>
              <w:right w:val="nil"/>
            </w:tcBorders>
            <w:noWrap/>
            <w:vAlign w:val="center"/>
          </w:tcPr>
          <w:p w:rsidR="00143BDA" w:rsidRDefault="0091727C">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开设学期</w:t>
            </w:r>
          </w:p>
        </w:tc>
        <w:tc>
          <w:tcPr>
            <w:tcW w:w="4683" w:type="dxa"/>
            <w:tcBorders>
              <w:top w:val="single" w:sz="4" w:space="0" w:color="000000"/>
              <w:left w:val="single" w:sz="4" w:space="0" w:color="000000"/>
              <w:bottom w:val="single" w:sz="4" w:space="0" w:color="000000"/>
              <w:right w:val="single" w:sz="4" w:space="0" w:color="auto"/>
            </w:tcBorders>
            <w:noWrap/>
            <w:vAlign w:val="center"/>
          </w:tcPr>
          <w:p w:rsidR="00143BDA" w:rsidRDefault="0091727C">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备注</w:t>
            </w:r>
          </w:p>
        </w:tc>
      </w:tr>
      <w:tr w:rsidR="00143BDA">
        <w:trPr>
          <w:trHeight w:val="360"/>
          <w:jc w:val="center"/>
        </w:trPr>
        <w:tc>
          <w:tcPr>
            <w:tcW w:w="735" w:type="dxa"/>
            <w:tcBorders>
              <w:top w:val="single" w:sz="4" w:space="0" w:color="auto"/>
              <w:left w:val="single" w:sz="4" w:space="0" w:color="000000"/>
              <w:bottom w:val="single" w:sz="4" w:space="0" w:color="000000"/>
              <w:right w:val="single" w:sz="4" w:space="0" w:color="auto"/>
            </w:tcBorders>
            <w:noWrap/>
            <w:vAlign w:val="center"/>
          </w:tcPr>
          <w:p w:rsidR="00143BDA" w:rsidRDefault="0091727C">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1</w:t>
            </w:r>
          </w:p>
        </w:tc>
        <w:tc>
          <w:tcPr>
            <w:tcW w:w="1189" w:type="dxa"/>
            <w:tcBorders>
              <w:top w:val="single" w:sz="4" w:space="0" w:color="auto"/>
              <w:left w:val="single" w:sz="4" w:space="0" w:color="000000"/>
              <w:bottom w:val="single" w:sz="4" w:space="0" w:color="000000"/>
              <w:right w:val="single" w:sz="4" w:space="0" w:color="auto"/>
            </w:tcBorders>
            <w:noWrap/>
            <w:vAlign w:val="center"/>
          </w:tcPr>
          <w:p w:rsidR="00143BDA" w:rsidRDefault="0091727C">
            <w:pPr>
              <w:spacing w:line="440" w:lineRule="exact"/>
              <w:jc w:val="left"/>
              <w:rPr>
                <w:rFonts w:ascii="Times New Roman" w:hAnsi="Times New Roman" w:cs="Times New Roman"/>
                <w:kern w:val="0"/>
                <w:sz w:val="18"/>
                <w:szCs w:val="18"/>
              </w:rPr>
            </w:pPr>
            <w:r>
              <w:rPr>
                <w:rFonts w:ascii="Times New Roman" w:hAnsi="Times New Roman" w:cs="Times New Roman"/>
                <w:kern w:val="0"/>
                <w:sz w:val="18"/>
                <w:szCs w:val="18"/>
              </w:rPr>
              <w:t>军事课</w:t>
            </w:r>
          </w:p>
        </w:tc>
        <w:tc>
          <w:tcPr>
            <w:tcW w:w="3855" w:type="dxa"/>
            <w:tcBorders>
              <w:top w:val="single" w:sz="4" w:space="0" w:color="auto"/>
              <w:left w:val="single" w:sz="4" w:space="0" w:color="000000"/>
              <w:bottom w:val="single" w:sz="4" w:space="0" w:color="000000"/>
              <w:right w:val="single" w:sz="4" w:space="0" w:color="auto"/>
            </w:tcBorders>
            <w:noWrap/>
            <w:vAlign w:val="center"/>
          </w:tcPr>
          <w:p w:rsidR="00143BDA" w:rsidRDefault="0091727C">
            <w:pPr>
              <w:spacing w:line="440" w:lineRule="exact"/>
              <w:jc w:val="left"/>
              <w:rPr>
                <w:rFonts w:ascii="Times New Roman" w:hAnsi="Times New Roman" w:cs="Times New Roman"/>
                <w:kern w:val="0"/>
                <w:sz w:val="18"/>
                <w:szCs w:val="18"/>
              </w:rPr>
            </w:pPr>
            <w:r>
              <w:rPr>
                <w:rFonts w:ascii="Times New Roman" w:hAnsi="Times New Roman" w:cs="Times New Roman"/>
                <w:kern w:val="0"/>
                <w:sz w:val="18"/>
                <w:szCs w:val="18"/>
              </w:rPr>
              <w:t>军事技能</w:t>
            </w:r>
          </w:p>
        </w:tc>
        <w:tc>
          <w:tcPr>
            <w:tcW w:w="795" w:type="dxa"/>
            <w:tcBorders>
              <w:top w:val="single" w:sz="4" w:space="0" w:color="auto"/>
              <w:left w:val="single" w:sz="4" w:space="0" w:color="000000"/>
              <w:bottom w:val="single" w:sz="4" w:space="0" w:color="000000"/>
              <w:right w:val="single" w:sz="4" w:space="0" w:color="000000"/>
            </w:tcBorders>
            <w:vAlign w:val="center"/>
          </w:tcPr>
          <w:p w:rsidR="00143BDA" w:rsidRDefault="0091727C">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855" w:type="dxa"/>
            <w:tcBorders>
              <w:top w:val="single" w:sz="4" w:space="0" w:color="auto"/>
              <w:left w:val="single" w:sz="4" w:space="0" w:color="000000"/>
              <w:bottom w:val="single" w:sz="4" w:space="0" w:color="000000"/>
              <w:right w:val="single" w:sz="4" w:space="0" w:color="000000"/>
            </w:tcBorders>
            <w:vAlign w:val="center"/>
          </w:tcPr>
          <w:p w:rsidR="00143BDA" w:rsidRDefault="0091727C">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825" w:type="dxa"/>
            <w:tcBorders>
              <w:top w:val="single" w:sz="4" w:space="0" w:color="auto"/>
              <w:left w:val="single" w:sz="4" w:space="0" w:color="000000"/>
              <w:bottom w:val="single" w:sz="4" w:space="0" w:color="000000"/>
              <w:right w:val="single" w:sz="4" w:space="0" w:color="auto"/>
            </w:tcBorders>
            <w:noWrap/>
            <w:vAlign w:val="center"/>
          </w:tcPr>
          <w:p w:rsidR="00143BDA" w:rsidRDefault="0091727C">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112</w:t>
            </w:r>
          </w:p>
        </w:tc>
        <w:tc>
          <w:tcPr>
            <w:tcW w:w="1065" w:type="dxa"/>
            <w:tcBorders>
              <w:top w:val="single" w:sz="4" w:space="0" w:color="auto"/>
              <w:left w:val="single" w:sz="4" w:space="0" w:color="000000"/>
              <w:bottom w:val="single" w:sz="4" w:space="0" w:color="000000"/>
              <w:right w:val="single" w:sz="4" w:space="0" w:color="auto"/>
            </w:tcBorders>
            <w:noWrap/>
            <w:vAlign w:val="center"/>
          </w:tcPr>
          <w:p w:rsidR="00143BDA" w:rsidRDefault="0091727C">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1</w:t>
            </w:r>
          </w:p>
        </w:tc>
        <w:tc>
          <w:tcPr>
            <w:tcW w:w="4683" w:type="dxa"/>
            <w:tcBorders>
              <w:top w:val="single" w:sz="4" w:space="0" w:color="auto"/>
              <w:left w:val="single" w:sz="4" w:space="0" w:color="000000"/>
              <w:bottom w:val="single" w:sz="4" w:space="0" w:color="000000"/>
              <w:right w:val="single" w:sz="4" w:space="0" w:color="auto"/>
            </w:tcBorders>
            <w:noWrap/>
            <w:vAlign w:val="center"/>
          </w:tcPr>
          <w:p w:rsidR="00143BDA" w:rsidRDefault="00143BDA">
            <w:pPr>
              <w:spacing w:line="440" w:lineRule="exact"/>
              <w:jc w:val="left"/>
              <w:rPr>
                <w:rFonts w:ascii="Times New Roman" w:hAnsi="Times New Roman" w:cs="Times New Roman"/>
                <w:kern w:val="0"/>
                <w:sz w:val="18"/>
                <w:szCs w:val="18"/>
              </w:rPr>
            </w:pPr>
          </w:p>
        </w:tc>
      </w:tr>
      <w:tr w:rsidR="00143BDA">
        <w:trPr>
          <w:trHeight w:val="399"/>
          <w:jc w:val="center"/>
        </w:trPr>
        <w:tc>
          <w:tcPr>
            <w:tcW w:w="735" w:type="dxa"/>
            <w:vMerge w:val="restart"/>
            <w:tcBorders>
              <w:top w:val="single" w:sz="4" w:space="0" w:color="auto"/>
              <w:left w:val="single" w:sz="4" w:space="0" w:color="000000"/>
              <w:right w:val="single" w:sz="4" w:space="0" w:color="auto"/>
            </w:tcBorders>
            <w:noWrap/>
            <w:vAlign w:val="center"/>
          </w:tcPr>
          <w:p w:rsidR="00143BDA" w:rsidRDefault="0091727C">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1189" w:type="dxa"/>
            <w:vMerge w:val="restart"/>
            <w:tcBorders>
              <w:top w:val="single" w:sz="4" w:space="0" w:color="auto"/>
              <w:left w:val="single" w:sz="4" w:space="0" w:color="000000"/>
              <w:right w:val="single" w:sz="4" w:space="0" w:color="auto"/>
            </w:tcBorders>
            <w:noWrap/>
            <w:vAlign w:val="center"/>
          </w:tcPr>
          <w:p w:rsidR="00143BDA" w:rsidRDefault="0091727C">
            <w:pPr>
              <w:spacing w:line="440" w:lineRule="exact"/>
              <w:jc w:val="left"/>
              <w:rPr>
                <w:rFonts w:ascii="Times New Roman" w:hAnsi="Times New Roman" w:cs="Times New Roman"/>
                <w:kern w:val="0"/>
                <w:sz w:val="18"/>
                <w:szCs w:val="18"/>
              </w:rPr>
            </w:pPr>
            <w:r>
              <w:rPr>
                <w:rFonts w:ascii="Times New Roman" w:hAnsi="Times New Roman" w:cs="Times New Roman"/>
                <w:kern w:val="0"/>
                <w:sz w:val="18"/>
                <w:szCs w:val="18"/>
              </w:rPr>
              <w:t>社会实践</w:t>
            </w:r>
          </w:p>
        </w:tc>
        <w:tc>
          <w:tcPr>
            <w:tcW w:w="3855" w:type="dxa"/>
            <w:tcBorders>
              <w:top w:val="single" w:sz="4" w:space="0" w:color="auto"/>
              <w:left w:val="single" w:sz="4" w:space="0" w:color="000000"/>
              <w:bottom w:val="single" w:sz="4" w:space="0" w:color="000000"/>
              <w:right w:val="single" w:sz="4" w:space="0" w:color="auto"/>
            </w:tcBorders>
            <w:noWrap/>
            <w:vAlign w:val="center"/>
          </w:tcPr>
          <w:p w:rsidR="00143BDA" w:rsidRDefault="0091727C">
            <w:pPr>
              <w:spacing w:line="440" w:lineRule="exact"/>
              <w:jc w:val="left"/>
              <w:rPr>
                <w:rFonts w:ascii="Times New Roman" w:hAnsi="Times New Roman" w:cs="Times New Roman"/>
                <w:kern w:val="0"/>
                <w:sz w:val="18"/>
                <w:szCs w:val="18"/>
              </w:rPr>
            </w:pPr>
            <w:r>
              <w:rPr>
                <w:rFonts w:ascii="Times New Roman" w:hAnsi="Times New Roman" w:cs="Times New Roman"/>
                <w:kern w:val="0"/>
                <w:sz w:val="18"/>
                <w:szCs w:val="18"/>
              </w:rPr>
              <w:t>思想道德与法治</w:t>
            </w:r>
          </w:p>
        </w:tc>
        <w:tc>
          <w:tcPr>
            <w:tcW w:w="795" w:type="dxa"/>
            <w:vMerge w:val="restart"/>
            <w:tcBorders>
              <w:top w:val="single" w:sz="4" w:space="0" w:color="auto"/>
              <w:left w:val="single" w:sz="4" w:space="0" w:color="000000"/>
              <w:right w:val="single" w:sz="4" w:space="0" w:color="000000"/>
            </w:tcBorders>
            <w:vAlign w:val="center"/>
          </w:tcPr>
          <w:p w:rsidR="00143BDA" w:rsidRDefault="0091727C">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1</w:t>
            </w:r>
          </w:p>
        </w:tc>
        <w:tc>
          <w:tcPr>
            <w:tcW w:w="855" w:type="dxa"/>
            <w:tcBorders>
              <w:top w:val="single" w:sz="4" w:space="0" w:color="auto"/>
              <w:left w:val="single" w:sz="4" w:space="0" w:color="000000"/>
              <w:bottom w:val="single" w:sz="4" w:space="0" w:color="000000"/>
              <w:right w:val="single" w:sz="4" w:space="0" w:color="000000"/>
            </w:tcBorders>
            <w:vAlign w:val="center"/>
          </w:tcPr>
          <w:p w:rsidR="00143BDA" w:rsidRDefault="0091727C">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1</w:t>
            </w:r>
          </w:p>
        </w:tc>
        <w:tc>
          <w:tcPr>
            <w:tcW w:w="825" w:type="dxa"/>
            <w:tcBorders>
              <w:top w:val="single" w:sz="4" w:space="0" w:color="auto"/>
              <w:left w:val="single" w:sz="4" w:space="0" w:color="000000"/>
              <w:bottom w:val="single" w:sz="4" w:space="0" w:color="000000"/>
              <w:right w:val="single" w:sz="4" w:space="0" w:color="auto"/>
            </w:tcBorders>
            <w:noWrap/>
            <w:vAlign w:val="center"/>
          </w:tcPr>
          <w:p w:rsidR="00143BDA" w:rsidRDefault="0091727C">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8</w:t>
            </w:r>
          </w:p>
        </w:tc>
        <w:tc>
          <w:tcPr>
            <w:tcW w:w="1065" w:type="dxa"/>
            <w:tcBorders>
              <w:top w:val="single" w:sz="4" w:space="0" w:color="auto"/>
              <w:left w:val="single" w:sz="4" w:space="0" w:color="000000"/>
              <w:bottom w:val="single" w:sz="4" w:space="0" w:color="000000"/>
              <w:right w:val="single" w:sz="4" w:space="0" w:color="auto"/>
            </w:tcBorders>
            <w:noWrap/>
            <w:vAlign w:val="center"/>
          </w:tcPr>
          <w:p w:rsidR="00143BDA" w:rsidRDefault="0091727C">
            <w:pPr>
              <w:spacing w:line="440" w:lineRule="exact"/>
              <w:jc w:val="center"/>
              <w:rPr>
                <w:rFonts w:ascii="Times New Roman" w:hAnsi="Times New Roman" w:cs="Times New Roman"/>
                <w:kern w:val="0"/>
                <w:sz w:val="18"/>
                <w:szCs w:val="18"/>
              </w:rPr>
            </w:pPr>
            <w:r>
              <w:rPr>
                <w:rFonts w:ascii="Times New Roman" w:hAnsi="Times New Roman" w:cs="Times New Roman" w:hint="eastAsia"/>
                <w:kern w:val="0"/>
                <w:sz w:val="18"/>
                <w:szCs w:val="18"/>
              </w:rPr>
              <w:t>1</w:t>
            </w:r>
          </w:p>
        </w:tc>
        <w:tc>
          <w:tcPr>
            <w:tcW w:w="4683" w:type="dxa"/>
            <w:vMerge w:val="restart"/>
            <w:tcBorders>
              <w:top w:val="single" w:sz="4" w:space="0" w:color="auto"/>
              <w:left w:val="single" w:sz="4" w:space="0" w:color="000000"/>
              <w:right w:val="single" w:sz="4" w:space="0" w:color="auto"/>
            </w:tcBorders>
            <w:noWrap/>
            <w:vAlign w:val="center"/>
          </w:tcPr>
          <w:p w:rsidR="00143BDA" w:rsidRDefault="0091727C">
            <w:pPr>
              <w:spacing w:line="0" w:lineRule="atLeast"/>
              <w:jc w:val="left"/>
              <w:rPr>
                <w:rFonts w:ascii="Times New Roman" w:hAnsi="Times New Roman" w:cs="Times New Roman"/>
                <w:kern w:val="0"/>
                <w:sz w:val="18"/>
                <w:szCs w:val="18"/>
              </w:rPr>
            </w:pPr>
            <w:r>
              <w:rPr>
                <w:rFonts w:ascii="Times New Roman" w:hAnsi="Times New Roman" w:cs="Times New Roman"/>
                <w:kern w:val="0"/>
                <w:sz w:val="18"/>
                <w:szCs w:val="18"/>
              </w:rPr>
              <w:t>学生即可参加教师组织的实践教学，也可通过提交</w:t>
            </w:r>
            <w:proofErr w:type="gramStart"/>
            <w:r>
              <w:rPr>
                <w:rFonts w:ascii="Times New Roman" w:hAnsi="Times New Roman" w:cs="Times New Roman"/>
                <w:kern w:val="0"/>
                <w:sz w:val="18"/>
                <w:szCs w:val="18"/>
              </w:rPr>
              <w:t>思政理论</w:t>
            </w:r>
            <w:proofErr w:type="gramEnd"/>
            <w:r>
              <w:rPr>
                <w:rFonts w:ascii="Times New Roman" w:hAnsi="Times New Roman" w:cs="Times New Roman"/>
                <w:kern w:val="0"/>
                <w:sz w:val="18"/>
                <w:szCs w:val="18"/>
              </w:rPr>
              <w:t>学习相关的实践成果获得学分。</w:t>
            </w:r>
          </w:p>
        </w:tc>
      </w:tr>
      <w:tr w:rsidR="00143BDA">
        <w:trPr>
          <w:trHeight w:val="378"/>
          <w:jc w:val="center"/>
        </w:trPr>
        <w:tc>
          <w:tcPr>
            <w:tcW w:w="735" w:type="dxa"/>
            <w:vMerge/>
            <w:tcBorders>
              <w:left w:val="single" w:sz="4" w:space="0" w:color="000000"/>
              <w:right w:val="single" w:sz="4" w:space="0" w:color="auto"/>
            </w:tcBorders>
            <w:noWrap/>
            <w:vAlign w:val="center"/>
          </w:tcPr>
          <w:p w:rsidR="00143BDA" w:rsidRDefault="00143BDA">
            <w:pPr>
              <w:spacing w:line="440" w:lineRule="exact"/>
              <w:jc w:val="center"/>
              <w:rPr>
                <w:rFonts w:ascii="Times New Roman" w:hAnsi="Times New Roman" w:cs="Times New Roman"/>
                <w:kern w:val="0"/>
                <w:sz w:val="18"/>
                <w:szCs w:val="18"/>
              </w:rPr>
            </w:pPr>
          </w:p>
        </w:tc>
        <w:tc>
          <w:tcPr>
            <w:tcW w:w="1189" w:type="dxa"/>
            <w:vMerge/>
            <w:tcBorders>
              <w:left w:val="single" w:sz="4" w:space="0" w:color="000000"/>
              <w:right w:val="single" w:sz="4" w:space="0" w:color="auto"/>
            </w:tcBorders>
            <w:noWrap/>
            <w:vAlign w:val="center"/>
          </w:tcPr>
          <w:p w:rsidR="00143BDA" w:rsidRDefault="00143BDA">
            <w:pPr>
              <w:spacing w:line="440" w:lineRule="exact"/>
              <w:jc w:val="left"/>
              <w:rPr>
                <w:rFonts w:ascii="Times New Roman" w:hAnsi="Times New Roman" w:cs="Times New Roman"/>
                <w:kern w:val="0"/>
                <w:sz w:val="18"/>
                <w:szCs w:val="18"/>
              </w:rPr>
            </w:pPr>
          </w:p>
        </w:tc>
        <w:tc>
          <w:tcPr>
            <w:tcW w:w="3855" w:type="dxa"/>
            <w:tcBorders>
              <w:top w:val="single" w:sz="4" w:space="0" w:color="auto"/>
              <w:left w:val="single" w:sz="4" w:space="0" w:color="000000"/>
              <w:bottom w:val="single" w:sz="4" w:space="0" w:color="000000"/>
              <w:right w:val="single" w:sz="4" w:space="0" w:color="auto"/>
            </w:tcBorders>
            <w:noWrap/>
            <w:vAlign w:val="center"/>
          </w:tcPr>
          <w:p w:rsidR="00143BDA" w:rsidRDefault="0091727C">
            <w:pPr>
              <w:spacing w:line="440" w:lineRule="exact"/>
              <w:jc w:val="left"/>
              <w:rPr>
                <w:rFonts w:ascii="Times New Roman" w:hAnsi="Times New Roman" w:cs="Times New Roman"/>
                <w:kern w:val="0"/>
                <w:sz w:val="18"/>
                <w:szCs w:val="18"/>
              </w:rPr>
            </w:pPr>
            <w:r>
              <w:rPr>
                <w:rFonts w:ascii="Times New Roman" w:hAnsi="Times New Roman" w:cs="Times New Roman"/>
                <w:kern w:val="0"/>
                <w:sz w:val="18"/>
                <w:szCs w:val="18"/>
              </w:rPr>
              <w:t>毛泽东思想和中国特色社会主义理论体系概论</w:t>
            </w:r>
          </w:p>
        </w:tc>
        <w:tc>
          <w:tcPr>
            <w:tcW w:w="795" w:type="dxa"/>
            <w:vMerge/>
            <w:tcBorders>
              <w:left w:val="single" w:sz="4" w:space="0" w:color="000000"/>
              <w:right w:val="single" w:sz="4" w:space="0" w:color="000000"/>
            </w:tcBorders>
            <w:vAlign w:val="center"/>
          </w:tcPr>
          <w:p w:rsidR="00143BDA" w:rsidRDefault="00143BDA">
            <w:pPr>
              <w:spacing w:line="440" w:lineRule="exact"/>
              <w:jc w:val="center"/>
              <w:rPr>
                <w:rFonts w:ascii="Times New Roman" w:hAnsi="Times New Roman" w:cs="Times New Roman"/>
                <w:kern w:val="0"/>
                <w:sz w:val="18"/>
                <w:szCs w:val="18"/>
              </w:rPr>
            </w:pPr>
          </w:p>
        </w:tc>
        <w:tc>
          <w:tcPr>
            <w:tcW w:w="855" w:type="dxa"/>
            <w:tcBorders>
              <w:top w:val="single" w:sz="4" w:space="0" w:color="auto"/>
              <w:left w:val="single" w:sz="4" w:space="0" w:color="000000"/>
              <w:bottom w:val="single" w:sz="4" w:space="0" w:color="000000"/>
              <w:right w:val="single" w:sz="4" w:space="0" w:color="000000"/>
            </w:tcBorders>
            <w:vAlign w:val="center"/>
          </w:tcPr>
          <w:p w:rsidR="00143BDA" w:rsidRDefault="0091727C">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1</w:t>
            </w:r>
          </w:p>
        </w:tc>
        <w:tc>
          <w:tcPr>
            <w:tcW w:w="825" w:type="dxa"/>
            <w:tcBorders>
              <w:top w:val="single" w:sz="4" w:space="0" w:color="auto"/>
              <w:left w:val="single" w:sz="4" w:space="0" w:color="000000"/>
              <w:bottom w:val="single" w:sz="4" w:space="0" w:color="000000"/>
              <w:right w:val="single" w:sz="4" w:space="0" w:color="auto"/>
            </w:tcBorders>
            <w:noWrap/>
            <w:vAlign w:val="center"/>
          </w:tcPr>
          <w:p w:rsidR="00143BDA" w:rsidRDefault="0091727C">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4</w:t>
            </w:r>
          </w:p>
        </w:tc>
        <w:tc>
          <w:tcPr>
            <w:tcW w:w="1065" w:type="dxa"/>
            <w:tcBorders>
              <w:top w:val="single" w:sz="4" w:space="0" w:color="auto"/>
              <w:left w:val="single" w:sz="4" w:space="0" w:color="000000"/>
              <w:bottom w:val="single" w:sz="4" w:space="0" w:color="000000"/>
              <w:right w:val="single" w:sz="4" w:space="0" w:color="auto"/>
            </w:tcBorders>
            <w:noWrap/>
            <w:vAlign w:val="center"/>
          </w:tcPr>
          <w:p w:rsidR="00143BDA" w:rsidRDefault="0091727C">
            <w:pPr>
              <w:spacing w:line="440" w:lineRule="exact"/>
              <w:jc w:val="center"/>
              <w:rPr>
                <w:rFonts w:ascii="Times New Roman" w:hAnsi="Times New Roman" w:cs="Times New Roman"/>
                <w:kern w:val="0"/>
                <w:sz w:val="18"/>
                <w:szCs w:val="18"/>
              </w:rPr>
            </w:pPr>
            <w:r>
              <w:rPr>
                <w:rFonts w:ascii="Times New Roman" w:hAnsi="Times New Roman" w:cs="Times New Roman" w:hint="eastAsia"/>
                <w:kern w:val="0"/>
                <w:sz w:val="18"/>
                <w:szCs w:val="18"/>
              </w:rPr>
              <w:t>2</w:t>
            </w:r>
          </w:p>
        </w:tc>
        <w:tc>
          <w:tcPr>
            <w:tcW w:w="4683" w:type="dxa"/>
            <w:vMerge/>
            <w:tcBorders>
              <w:left w:val="single" w:sz="4" w:space="0" w:color="000000"/>
              <w:right w:val="single" w:sz="4" w:space="0" w:color="auto"/>
            </w:tcBorders>
            <w:noWrap/>
            <w:vAlign w:val="center"/>
          </w:tcPr>
          <w:p w:rsidR="00143BDA" w:rsidRDefault="00143BDA">
            <w:pPr>
              <w:spacing w:line="440" w:lineRule="exact"/>
              <w:jc w:val="center"/>
              <w:rPr>
                <w:rFonts w:ascii="Times New Roman" w:hAnsi="Times New Roman" w:cs="Times New Roman"/>
                <w:kern w:val="0"/>
                <w:sz w:val="18"/>
                <w:szCs w:val="18"/>
              </w:rPr>
            </w:pPr>
          </w:p>
        </w:tc>
      </w:tr>
      <w:tr w:rsidR="00143BDA">
        <w:trPr>
          <w:trHeight w:val="378"/>
          <w:jc w:val="center"/>
        </w:trPr>
        <w:tc>
          <w:tcPr>
            <w:tcW w:w="735" w:type="dxa"/>
            <w:vMerge/>
            <w:tcBorders>
              <w:left w:val="single" w:sz="4" w:space="0" w:color="000000"/>
              <w:bottom w:val="single" w:sz="4" w:space="0" w:color="000000"/>
              <w:right w:val="single" w:sz="4" w:space="0" w:color="auto"/>
            </w:tcBorders>
            <w:noWrap/>
            <w:vAlign w:val="center"/>
          </w:tcPr>
          <w:p w:rsidR="00143BDA" w:rsidRDefault="00143BDA">
            <w:pPr>
              <w:spacing w:line="440" w:lineRule="exact"/>
              <w:jc w:val="center"/>
              <w:rPr>
                <w:rFonts w:ascii="Times New Roman" w:hAnsi="Times New Roman" w:cs="Times New Roman"/>
                <w:kern w:val="0"/>
                <w:sz w:val="18"/>
                <w:szCs w:val="18"/>
              </w:rPr>
            </w:pPr>
          </w:p>
        </w:tc>
        <w:tc>
          <w:tcPr>
            <w:tcW w:w="1189" w:type="dxa"/>
            <w:vMerge/>
            <w:tcBorders>
              <w:left w:val="single" w:sz="4" w:space="0" w:color="000000"/>
              <w:bottom w:val="single" w:sz="4" w:space="0" w:color="000000"/>
              <w:right w:val="single" w:sz="4" w:space="0" w:color="auto"/>
            </w:tcBorders>
            <w:noWrap/>
            <w:vAlign w:val="center"/>
          </w:tcPr>
          <w:p w:rsidR="00143BDA" w:rsidRDefault="00143BDA">
            <w:pPr>
              <w:spacing w:line="440" w:lineRule="exact"/>
              <w:jc w:val="left"/>
              <w:rPr>
                <w:rFonts w:ascii="Times New Roman" w:hAnsi="Times New Roman" w:cs="Times New Roman"/>
                <w:kern w:val="0"/>
                <w:sz w:val="18"/>
                <w:szCs w:val="18"/>
              </w:rPr>
            </w:pPr>
          </w:p>
        </w:tc>
        <w:tc>
          <w:tcPr>
            <w:tcW w:w="3855" w:type="dxa"/>
            <w:tcBorders>
              <w:top w:val="single" w:sz="4" w:space="0" w:color="auto"/>
              <w:left w:val="single" w:sz="4" w:space="0" w:color="000000"/>
              <w:bottom w:val="single" w:sz="4" w:space="0" w:color="000000"/>
              <w:right w:val="single" w:sz="4" w:space="0" w:color="auto"/>
            </w:tcBorders>
            <w:noWrap/>
            <w:vAlign w:val="center"/>
          </w:tcPr>
          <w:p w:rsidR="00143BDA" w:rsidRDefault="0091727C">
            <w:pPr>
              <w:spacing w:line="440" w:lineRule="exact"/>
              <w:jc w:val="left"/>
              <w:rPr>
                <w:rFonts w:ascii="Times New Roman" w:hAnsi="Times New Roman" w:cs="Times New Roman"/>
                <w:kern w:val="0"/>
                <w:sz w:val="18"/>
                <w:szCs w:val="18"/>
              </w:rPr>
            </w:pPr>
            <w:r>
              <w:rPr>
                <w:rFonts w:ascii="Times New Roman" w:hAnsi="Times New Roman" w:cs="Times New Roman"/>
                <w:kern w:val="0"/>
                <w:sz w:val="18"/>
                <w:szCs w:val="18"/>
              </w:rPr>
              <w:t>习近平新时代中国特色社会主义思想概论</w:t>
            </w:r>
          </w:p>
        </w:tc>
        <w:tc>
          <w:tcPr>
            <w:tcW w:w="795" w:type="dxa"/>
            <w:vMerge/>
            <w:tcBorders>
              <w:left w:val="single" w:sz="4" w:space="0" w:color="000000"/>
              <w:bottom w:val="single" w:sz="4" w:space="0" w:color="000000"/>
              <w:right w:val="single" w:sz="4" w:space="0" w:color="000000"/>
            </w:tcBorders>
            <w:vAlign w:val="center"/>
          </w:tcPr>
          <w:p w:rsidR="00143BDA" w:rsidRDefault="00143BDA">
            <w:pPr>
              <w:spacing w:line="440" w:lineRule="exact"/>
              <w:jc w:val="center"/>
              <w:rPr>
                <w:rFonts w:ascii="Times New Roman" w:hAnsi="Times New Roman" w:cs="Times New Roman"/>
                <w:kern w:val="0"/>
                <w:sz w:val="18"/>
                <w:szCs w:val="18"/>
              </w:rPr>
            </w:pPr>
          </w:p>
        </w:tc>
        <w:tc>
          <w:tcPr>
            <w:tcW w:w="855" w:type="dxa"/>
            <w:tcBorders>
              <w:top w:val="single" w:sz="4" w:space="0" w:color="auto"/>
              <w:left w:val="single" w:sz="4" w:space="0" w:color="000000"/>
              <w:bottom w:val="single" w:sz="4" w:space="0" w:color="000000"/>
              <w:right w:val="single" w:sz="4" w:space="0" w:color="000000"/>
            </w:tcBorders>
            <w:vAlign w:val="center"/>
          </w:tcPr>
          <w:p w:rsidR="00143BDA" w:rsidRDefault="0091727C">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1</w:t>
            </w:r>
          </w:p>
        </w:tc>
        <w:tc>
          <w:tcPr>
            <w:tcW w:w="825" w:type="dxa"/>
            <w:tcBorders>
              <w:top w:val="single" w:sz="4" w:space="0" w:color="auto"/>
              <w:left w:val="single" w:sz="4" w:space="0" w:color="000000"/>
              <w:bottom w:val="single" w:sz="4" w:space="0" w:color="000000"/>
              <w:right w:val="single" w:sz="4" w:space="0" w:color="auto"/>
            </w:tcBorders>
            <w:noWrap/>
            <w:vAlign w:val="center"/>
          </w:tcPr>
          <w:p w:rsidR="00143BDA" w:rsidRDefault="0091727C">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8</w:t>
            </w:r>
          </w:p>
        </w:tc>
        <w:tc>
          <w:tcPr>
            <w:tcW w:w="1065" w:type="dxa"/>
            <w:tcBorders>
              <w:top w:val="single" w:sz="4" w:space="0" w:color="auto"/>
              <w:left w:val="single" w:sz="4" w:space="0" w:color="000000"/>
              <w:bottom w:val="single" w:sz="4" w:space="0" w:color="000000"/>
              <w:right w:val="single" w:sz="4" w:space="0" w:color="auto"/>
            </w:tcBorders>
            <w:noWrap/>
            <w:vAlign w:val="center"/>
          </w:tcPr>
          <w:p w:rsidR="00143BDA" w:rsidRDefault="0091727C">
            <w:pPr>
              <w:spacing w:line="440" w:lineRule="exact"/>
              <w:jc w:val="center"/>
              <w:rPr>
                <w:rFonts w:ascii="Times New Roman" w:hAnsi="Times New Roman" w:cs="Times New Roman"/>
                <w:kern w:val="0"/>
                <w:sz w:val="18"/>
                <w:szCs w:val="18"/>
              </w:rPr>
            </w:pPr>
            <w:r>
              <w:rPr>
                <w:rFonts w:ascii="Times New Roman" w:hAnsi="Times New Roman" w:cs="Times New Roman" w:hint="eastAsia"/>
                <w:kern w:val="0"/>
                <w:sz w:val="18"/>
                <w:szCs w:val="18"/>
              </w:rPr>
              <w:t>3</w:t>
            </w:r>
          </w:p>
        </w:tc>
        <w:tc>
          <w:tcPr>
            <w:tcW w:w="4683" w:type="dxa"/>
            <w:vMerge/>
            <w:tcBorders>
              <w:left w:val="single" w:sz="4" w:space="0" w:color="000000"/>
              <w:bottom w:val="single" w:sz="4" w:space="0" w:color="000000"/>
              <w:right w:val="single" w:sz="4" w:space="0" w:color="auto"/>
            </w:tcBorders>
            <w:noWrap/>
            <w:vAlign w:val="center"/>
          </w:tcPr>
          <w:p w:rsidR="00143BDA" w:rsidRDefault="00143BDA">
            <w:pPr>
              <w:spacing w:line="440" w:lineRule="exact"/>
              <w:jc w:val="center"/>
              <w:rPr>
                <w:rFonts w:ascii="Times New Roman" w:hAnsi="Times New Roman" w:cs="Times New Roman"/>
                <w:kern w:val="0"/>
                <w:sz w:val="18"/>
                <w:szCs w:val="18"/>
              </w:rPr>
            </w:pPr>
          </w:p>
        </w:tc>
      </w:tr>
      <w:tr w:rsidR="00143BDA">
        <w:trPr>
          <w:trHeight w:val="555"/>
          <w:jc w:val="center"/>
        </w:trPr>
        <w:tc>
          <w:tcPr>
            <w:tcW w:w="735" w:type="dxa"/>
            <w:vMerge w:val="restart"/>
            <w:tcBorders>
              <w:top w:val="single" w:sz="4" w:space="0" w:color="auto"/>
              <w:left w:val="single" w:sz="4" w:space="0" w:color="000000"/>
              <w:right w:val="single" w:sz="4" w:space="0" w:color="auto"/>
            </w:tcBorders>
            <w:noWrap/>
            <w:vAlign w:val="center"/>
          </w:tcPr>
          <w:p w:rsidR="00143BDA" w:rsidRDefault="0091727C">
            <w:pPr>
              <w:spacing w:line="440" w:lineRule="exact"/>
              <w:jc w:val="center"/>
              <w:rPr>
                <w:rFonts w:ascii="Times New Roman" w:hAnsi="Times New Roman" w:cs="Times New Roman"/>
                <w:kern w:val="0"/>
                <w:sz w:val="18"/>
                <w:szCs w:val="18"/>
              </w:rPr>
            </w:pPr>
            <w:r>
              <w:rPr>
                <w:rFonts w:ascii="Times New Roman" w:eastAsiaTheme="minorEastAsia" w:hAnsi="Times New Roman" w:cs="Times New Roman"/>
                <w:kern w:val="0"/>
                <w:szCs w:val="21"/>
              </w:rPr>
              <w:t>3</w:t>
            </w:r>
          </w:p>
        </w:tc>
        <w:tc>
          <w:tcPr>
            <w:tcW w:w="1189" w:type="dxa"/>
            <w:vMerge w:val="restart"/>
            <w:tcBorders>
              <w:top w:val="single" w:sz="4" w:space="0" w:color="auto"/>
              <w:left w:val="single" w:sz="4" w:space="0" w:color="000000"/>
              <w:right w:val="single" w:sz="4" w:space="0" w:color="auto"/>
            </w:tcBorders>
            <w:noWrap/>
            <w:vAlign w:val="center"/>
          </w:tcPr>
          <w:p w:rsidR="00143BDA" w:rsidRDefault="0091727C">
            <w:pPr>
              <w:spacing w:line="440" w:lineRule="exact"/>
              <w:jc w:val="left"/>
              <w:rPr>
                <w:rFonts w:ascii="Times New Roman" w:hAnsi="Times New Roman" w:cs="Times New Roman"/>
                <w:kern w:val="0"/>
                <w:sz w:val="18"/>
                <w:szCs w:val="18"/>
              </w:rPr>
            </w:pPr>
            <w:r>
              <w:rPr>
                <w:rFonts w:ascii="Times New Roman" w:hAnsi="Times New Roman" w:cs="Times New Roman"/>
                <w:kern w:val="0"/>
                <w:sz w:val="18"/>
                <w:szCs w:val="18"/>
              </w:rPr>
              <w:t>实习</w:t>
            </w:r>
            <w:proofErr w:type="gramStart"/>
            <w:r>
              <w:rPr>
                <w:rFonts w:ascii="Times New Roman" w:hAnsi="Times New Roman" w:cs="Times New Roman"/>
                <w:kern w:val="0"/>
                <w:sz w:val="18"/>
                <w:szCs w:val="18"/>
              </w:rPr>
              <w:t>实训周</w:t>
            </w:r>
            <w:proofErr w:type="gramEnd"/>
          </w:p>
        </w:tc>
        <w:tc>
          <w:tcPr>
            <w:tcW w:w="3855" w:type="dxa"/>
            <w:tcBorders>
              <w:top w:val="single" w:sz="4" w:space="0" w:color="auto"/>
              <w:left w:val="single" w:sz="4" w:space="0" w:color="000000"/>
              <w:bottom w:val="single" w:sz="4" w:space="0" w:color="000000"/>
              <w:right w:val="single" w:sz="4" w:space="0" w:color="auto"/>
            </w:tcBorders>
            <w:noWrap/>
            <w:vAlign w:val="center"/>
          </w:tcPr>
          <w:p w:rsidR="00143BDA" w:rsidRDefault="0091727C">
            <w:pPr>
              <w:spacing w:line="440" w:lineRule="exact"/>
              <w:jc w:val="left"/>
              <w:rPr>
                <w:rFonts w:ascii="Times New Roman" w:hAnsi="Times New Roman" w:cs="Times New Roman"/>
                <w:kern w:val="0"/>
                <w:sz w:val="18"/>
                <w:szCs w:val="18"/>
              </w:rPr>
            </w:pPr>
            <w:r>
              <w:rPr>
                <w:rFonts w:ascii="Times New Roman" w:hAnsi="Times New Roman" w:cs="Times New Roman"/>
                <w:kern w:val="0"/>
                <w:sz w:val="18"/>
                <w:szCs w:val="18"/>
              </w:rPr>
              <w:t>建筑工程测量实训</w:t>
            </w:r>
          </w:p>
        </w:tc>
        <w:tc>
          <w:tcPr>
            <w:tcW w:w="795" w:type="dxa"/>
            <w:tcBorders>
              <w:top w:val="single" w:sz="4" w:space="0" w:color="auto"/>
              <w:left w:val="single" w:sz="4" w:space="0" w:color="000000"/>
              <w:bottom w:val="single" w:sz="4" w:space="0" w:color="000000"/>
              <w:right w:val="single" w:sz="4" w:space="0" w:color="000000"/>
            </w:tcBorders>
            <w:vAlign w:val="center"/>
          </w:tcPr>
          <w:p w:rsidR="00143BDA" w:rsidRDefault="0091727C">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1</w:t>
            </w:r>
          </w:p>
        </w:tc>
        <w:tc>
          <w:tcPr>
            <w:tcW w:w="855" w:type="dxa"/>
            <w:tcBorders>
              <w:top w:val="single" w:sz="4" w:space="0" w:color="auto"/>
              <w:left w:val="single" w:sz="4" w:space="0" w:color="000000"/>
              <w:bottom w:val="single" w:sz="4" w:space="0" w:color="000000"/>
              <w:right w:val="single" w:sz="4" w:space="0" w:color="000000"/>
            </w:tcBorders>
            <w:vAlign w:val="center"/>
          </w:tcPr>
          <w:p w:rsidR="00143BDA" w:rsidRDefault="0091727C">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1</w:t>
            </w:r>
          </w:p>
        </w:tc>
        <w:tc>
          <w:tcPr>
            <w:tcW w:w="825" w:type="dxa"/>
            <w:tcBorders>
              <w:top w:val="single" w:sz="4" w:space="0" w:color="auto"/>
              <w:left w:val="single" w:sz="4" w:space="0" w:color="000000"/>
              <w:bottom w:val="single" w:sz="4" w:space="0" w:color="000000"/>
              <w:right w:val="single" w:sz="4" w:space="0" w:color="auto"/>
            </w:tcBorders>
            <w:noWrap/>
            <w:vAlign w:val="center"/>
          </w:tcPr>
          <w:p w:rsidR="00143BDA" w:rsidRDefault="0091727C">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26</w:t>
            </w:r>
          </w:p>
        </w:tc>
        <w:tc>
          <w:tcPr>
            <w:tcW w:w="1065" w:type="dxa"/>
            <w:tcBorders>
              <w:top w:val="single" w:sz="4" w:space="0" w:color="auto"/>
              <w:left w:val="single" w:sz="4" w:space="0" w:color="000000"/>
              <w:bottom w:val="single" w:sz="4" w:space="0" w:color="000000"/>
              <w:right w:val="single" w:sz="4" w:space="0" w:color="auto"/>
            </w:tcBorders>
            <w:noWrap/>
            <w:vAlign w:val="center"/>
          </w:tcPr>
          <w:p w:rsidR="00143BDA" w:rsidRDefault="0091727C">
            <w:pPr>
              <w:spacing w:line="440" w:lineRule="exact"/>
              <w:jc w:val="center"/>
              <w:rPr>
                <w:rFonts w:ascii="Times New Roman" w:hAnsi="Times New Roman" w:cs="Times New Roman"/>
                <w:kern w:val="0"/>
                <w:sz w:val="18"/>
                <w:szCs w:val="18"/>
              </w:rPr>
            </w:pPr>
            <w:r>
              <w:rPr>
                <w:rFonts w:ascii="Times New Roman" w:hAnsi="Times New Roman" w:cs="Times New Roman" w:hint="eastAsia"/>
                <w:kern w:val="0"/>
                <w:sz w:val="18"/>
                <w:szCs w:val="18"/>
              </w:rPr>
              <w:t>3</w:t>
            </w:r>
          </w:p>
        </w:tc>
        <w:tc>
          <w:tcPr>
            <w:tcW w:w="4683" w:type="dxa"/>
            <w:tcBorders>
              <w:top w:val="single" w:sz="4" w:space="0" w:color="auto"/>
              <w:left w:val="single" w:sz="4" w:space="0" w:color="000000"/>
              <w:bottom w:val="single" w:sz="4" w:space="0" w:color="000000"/>
              <w:right w:val="single" w:sz="4" w:space="0" w:color="auto"/>
            </w:tcBorders>
            <w:noWrap/>
            <w:vAlign w:val="center"/>
          </w:tcPr>
          <w:p w:rsidR="00143BDA" w:rsidRDefault="0091727C">
            <w:pPr>
              <w:spacing w:line="0" w:lineRule="atLeast"/>
              <w:jc w:val="left"/>
              <w:rPr>
                <w:rFonts w:ascii="Times New Roman" w:hAnsi="Times New Roman" w:cs="Times New Roman"/>
                <w:kern w:val="0"/>
                <w:sz w:val="18"/>
                <w:szCs w:val="18"/>
              </w:rPr>
            </w:pPr>
            <w:r>
              <w:rPr>
                <w:rFonts w:ascii="Times New Roman" w:hAnsi="Times New Roman" w:cs="Times New Roman"/>
                <w:kern w:val="0"/>
                <w:sz w:val="18"/>
                <w:szCs w:val="18"/>
              </w:rPr>
              <w:t>能熟练操作水准仪、经纬仪和全站仪等仪器，完成小范围水准测量、导线测量和高程测量的实习实训。</w:t>
            </w:r>
          </w:p>
        </w:tc>
      </w:tr>
      <w:tr w:rsidR="00143BDA">
        <w:trPr>
          <w:trHeight w:val="555"/>
          <w:jc w:val="center"/>
        </w:trPr>
        <w:tc>
          <w:tcPr>
            <w:tcW w:w="735" w:type="dxa"/>
            <w:vMerge/>
            <w:tcBorders>
              <w:left w:val="single" w:sz="4" w:space="0" w:color="000000"/>
              <w:right w:val="single" w:sz="4" w:space="0" w:color="auto"/>
            </w:tcBorders>
            <w:noWrap/>
            <w:vAlign w:val="center"/>
          </w:tcPr>
          <w:p w:rsidR="00143BDA" w:rsidRDefault="00143BDA">
            <w:pPr>
              <w:spacing w:line="440" w:lineRule="exact"/>
              <w:jc w:val="center"/>
              <w:rPr>
                <w:rFonts w:ascii="Times New Roman" w:eastAsiaTheme="minorEastAsia" w:hAnsi="Times New Roman" w:cs="Times New Roman"/>
                <w:kern w:val="0"/>
                <w:szCs w:val="21"/>
              </w:rPr>
            </w:pPr>
          </w:p>
        </w:tc>
        <w:tc>
          <w:tcPr>
            <w:tcW w:w="1189" w:type="dxa"/>
            <w:vMerge/>
            <w:tcBorders>
              <w:left w:val="single" w:sz="4" w:space="0" w:color="000000"/>
              <w:right w:val="single" w:sz="4" w:space="0" w:color="auto"/>
            </w:tcBorders>
            <w:noWrap/>
            <w:vAlign w:val="center"/>
          </w:tcPr>
          <w:p w:rsidR="00143BDA" w:rsidRDefault="00143BDA">
            <w:pPr>
              <w:spacing w:line="440" w:lineRule="exact"/>
              <w:jc w:val="left"/>
              <w:rPr>
                <w:rFonts w:ascii="Times New Roman" w:hAnsi="Times New Roman" w:cs="Times New Roman"/>
                <w:kern w:val="0"/>
                <w:sz w:val="18"/>
                <w:szCs w:val="18"/>
              </w:rPr>
            </w:pPr>
          </w:p>
        </w:tc>
        <w:tc>
          <w:tcPr>
            <w:tcW w:w="3855" w:type="dxa"/>
            <w:tcBorders>
              <w:top w:val="single" w:sz="4" w:space="0" w:color="auto"/>
              <w:left w:val="single" w:sz="4" w:space="0" w:color="000000"/>
              <w:bottom w:val="single" w:sz="4" w:space="0" w:color="000000"/>
              <w:right w:val="single" w:sz="4" w:space="0" w:color="auto"/>
            </w:tcBorders>
            <w:noWrap/>
            <w:vAlign w:val="center"/>
          </w:tcPr>
          <w:p w:rsidR="00143BDA" w:rsidRDefault="0091727C">
            <w:pPr>
              <w:spacing w:line="440" w:lineRule="exact"/>
              <w:jc w:val="left"/>
              <w:rPr>
                <w:rFonts w:ascii="Times New Roman" w:hAnsi="Times New Roman" w:cs="Times New Roman"/>
                <w:kern w:val="0"/>
                <w:sz w:val="18"/>
                <w:szCs w:val="18"/>
              </w:rPr>
            </w:pPr>
            <w:r>
              <w:rPr>
                <w:rFonts w:ascii="Times New Roman" w:hAnsi="Times New Roman" w:cs="Times New Roman"/>
                <w:kern w:val="0"/>
                <w:sz w:val="18"/>
                <w:szCs w:val="18"/>
              </w:rPr>
              <w:t>建筑识图实训</w:t>
            </w:r>
          </w:p>
        </w:tc>
        <w:tc>
          <w:tcPr>
            <w:tcW w:w="795" w:type="dxa"/>
            <w:tcBorders>
              <w:top w:val="single" w:sz="4" w:space="0" w:color="auto"/>
              <w:left w:val="single" w:sz="4" w:space="0" w:color="000000"/>
              <w:bottom w:val="single" w:sz="4" w:space="0" w:color="000000"/>
              <w:right w:val="single" w:sz="4" w:space="0" w:color="000000"/>
            </w:tcBorders>
            <w:vAlign w:val="center"/>
          </w:tcPr>
          <w:p w:rsidR="00143BDA" w:rsidRDefault="0091727C">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1</w:t>
            </w:r>
          </w:p>
        </w:tc>
        <w:tc>
          <w:tcPr>
            <w:tcW w:w="855" w:type="dxa"/>
            <w:tcBorders>
              <w:top w:val="single" w:sz="4" w:space="0" w:color="auto"/>
              <w:left w:val="single" w:sz="4" w:space="0" w:color="000000"/>
              <w:bottom w:val="single" w:sz="4" w:space="0" w:color="000000"/>
              <w:right w:val="single" w:sz="4" w:space="0" w:color="000000"/>
            </w:tcBorders>
            <w:vAlign w:val="center"/>
          </w:tcPr>
          <w:p w:rsidR="00143BDA" w:rsidRDefault="0091727C">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1</w:t>
            </w:r>
          </w:p>
        </w:tc>
        <w:tc>
          <w:tcPr>
            <w:tcW w:w="825" w:type="dxa"/>
            <w:tcBorders>
              <w:top w:val="single" w:sz="4" w:space="0" w:color="auto"/>
              <w:left w:val="single" w:sz="4" w:space="0" w:color="000000"/>
              <w:bottom w:val="single" w:sz="4" w:space="0" w:color="000000"/>
              <w:right w:val="single" w:sz="4" w:space="0" w:color="auto"/>
            </w:tcBorders>
            <w:noWrap/>
            <w:vAlign w:val="center"/>
          </w:tcPr>
          <w:p w:rsidR="00143BDA" w:rsidRDefault="0091727C">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26</w:t>
            </w:r>
          </w:p>
        </w:tc>
        <w:tc>
          <w:tcPr>
            <w:tcW w:w="1065" w:type="dxa"/>
            <w:tcBorders>
              <w:top w:val="single" w:sz="4" w:space="0" w:color="auto"/>
              <w:left w:val="single" w:sz="4" w:space="0" w:color="000000"/>
              <w:bottom w:val="single" w:sz="4" w:space="0" w:color="000000"/>
              <w:right w:val="single" w:sz="4" w:space="0" w:color="auto"/>
            </w:tcBorders>
            <w:noWrap/>
            <w:vAlign w:val="center"/>
          </w:tcPr>
          <w:p w:rsidR="00143BDA" w:rsidRDefault="0091727C">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3</w:t>
            </w:r>
          </w:p>
        </w:tc>
        <w:tc>
          <w:tcPr>
            <w:tcW w:w="4683" w:type="dxa"/>
            <w:tcBorders>
              <w:top w:val="single" w:sz="4" w:space="0" w:color="auto"/>
              <w:left w:val="single" w:sz="4" w:space="0" w:color="000000"/>
              <w:bottom w:val="single" w:sz="4" w:space="0" w:color="000000"/>
              <w:right w:val="single" w:sz="4" w:space="0" w:color="auto"/>
            </w:tcBorders>
            <w:noWrap/>
            <w:vAlign w:val="center"/>
          </w:tcPr>
          <w:p w:rsidR="00143BDA" w:rsidRDefault="0091727C">
            <w:pPr>
              <w:spacing w:line="0" w:lineRule="atLeast"/>
              <w:jc w:val="left"/>
              <w:rPr>
                <w:rFonts w:ascii="Times New Roman" w:hAnsi="Times New Roman" w:cs="Times New Roman"/>
                <w:kern w:val="0"/>
                <w:sz w:val="18"/>
                <w:szCs w:val="18"/>
              </w:rPr>
            </w:pPr>
            <w:r>
              <w:rPr>
                <w:rFonts w:ascii="Times New Roman" w:hAnsi="Times New Roman" w:cs="Times New Roman"/>
                <w:kern w:val="0"/>
                <w:sz w:val="18"/>
                <w:szCs w:val="18"/>
              </w:rPr>
              <w:t>能识读完整的一套建筑图；能用</w:t>
            </w:r>
            <w:r>
              <w:rPr>
                <w:rFonts w:ascii="Times New Roman" w:hAnsi="Times New Roman" w:cs="Times New Roman"/>
                <w:kern w:val="0"/>
                <w:sz w:val="18"/>
                <w:szCs w:val="18"/>
              </w:rPr>
              <w:t>CAD</w:t>
            </w:r>
            <w:r>
              <w:rPr>
                <w:rFonts w:ascii="Times New Roman" w:hAnsi="Times New Roman" w:cs="Times New Roman"/>
                <w:kern w:val="0"/>
                <w:sz w:val="18"/>
                <w:szCs w:val="18"/>
              </w:rPr>
              <w:t>绘制建筑节点、平面图、立面图、剖面图、楼梯详图等。</w:t>
            </w:r>
          </w:p>
        </w:tc>
      </w:tr>
      <w:tr w:rsidR="00143BDA">
        <w:trPr>
          <w:trHeight w:val="360"/>
          <w:jc w:val="center"/>
        </w:trPr>
        <w:tc>
          <w:tcPr>
            <w:tcW w:w="735" w:type="dxa"/>
            <w:vMerge/>
            <w:tcBorders>
              <w:top w:val="single" w:sz="4" w:space="0" w:color="auto"/>
              <w:left w:val="single" w:sz="4" w:space="0" w:color="000000"/>
              <w:right w:val="single" w:sz="4" w:space="0" w:color="auto"/>
            </w:tcBorders>
            <w:noWrap/>
            <w:vAlign w:val="center"/>
          </w:tcPr>
          <w:p w:rsidR="00143BDA" w:rsidRDefault="00143BDA">
            <w:pPr>
              <w:spacing w:line="440" w:lineRule="exact"/>
              <w:jc w:val="center"/>
              <w:rPr>
                <w:rFonts w:ascii="Times New Roman" w:hAnsi="Times New Roman" w:cs="Times New Roman"/>
                <w:kern w:val="0"/>
                <w:sz w:val="18"/>
                <w:szCs w:val="18"/>
              </w:rPr>
            </w:pPr>
          </w:p>
        </w:tc>
        <w:tc>
          <w:tcPr>
            <w:tcW w:w="1189" w:type="dxa"/>
            <w:vMerge/>
            <w:tcBorders>
              <w:top w:val="single" w:sz="4" w:space="0" w:color="auto"/>
              <w:left w:val="single" w:sz="4" w:space="0" w:color="000000"/>
              <w:right w:val="single" w:sz="4" w:space="0" w:color="auto"/>
            </w:tcBorders>
            <w:noWrap/>
            <w:vAlign w:val="center"/>
          </w:tcPr>
          <w:p w:rsidR="00143BDA" w:rsidRDefault="00143BDA">
            <w:pPr>
              <w:spacing w:line="440" w:lineRule="exact"/>
              <w:jc w:val="left"/>
              <w:rPr>
                <w:rFonts w:ascii="Times New Roman" w:hAnsi="Times New Roman" w:cs="Times New Roman"/>
                <w:kern w:val="0"/>
                <w:sz w:val="18"/>
                <w:szCs w:val="18"/>
              </w:rPr>
            </w:pPr>
          </w:p>
        </w:tc>
        <w:tc>
          <w:tcPr>
            <w:tcW w:w="3855" w:type="dxa"/>
            <w:tcBorders>
              <w:top w:val="single" w:sz="4" w:space="0" w:color="auto"/>
              <w:left w:val="single" w:sz="4" w:space="0" w:color="000000"/>
              <w:bottom w:val="single" w:sz="4" w:space="0" w:color="000000"/>
              <w:right w:val="single" w:sz="4" w:space="0" w:color="auto"/>
            </w:tcBorders>
            <w:noWrap/>
            <w:vAlign w:val="center"/>
          </w:tcPr>
          <w:p w:rsidR="00143BDA" w:rsidRDefault="0091727C">
            <w:pPr>
              <w:spacing w:line="440" w:lineRule="exact"/>
              <w:jc w:val="left"/>
              <w:rPr>
                <w:rFonts w:ascii="Times New Roman" w:hAnsi="Times New Roman" w:cs="Times New Roman"/>
                <w:kern w:val="0"/>
                <w:sz w:val="18"/>
                <w:szCs w:val="18"/>
              </w:rPr>
            </w:pPr>
            <w:proofErr w:type="gramStart"/>
            <w:r>
              <w:rPr>
                <w:rFonts w:ascii="Times New Roman" w:hAnsi="Times New Roman" w:cs="Times New Roman"/>
                <w:kern w:val="0"/>
                <w:sz w:val="18"/>
                <w:szCs w:val="18"/>
              </w:rPr>
              <w:t>平法识图实训</w:t>
            </w:r>
            <w:proofErr w:type="gramEnd"/>
          </w:p>
        </w:tc>
        <w:tc>
          <w:tcPr>
            <w:tcW w:w="795" w:type="dxa"/>
            <w:tcBorders>
              <w:top w:val="single" w:sz="4" w:space="0" w:color="auto"/>
              <w:left w:val="single" w:sz="4" w:space="0" w:color="000000"/>
              <w:bottom w:val="single" w:sz="4" w:space="0" w:color="000000"/>
              <w:right w:val="single" w:sz="4" w:space="0" w:color="000000"/>
            </w:tcBorders>
            <w:vAlign w:val="center"/>
          </w:tcPr>
          <w:p w:rsidR="00143BDA" w:rsidRDefault="0091727C">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1</w:t>
            </w:r>
          </w:p>
        </w:tc>
        <w:tc>
          <w:tcPr>
            <w:tcW w:w="855" w:type="dxa"/>
            <w:tcBorders>
              <w:top w:val="single" w:sz="4" w:space="0" w:color="auto"/>
              <w:left w:val="single" w:sz="4" w:space="0" w:color="000000"/>
              <w:bottom w:val="single" w:sz="4" w:space="0" w:color="000000"/>
              <w:right w:val="single" w:sz="4" w:space="0" w:color="000000"/>
            </w:tcBorders>
            <w:vAlign w:val="center"/>
          </w:tcPr>
          <w:p w:rsidR="00143BDA" w:rsidRDefault="0091727C">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1</w:t>
            </w:r>
          </w:p>
        </w:tc>
        <w:tc>
          <w:tcPr>
            <w:tcW w:w="825" w:type="dxa"/>
            <w:tcBorders>
              <w:top w:val="single" w:sz="4" w:space="0" w:color="auto"/>
              <w:left w:val="single" w:sz="4" w:space="0" w:color="000000"/>
              <w:bottom w:val="single" w:sz="4" w:space="0" w:color="000000"/>
              <w:right w:val="single" w:sz="4" w:space="0" w:color="auto"/>
            </w:tcBorders>
            <w:noWrap/>
            <w:vAlign w:val="center"/>
          </w:tcPr>
          <w:p w:rsidR="00143BDA" w:rsidRDefault="0091727C">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26</w:t>
            </w:r>
          </w:p>
        </w:tc>
        <w:tc>
          <w:tcPr>
            <w:tcW w:w="1065" w:type="dxa"/>
            <w:tcBorders>
              <w:top w:val="single" w:sz="4" w:space="0" w:color="auto"/>
              <w:left w:val="single" w:sz="4" w:space="0" w:color="000000"/>
              <w:bottom w:val="single" w:sz="4" w:space="0" w:color="000000"/>
              <w:right w:val="single" w:sz="4" w:space="0" w:color="auto"/>
            </w:tcBorders>
            <w:noWrap/>
            <w:vAlign w:val="center"/>
          </w:tcPr>
          <w:p w:rsidR="00143BDA" w:rsidRDefault="0091727C">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4</w:t>
            </w:r>
          </w:p>
        </w:tc>
        <w:tc>
          <w:tcPr>
            <w:tcW w:w="4683" w:type="dxa"/>
            <w:tcBorders>
              <w:top w:val="single" w:sz="4" w:space="0" w:color="auto"/>
              <w:left w:val="single" w:sz="4" w:space="0" w:color="000000"/>
              <w:bottom w:val="single" w:sz="4" w:space="0" w:color="000000"/>
              <w:right w:val="single" w:sz="4" w:space="0" w:color="auto"/>
            </w:tcBorders>
            <w:noWrap/>
            <w:vAlign w:val="center"/>
          </w:tcPr>
          <w:p w:rsidR="00143BDA" w:rsidRDefault="0091727C">
            <w:pPr>
              <w:spacing w:line="0" w:lineRule="atLeast"/>
              <w:jc w:val="left"/>
              <w:rPr>
                <w:rFonts w:ascii="Times New Roman" w:hAnsi="Times New Roman" w:cs="Times New Roman"/>
                <w:kern w:val="0"/>
                <w:sz w:val="18"/>
                <w:szCs w:val="18"/>
              </w:rPr>
            </w:pPr>
            <w:r>
              <w:rPr>
                <w:rFonts w:ascii="Times New Roman" w:hAnsi="Times New Roman" w:cs="Times New Roman"/>
                <w:kern w:val="0"/>
                <w:sz w:val="18"/>
                <w:szCs w:val="18"/>
              </w:rPr>
              <w:t>能识读完整的一套结构图，并能对梁、柱、基础和楼梯等构件进行钢筋的绑扎。</w:t>
            </w:r>
          </w:p>
        </w:tc>
      </w:tr>
      <w:tr w:rsidR="00143BDA">
        <w:trPr>
          <w:trHeight w:val="360"/>
          <w:jc w:val="center"/>
        </w:trPr>
        <w:tc>
          <w:tcPr>
            <w:tcW w:w="735" w:type="dxa"/>
            <w:tcBorders>
              <w:top w:val="single" w:sz="4" w:space="0" w:color="auto"/>
              <w:left w:val="single" w:sz="4" w:space="0" w:color="000000"/>
              <w:bottom w:val="single" w:sz="4" w:space="0" w:color="000000"/>
              <w:right w:val="single" w:sz="4" w:space="0" w:color="auto"/>
            </w:tcBorders>
            <w:noWrap/>
            <w:vAlign w:val="center"/>
          </w:tcPr>
          <w:p w:rsidR="00143BDA" w:rsidRDefault="0091727C">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4</w:t>
            </w:r>
          </w:p>
        </w:tc>
        <w:tc>
          <w:tcPr>
            <w:tcW w:w="1189" w:type="dxa"/>
            <w:tcBorders>
              <w:top w:val="single" w:sz="4" w:space="0" w:color="auto"/>
              <w:left w:val="single" w:sz="4" w:space="0" w:color="000000"/>
              <w:bottom w:val="single" w:sz="4" w:space="0" w:color="000000"/>
              <w:right w:val="single" w:sz="4" w:space="0" w:color="auto"/>
            </w:tcBorders>
            <w:noWrap/>
            <w:vAlign w:val="center"/>
          </w:tcPr>
          <w:p w:rsidR="00143BDA" w:rsidRDefault="0091727C">
            <w:pPr>
              <w:spacing w:line="440" w:lineRule="exact"/>
              <w:jc w:val="left"/>
              <w:rPr>
                <w:rFonts w:ascii="Times New Roman" w:hAnsi="Times New Roman" w:cs="Times New Roman"/>
                <w:kern w:val="0"/>
                <w:sz w:val="18"/>
                <w:szCs w:val="18"/>
              </w:rPr>
            </w:pPr>
            <w:r>
              <w:rPr>
                <w:rFonts w:ascii="Times New Roman" w:hAnsi="Times New Roman" w:cs="Times New Roman"/>
                <w:kern w:val="0"/>
                <w:sz w:val="18"/>
                <w:szCs w:val="18"/>
              </w:rPr>
              <w:t>岗位实习</w:t>
            </w:r>
          </w:p>
        </w:tc>
        <w:tc>
          <w:tcPr>
            <w:tcW w:w="3855" w:type="dxa"/>
            <w:tcBorders>
              <w:top w:val="single" w:sz="4" w:space="0" w:color="auto"/>
              <w:left w:val="single" w:sz="4" w:space="0" w:color="000000"/>
              <w:bottom w:val="single" w:sz="4" w:space="0" w:color="000000"/>
              <w:right w:val="single" w:sz="4" w:space="0" w:color="auto"/>
            </w:tcBorders>
            <w:noWrap/>
            <w:vAlign w:val="center"/>
          </w:tcPr>
          <w:p w:rsidR="00143BDA" w:rsidRDefault="0091727C">
            <w:pPr>
              <w:spacing w:line="440" w:lineRule="exact"/>
              <w:jc w:val="left"/>
              <w:rPr>
                <w:rFonts w:ascii="Times New Roman" w:hAnsi="Times New Roman" w:cs="Times New Roman"/>
                <w:kern w:val="0"/>
                <w:sz w:val="18"/>
                <w:szCs w:val="18"/>
              </w:rPr>
            </w:pPr>
            <w:r>
              <w:rPr>
                <w:rFonts w:ascii="Times New Roman" w:hAnsi="Times New Roman" w:cs="Times New Roman"/>
                <w:kern w:val="0"/>
                <w:sz w:val="18"/>
                <w:szCs w:val="18"/>
              </w:rPr>
              <w:t>建筑工程关键岗位轮训、施工员</w:t>
            </w:r>
            <w:r>
              <w:rPr>
                <w:rFonts w:ascii="Times New Roman" w:hAnsi="Times New Roman" w:cs="Times New Roman" w:hint="eastAsia"/>
                <w:kern w:val="0"/>
                <w:sz w:val="18"/>
                <w:szCs w:val="18"/>
              </w:rPr>
              <w:t>岗位</w:t>
            </w:r>
            <w:r>
              <w:rPr>
                <w:rFonts w:ascii="Times New Roman" w:hAnsi="Times New Roman" w:cs="Times New Roman"/>
                <w:kern w:val="0"/>
                <w:sz w:val="18"/>
                <w:szCs w:val="18"/>
              </w:rPr>
              <w:t>实践</w:t>
            </w:r>
          </w:p>
        </w:tc>
        <w:tc>
          <w:tcPr>
            <w:tcW w:w="795" w:type="dxa"/>
            <w:tcBorders>
              <w:top w:val="single" w:sz="4" w:space="0" w:color="auto"/>
              <w:left w:val="single" w:sz="4" w:space="0" w:color="000000"/>
              <w:bottom w:val="single" w:sz="4" w:space="0" w:color="000000"/>
              <w:right w:val="single" w:sz="4" w:space="0" w:color="000000"/>
            </w:tcBorders>
            <w:vAlign w:val="center"/>
          </w:tcPr>
          <w:p w:rsidR="00143BDA" w:rsidRDefault="0091727C">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28</w:t>
            </w:r>
          </w:p>
        </w:tc>
        <w:tc>
          <w:tcPr>
            <w:tcW w:w="855" w:type="dxa"/>
            <w:tcBorders>
              <w:top w:val="single" w:sz="4" w:space="0" w:color="auto"/>
              <w:left w:val="single" w:sz="4" w:space="0" w:color="000000"/>
              <w:bottom w:val="single" w:sz="4" w:space="0" w:color="000000"/>
              <w:right w:val="single" w:sz="4" w:space="0" w:color="000000"/>
            </w:tcBorders>
            <w:vAlign w:val="center"/>
          </w:tcPr>
          <w:p w:rsidR="00143BDA" w:rsidRDefault="0091727C">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28</w:t>
            </w:r>
          </w:p>
        </w:tc>
        <w:tc>
          <w:tcPr>
            <w:tcW w:w="825" w:type="dxa"/>
            <w:tcBorders>
              <w:top w:val="single" w:sz="4" w:space="0" w:color="auto"/>
              <w:left w:val="single" w:sz="4" w:space="0" w:color="000000"/>
              <w:bottom w:val="single" w:sz="4" w:space="0" w:color="000000"/>
              <w:right w:val="single" w:sz="4" w:space="0" w:color="auto"/>
            </w:tcBorders>
            <w:noWrap/>
            <w:vAlign w:val="center"/>
          </w:tcPr>
          <w:p w:rsidR="00143BDA" w:rsidRDefault="0091727C">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728</w:t>
            </w:r>
          </w:p>
        </w:tc>
        <w:tc>
          <w:tcPr>
            <w:tcW w:w="1065" w:type="dxa"/>
            <w:tcBorders>
              <w:top w:val="single" w:sz="4" w:space="0" w:color="auto"/>
              <w:left w:val="single" w:sz="4" w:space="0" w:color="000000"/>
              <w:bottom w:val="single" w:sz="4" w:space="0" w:color="000000"/>
              <w:right w:val="single" w:sz="4" w:space="0" w:color="auto"/>
            </w:tcBorders>
            <w:noWrap/>
            <w:vAlign w:val="center"/>
          </w:tcPr>
          <w:p w:rsidR="00143BDA" w:rsidRDefault="0091727C">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5-6</w:t>
            </w:r>
          </w:p>
        </w:tc>
        <w:tc>
          <w:tcPr>
            <w:tcW w:w="4683" w:type="dxa"/>
            <w:tcBorders>
              <w:top w:val="single" w:sz="4" w:space="0" w:color="auto"/>
              <w:left w:val="single" w:sz="4" w:space="0" w:color="000000"/>
              <w:bottom w:val="single" w:sz="4" w:space="0" w:color="000000"/>
              <w:right w:val="single" w:sz="4" w:space="0" w:color="auto"/>
            </w:tcBorders>
            <w:noWrap/>
            <w:vAlign w:val="center"/>
          </w:tcPr>
          <w:p w:rsidR="00143BDA" w:rsidRDefault="0091727C">
            <w:pPr>
              <w:spacing w:line="0" w:lineRule="atLeast"/>
              <w:jc w:val="left"/>
              <w:rPr>
                <w:rFonts w:ascii="Times New Roman" w:hAnsi="Times New Roman" w:cs="Times New Roman"/>
                <w:kern w:val="0"/>
                <w:sz w:val="18"/>
                <w:szCs w:val="18"/>
              </w:rPr>
            </w:pPr>
            <w:r>
              <w:rPr>
                <w:rFonts w:ascii="Times New Roman" w:hAnsi="Times New Roman" w:cs="Times New Roman"/>
                <w:kern w:val="0"/>
                <w:sz w:val="18"/>
                <w:szCs w:val="18"/>
              </w:rPr>
              <w:t>跟随企业导师从事施工员、质量员、安全员、材料员、资料员等关键岗位轮训。在项目经理和企业导师指导下，从事工程施工的质量、进度、成本控制，以及安全管理、合同管理、信息管理等工作，参与工程参建各方的协调工作。</w:t>
            </w:r>
          </w:p>
        </w:tc>
      </w:tr>
      <w:tr w:rsidR="00143BDA">
        <w:trPr>
          <w:trHeight w:val="360"/>
          <w:jc w:val="center"/>
        </w:trPr>
        <w:tc>
          <w:tcPr>
            <w:tcW w:w="735" w:type="dxa"/>
            <w:tcBorders>
              <w:top w:val="single" w:sz="4" w:space="0" w:color="auto"/>
              <w:left w:val="single" w:sz="4" w:space="0" w:color="000000"/>
              <w:bottom w:val="single" w:sz="4" w:space="0" w:color="000000"/>
              <w:right w:val="single" w:sz="4" w:space="0" w:color="auto"/>
            </w:tcBorders>
            <w:noWrap/>
            <w:vAlign w:val="center"/>
          </w:tcPr>
          <w:p w:rsidR="00143BDA" w:rsidRDefault="0091727C">
            <w:pPr>
              <w:spacing w:line="440" w:lineRule="exact"/>
              <w:jc w:val="center"/>
              <w:rPr>
                <w:rFonts w:ascii="Times New Roman" w:hAnsi="Times New Roman" w:cs="Times New Roman"/>
                <w:kern w:val="0"/>
                <w:sz w:val="18"/>
                <w:szCs w:val="18"/>
              </w:rPr>
            </w:pPr>
            <w:r>
              <w:rPr>
                <w:rFonts w:ascii="Times New Roman" w:eastAsiaTheme="minorEastAsia" w:hAnsi="Times New Roman" w:cs="Times New Roman"/>
                <w:kern w:val="0"/>
                <w:szCs w:val="21"/>
              </w:rPr>
              <w:t>5</w:t>
            </w:r>
          </w:p>
        </w:tc>
        <w:tc>
          <w:tcPr>
            <w:tcW w:w="1189" w:type="dxa"/>
            <w:tcBorders>
              <w:top w:val="single" w:sz="4" w:space="0" w:color="auto"/>
              <w:left w:val="single" w:sz="4" w:space="0" w:color="000000"/>
              <w:bottom w:val="single" w:sz="4" w:space="0" w:color="000000"/>
              <w:right w:val="single" w:sz="4" w:space="0" w:color="auto"/>
            </w:tcBorders>
            <w:noWrap/>
            <w:vAlign w:val="center"/>
          </w:tcPr>
          <w:p w:rsidR="00143BDA" w:rsidRDefault="0091727C">
            <w:pPr>
              <w:spacing w:line="440" w:lineRule="exact"/>
              <w:jc w:val="left"/>
              <w:rPr>
                <w:rFonts w:ascii="Times New Roman" w:hAnsi="Times New Roman" w:cs="Times New Roman"/>
                <w:kern w:val="0"/>
                <w:sz w:val="18"/>
                <w:szCs w:val="18"/>
              </w:rPr>
            </w:pPr>
            <w:r>
              <w:rPr>
                <w:rFonts w:ascii="Times New Roman" w:hAnsi="Times New Roman" w:cs="Times New Roman"/>
                <w:kern w:val="0"/>
                <w:sz w:val="18"/>
                <w:szCs w:val="18"/>
              </w:rPr>
              <w:t>毕业设计</w:t>
            </w:r>
          </w:p>
        </w:tc>
        <w:tc>
          <w:tcPr>
            <w:tcW w:w="3855" w:type="dxa"/>
            <w:tcBorders>
              <w:top w:val="single" w:sz="4" w:space="0" w:color="auto"/>
              <w:left w:val="single" w:sz="4" w:space="0" w:color="000000"/>
              <w:bottom w:val="single" w:sz="4" w:space="0" w:color="000000"/>
              <w:right w:val="single" w:sz="4" w:space="0" w:color="auto"/>
            </w:tcBorders>
            <w:noWrap/>
            <w:vAlign w:val="center"/>
          </w:tcPr>
          <w:p w:rsidR="00143BDA" w:rsidRDefault="00143BDA">
            <w:pPr>
              <w:spacing w:line="440" w:lineRule="exact"/>
              <w:jc w:val="left"/>
              <w:rPr>
                <w:rFonts w:ascii="Times New Roman" w:hAnsi="Times New Roman" w:cs="Times New Roman"/>
                <w:kern w:val="0"/>
                <w:sz w:val="18"/>
                <w:szCs w:val="18"/>
              </w:rPr>
            </w:pPr>
          </w:p>
        </w:tc>
        <w:tc>
          <w:tcPr>
            <w:tcW w:w="795" w:type="dxa"/>
            <w:tcBorders>
              <w:top w:val="single" w:sz="4" w:space="0" w:color="auto"/>
              <w:left w:val="single" w:sz="4" w:space="0" w:color="000000"/>
              <w:bottom w:val="single" w:sz="4" w:space="0" w:color="000000"/>
              <w:right w:val="single" w:sz="4" w:space="0" w:color="000000"/>
            </w:tcBorders>
            <w:vAlign w:val="center"/>
          </w:tcPr>
          <w:p w:rsidR="00143BDA" w:rsidRDefault="0091727C">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855" w:type="dxa"/>
            <w:tcBorders>
              <w:top w:val="single" w:sz="4" w:space="0" w:color="auto"/>
              <w:left w:val="single" w:sz="4" w:space="0" w:color="000000"/>
              <w:bottom w:val="single" w:sz="4" w:space="0" w:color="000000"/>
              <w:right w:val="single" w:sz="4" w:space="0" w:color="000000"/>
            </w:tcBorders>
            <w:vAlign w:val="center"/>
          </w:tcPr>
          <w:p w:rsidR="00143BDA" w:rsidRDefault="0091727C">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825" w:type="dxa"/>
            <w:tcBorders>
              <w:top w:val="single" w:sz="4" w:space="0" w:color="auto"/>
              <w:left w:val="single" w:sz="4" w:space="0" w:color="000000"/>
              <w:bottom w:val="single" w:sz="4" w:space="0" w:color="000000"/>
              <w:right w:val="single" w:sz="4" w:space="0" w:color="auto"/>
            </w:tcBorders>
            <w:noWrap/>
            <w:vAlign w:val="center"/>
          </w:tcPr>
          <w:p w:rsidR="00143BDA" w:rsidRDefault="0091727C">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52</w:t>
            </w:r>
          </w:p>
        </w:tc>
        <w:tc>
          <w:tcPr>
            <w:tcW w:w="1065" w:type="dxa"/>
            <w:tcBorders>
              <w:top w:val="single" w:sz="4" w:space="0" w:color="auto"/>
              <w:left w:val="single" w:sz="4" w:space="0" w:color="000000"/>
              <w:bottom w:val="single" w:sz="4" w:space="0" w:color="000000"/>
              <w:right w:val="single" w:sz="4" w:space="0" w:color="auto"/>
            </w:tcBorders>
            <w:noWrap/>
            <w:vAlign w:val="center"/>
          </w:tcPr>
          <w:p w:rsidR="00143BDA" w:rsidRDefault="0091727C">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6</w:t>
            </w:r>
          </w:p>
        </w:tc>
        <w:tc>
          <w:tcPr>
            <w:tcW w:w="4683" w:type="dxa"/>
            <w:tcBorders>
              <w:top w:val="single" w:sz="4" w:space="0" w:color="auto"/>
              <w:left w:val="single" w:sz="4" w:space="0" w:color="000000"/>
              <w:bottom w:val="single" w:sz="4" w:space="0" w:color="000000"/>
              <w:right w:val="single" w:sz="4" w:space="0" w:color="auto"/>
            </w:tcBorders>
            <w:noWrap/>
            <w:vAlign w:val="center"/>
          </w:tcPr>
          <w:p w:rsidR="00143BDA" w:rsidRDefault="00143BDA">
            <w:pPr>
              <w:spacing w:line="440" w:lineRule="exact"/>
              <w:jc w:val="center"/>
              <w:rPr>
                <w:rFonts w:ascii="Times New Roman" w:hAnsi="Times New Roman" w:cs="Times New Roman"/>
                <w:kern w:val="0"/>
                <w:sz w:val="18"/>
                <w:szCs w:val="18"/>
              </w:rPr>
            </w:pPr>
          </w:p>
        </w:tc>
      </w:tr>
      <w:tr w:rsidR="00143BDA">
        <w:trPr>
          <w:trHeight w:val="360"/>
          <w:jc w:val="center"/>
        </w:trPr>
        <w:tc>
          <w:tcPr>
            <w:tcW w:w="5779" w:type="dxa"/>
            <w:gridSpan w:val="3"/>
            <w:tcBorders>
              <w:top w:val="single" w:sz="4" w:space="0" w:color="auto"/>
              <w:left w:val="single" w:sz="4" w:space="0" w:color="000000"/>
              <w:bottom w:val="single" w:sz="4" w:space="0" w:color="000000"/>
              <w:right w:val="single" w:sz="4" w:space="0" w:color="auto"/>
            </w:tcBorders>
            <w:noWrap/>
            <w:vAlign w:val="center"/>
          </w:tcPr>
          <w:p w:rsidR="00143BDA" w:rsidRDefault="0091727C">
            <w:pPr>
              <w:spacing w:line="440" w:lineRule="exact"/>
              <w:ind w:firstLineChars="1050" w:firstLine="1890"/>
              <w:jc w:val="left"/>
              <w:rPr>
                <w:rFonts w:ascii="Times New Roman" w:hAnsi="Times New Roman" w:cs="Times New Roman"/>
                <w:kern w:val="0"/>
                <w:sz w:val="18"/>
                <w:szCs w:val="18"/>
              </w:rPr>
            </w:pPr>
            <w:r>
              <w:rPr>
                <w:rFonts w:ascii="Times New Roman" w:hAnsi="Times New Roman" w:cs="Times New Roman"/>
                <w:kern w:val="0"/>
                <w:sz w:val="18"/>
                <w:szCs w:val="18"/>
              </w:rPr>
              <w:t>合计</w:t>
            </w:r>
          </w:p>
        </w:tc>
        <w:tc>
          <w:tcPr>
            <w:tcW w:w="795" w:type="dxa"/>
            <w:tcBorders>
              <w:top w:val="single" w:sz="4" w:space="0" w:color="auto"/>
              <w:left w:val="single" w:sz="4" w:space="0" w:color="000000"/>
              <w:bottom w:val="single" w:sz="4" w:space="0" w:color="000000"/>
              <w:right w:val="single" w:sz="4" w:space="0" w:color="000000"/>
            </w:tcBorders>
            <w:vAlign w:val="center"/>
          </w:tcPr>
          <w:p w:rsidR="00143BDA" w:rsidRDefault="0091727C">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36</w:t>
            </w:r>
          </w:p>
        </w:tc>
        <w:tc>
          <w:tcPr>
            <w:tcW w:w="855" w:type="dxa"/>
            <w:tcBorders>
              <w:top w:val="single" w:sz="4" w:space="0" w:color="auto"/>
              <w:left w:val="single" w:sz="4" w:space="0" w:color="000000"/>
              <w:bottom w:val="single" w:sz="4" w:space="0" w:color="000000"/>
              <w:right w:val="single" w:sz="4" w:space="0" w:color="000000"/>
            </w:tcBorders>
          </w:tcPr>
          <w:p w:rsidR="00143BDA" w:rsidRDefault="0091727C">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38</w:t>
            </w:r>
          </w:p>
        </w:tc>
        <w:tc>
          <w:tcPr>
            <w:tcW w:w="825" w:type="dxa"/>
            <w:tcBorders>
              <w:top w:val="single" w:sz="4" w:space="0" w:color="auto"/>
              <w:left w:val="single" w:sz="4" w:space="0" w:color="000000"/>
              <w:bottom w:val="single" w:sz="4" w:space="0" w:color="000000"/>
              <w:right w:val="single" w:sz="4" w:space="0" w:color="auto"/>
            </w:tcBorders>
            <w:noWrap/>
            <w:vAlign w:val="center"/>
          </w:tcPr>
          <w:p w:rsidR="00143BDA" w:rsidRDefault="0091727C">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990</w:t>
            </w:r>
          </w:p>
        </w:tc>
        <w:tc>
          <w:tcPr>
            <w:tcW w:w="1065" w:type="dxa"/>
            <w:tcBorders>
              <w:top w:val="single" w:sz="4" w:space="0" w:color="auto"/>
              <w:left w:val="single" w:sz="4" w:space="0" w:color="000000"/>
              <w:bottom w:val="single" w:sz="4" w:space="0" w:color="000000"/>
              <w:right w:val="single" w:sz="4" w:space="0" w:color="auto"/>
            </w:tcBorders>
            <w:noWrap/>
            <w:vAlign w:val="center"/>
          </w:tcPr>
          <w:p w:rsidR="00143BDA" w:rsidRDefault="00143BDA">
            <w:pPr>
              <w:spacing w:line="440" w:lineRule="exact"/>
              <w:jc w:val="center"/>
              <w:rPr>
                <w:rFonts w:ascii="Times New Roman" w:hAnsi="Times New Roman" w:cs="Times New Roman"/>
                <w:kern w:val="0"/>
                <w:sz w:val="18"/>
                <w:szCs w:val="18"/>
              </w:rPr>
            </w:pPr>
          </w:p>
        </w:tc>
        <w:tc>
          <w:tcPr>
            <w:tcW w:w="4683" w:type="dxa"/>
            <w:tcBorders>
              <w:top w:val="single" w:sz="4" w:space="0" w:color="auto"/>
              <w:left w:val="single" w:sz="4" w:space="0" w:color="000000"/>
              <w:bottom w:val="single" w:sz="4" w:space="0" w:color="000000"/>
              <w:right w:val="single" w:sz="4" w:space="0" w:color="auto"/>
            </w:tcBorders>
            <w:noWrap/>
            <w:vAlign w:val="center"/>
          </w:tcPr>
          <w:p w:rsidR="00143BDA" w:rsidRDefault="00143BDA">
            <w:pPr>
              <w:spacing w:line="440" w:lineRule="exact"/>
              <w:jc w:val="center"/>
              <w:rPr>
                <w:rFonts w:ascii="Times New Roman" w:hAnsi="Times New Roman" w:cs="Times New Roman"/>
                <w:kern w:val="0"/>
                <w:sz w:val="18"/>
                <w:szCs w:val="18"/>
              </w:rPr>
            </w:pPr>
          </w:p>
        </w:tc>
      </w:tr>
    </w:tbl>
    <w:p w:rsidR="00143BDA" w:rsidRDefault="00143BDA">
      <w:pPr>
        <w:spacing w:line="440" w:lineRule="exact"/>
        <w:rPr>
          <w:rFonts w:ascii="Times New Roman" w:hAnsi="Times New Roman" w:cs="Times New Roman"/>
          <w:b/>
          <w:sz w:val="24"/>
        </w:rPr>
        <w:sectPr w:rsidR="00143BDA">
          <w:footerReference w:type="default" r:id="rId11"/>
          <w:pgSz w:w="16838" w:h="11906" w:orient="landscape"/>
          <w:pgMar w:top="1304" w:right="1440" w:bottom="1361" w:left="1440" w:header="851" w:footer="992" w:gutter="0"/>
          <w:cols w:space="720"/>
          <w:docGrid w:type="lines" w:linePitch="312"/>
        </w:sectPr>
      </w:pPr>
    </w:p>
    <w:p w:rsidR="00143BDA" w:rsidRDefault="0091727C">
      <w:pPr>
        <w:jc w:val="left"/>
        <w:rPr>
          <w:rFonts w:ascii="Times New Roman" w:hAnsi="Times New Roman" w:cs="Times New Roman"/>
          <w:b/>
          <w:sz w:val="24"/>
        </w:rPr>
      </w:pPr>
      <w:r>
        <w:rPr>
          <w:rFonts w:ascii="Times New Roman" w:hAnsi="Times New Roman" w:cs="Times New Roman"/>
          <w:sz w:val="24"/>
        </w:rPr>
        <w:lastRenderedPageBreak/>
        <w:t>附表四</w:t>
      </w:r>
      <w:r>
        <w:rPr>
          <w:rFonts w:ascii="Times New Roman" w:hAnsi="Times New Roman" w:cs="Times New Roman" w:hint="eastAsia"/>
          <w:sz w:val="24"/>
        </w:rPr>
        <w:t xml:space="preserve"> </w:t>
      </w:r>
      <w:r>
        <w:rPr>
          <w:rFonts w:hint="eastAsia"/>
        </w:rPr>
        <w:t xml:space="preserve">                           </w:t>
      </w:r>
      <w:r>
        <w:rPr>
          <w:rFonts w:ascii="Times New Roman" w:hAnsi="Times New Roman" w:cs="Times New Roman"/>
          <w:b/>
          <w:sz w:val="24"/>
        </w:rPr>
        <w:t>公共选修课程</w:t>
      </w:r>
    </w:p>
    <w:p w:rsidR="00143BDA" w:rsidRDefault="00143BDA">
      <w:pPr>
        <w:jc w:val="left"/>
        <w:rPr>
          <w:rFonts w:ascii="Times New Roman" w:hAnsi="Times New Roman" w:cs="Times New Roman"/>
          <w:b/>
          <w:sz w:val="24"/>
        </w:rPr>
      </w:pPr>
    </w:p>
    <w:tbl>
      <w:tblPr>
        <w:tblW w:w="5617" w:type="pct"/>
        <w:jc w:val="center"/>
        <w:tblBorders>
          <w:top w:val="single" w:sz="6" w:space="0" w:color="000000"/>
          <w:left w:val="single" w:sz="6" w:space="0" w:color="000000"/>
          <w:bottom w:val="single" w:sz="6" w:space="0" w:color="000000"/>
          <w:right w:val="single" w:sz="6" w:space="0" w:color="000000"/>
          <w:insideH w:val="none" w:sz="0" w:space="0" w:color="000000"/>
          <w:insideV w:val="none" w:sz="0" w:space="0" w:color="000000"/>
        </w:tblBorders>
        <w:tblCellMar>
          <w:left w:w="0" w:type="dxa"/>
          <w:right w:w="0" w:type="dxa"/>
        </w:tblCellMar>
        <w:tblLook w:val="04A0" w:firstRow="1" w:lastRow="0" w:firstColumn="1" w:lastColumn="0" w:noHBand="0" w:noVBand="1"/>
      </w:tblPr>
      <w:tblGrid>
        <w:gridCol w:w="822"/>
        <w:gridCol w:w="1208"/>
        <w:gridCol w:w="3613"/>
        <w:gridCol w:w="1250"/>
        <w:gridCol w:w="1410"/>
        <w:gridCol w:w="2096"/>
      </w:tblGrid>
      <w:tr w:rsidR="00143BD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b/>
                <w:kern w:val="0"/>
                <w:szCs w:val="21"/>
              </w:rPr>
            </w:pPr>
            <w:r>
              <w:rPr>
                <w:rStyle w:val="NormalCharacter"/>
                <w:rFonts w:ascii="Times New Roman" w:hAnsi="Times New Roman" w:cs="Times New Roman"/>
                <w:b/>
                <w:kern w:val="0"/>
                <w:szCs w:val="21"/>
              </w:rPr>
              <w:t>编号</w:t>
            </w:r>
          </w:p>
        </w:tc>
        <w:tc>
          <w:tcPr>
            <w:tcW w:w="581"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b/>
                <w:kern w:val="0"/>
                <w:szCs w:val="21"/>
              </w:rPr>
            </w:pPr>
            <w:r>
              <w:rPr>
                <w:rStyle w:val="NormalCharacter"/>
                <w:rFonts w:ascii="Times New Roman" w:hAnsi="Times New Roman" w:cs="Times New Roman"/>
                <w:b/>
                <w:kern w:val="0"/>
                <w:szCs w:val="21"/>
              </w:rPr>
              <w:t>类型</w:t>
            </w:r>
          </w:p>
        </w:tc>
        <w:tc>
          <w:tcPr>
            <w:tcW w:w="1737"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b/>
                <w:kern w:val="0"/>
                <w:szCs w:val="21"/>
              </w:rPr>
            </w:pPr>
            <w:r>
              <w:rPr>
                <w:rStyle w:val="NormalCharacter"/>
                <w:rFonts w:ascii="Times New Roman" w:hAnsi="Times New Roman" w:cs="Times New Roman"/>
                <w:b/>
                <w:kern w:val="0"/>
                <w:szCs w:val="21"/>
              </w:rPr>
              <w:t>课程名称</w:t>
            </w:r>
          </w:p>
        </w:tc>
        <w:tc>
          <w:tcPr>
            <w:tcW w:w="601"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b/>
                <w:kern w:val="0"/>
                <w:szCs w:val="21"/>
              </w:rPr>
            </w:pPr>
            <w:r>
              <w:rPr>
                <w:rStyle w:val="NormalCharacter"/>
                <w:rFonts w:ascii="Times New Roman" w:hAnsi="Times New Roman" w:cs="Times New Roman"/>
                <w:b/>
                <w:kern w:val="0"/>
                <w:szCs w:val="21"/>
              </w:rPr>
              <w:t>学分</w:t>
            </w:r>
          </w:p>
        </w:tc>
        <w:tc>
          <w:tcPr>
            <w:tcW w:w="678"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b/>
                <w:kern w:val="0"/>
                <w:szCs w:val="21"/>
              </w:rPr>
            </w:pPr>
            <w:r>
              <w:rPr>
                <w:rStyle w:val="NormalCharacter"/>
                <w:rFonts w:ascii="Times New Roman" w:hAnsi="Times New Roman" w:cs="Times New Roman"/>
                <w:b/>
                <w:kern w:val="0"/>
                <w:szCs w:val="21"/>
              </w:rPr>
              <w:t>学时</w:t>
            </w:r>
          </w:p>
        </w:tc>
        <w:tc>
          <w:tcPr>
            <w:tcW w:w="1008"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b/>
                <w:kern w:val="0"/>
                <w:szCs w:val="21"/>
              </w:rPr>
            </w:pPr>
            <w:r>
              <w:rPr>
                <w:rStyle w:val="NormalCharacter"/>
                <w:rFonts w:ascii="Times New Roman" w:hAnsi="Times New Roman" w:cs="Times New Roman"/>
                <w:b/>
                <w:kern w:val="0"/>
                <w:szCs w:val="21"/>
              </w:rPr>
              <w:t>授课学期</w:t>
            </w:r>
          </w:p>
        </w:tc>
      </w:tr>
      <w:tr w:rsidR="00143BD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581"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b/>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当代大学生国家安全教育</w:t>
            </w:r>
          </w:p>
        </w:tc>
        <w:tc>
          <w:tcPr>
            <w:tcW w:w="601"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1-4</w:t>
            </w:r>
          </w:p>
        </w:tc>
      </w:tr>
      <w:tr w:rsidR="00143BDA">
        <w:trPr>
          <w:trHeight w:val="90"/>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2</w:t>
            </w:r>
          </w:p>
        </w:tc>
        <w:tc>
          <w:tcPr>
            <w:tcW w:w="581" w:type="pct"/>
            <w:tcBorders>
              <w:top w:val="single" w:sz="6" w:space="0" w:color="000000"/>
              <w:left w:val="single" w:sz="6" w:space="0" w:color="000000"/>
              <w:bottom w:val="single" w:sz="6" w:space="0" w:color="000000"/>
              <w:right w:val="single" w:sz="6" w:space="0" w:color="000000"/>
            </w:tcBorders>
            <w:vAlign w:val="bottom"/>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移动互联网时代的信息安全与防护</w:t>
            </w:r>
          </w:p>
        </w:tc>
        <w:tc>
          <w:tcPr>
            <w:tcW w:w="601"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1-4</w:t>
            </w:r>
          </w:p>
        </w:tc>
      </w:tr>
      <w:tr w:rsidR="00143BD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3</w:t>
            </w:r>
          </w:p>
        </w:tc>
        <w:tc>
          <w:tcPr>
            <w:tcW w:w="581"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食品营养与食品安全</w:t>
            </w:r>
          </w:p>
        </w:tc>
        <w:tc>
          <w:tcPr>
            <w:tcW w:w="601"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1-4</w:t>
            </w:r>
          </w:p>
        </w:tc>
      </w:tr>
      <w:tr w:rsidR="00143BD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4</w:t>
            </w:r>
          </w:p>
        </w:tc>
        <w:tc>
          <w:tcPr>
            <w:tcW w:w="581" w:type="pct"/>
            <w:tcBorders>
              <w:top w:val="single" w:sz="6" w:space="0" w:color="000000"/>
              <w:left w:val="single" w:sz="6" w:space="0" w:color="000000"/>
              <w:bottom w:val="single" w:sz="6" w:space="0" w:color="000000"/>
              <w:right w:val="single" w:sz="6" w:space="0" w:color="000000"/>
            </w:tcBorders>
            <w:vAlign w:val="bottom"/>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生命安全与救援</w:t>
            </w:r>
          </w:p>
        </w:tc>
        <w:tc>
          <w:tcPr>
            <w:tcW w:w="601"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b/>
                <w:kern w:val="0"/>
                <w:szCs w:val="21"/>
              </w:rPr>
            </w:pPr>
            <w:r>
              <w:rPr>
                <w:rStyle w:val="NormalCharacter"/>
                <w:rFonts w:ascii="Times New Roman" w:hAnsi="Times New Roman" w:cs="Times New Roman"/>
                <w:kern w:val="0"/>
                <w:szCs w:val="21"/>
              </w:rPr>
              <w:t>1-4</w:t>
            </w:r>
          </w:p>
        </w:tc>
      </w:tr>
      <w:tr w:rsidR="00143BD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5</w:t>
            </w:r>
          </w:p>
        </w:tc>
        <w:tc>
          <w:tcPr>
            <w:tcW w:w="581" w:type="pct"/>
            <w:tcBorders>
              <w:top w:val="single" w:sz="6" w:space="0" w:color="000000"/>
              <w:left w:val="single" w:sz="6" w:space="0" w:color="000000"/>
              <w:bottom w:val="single" w:sz="6" w:space="0" w:color="000000"/>
              <w:right w:val="single" w:sz="6" w:space="0" w:color="000000"/>
            </w:tcBorders>
            <w:vAlign w:val="bottom"/>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全球变化生态学</w:t>
            </w:r>
          </w:p>
        </w:tc>
        <w:tc>
          <w:tcPr>
            <w:tcW w:w="601"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143BDA" w:rsidRDefault="0091727C">
            <w:pPr>
              <w:jc w:val="center"/>
              <w:rPr>
                <w:rFonts w:ascii="Times New Roman" w:hAnsi="Times New Roman" w:cs="Times New Roman"/>
              </w:rPr>
            </w:pPr>
            <w:r>
              <w:rPr>
                <w:rStyle w:val="NormalCharacter"/>
                <w:rFonts w:ascii="Times New Roman" w:hAnsi="Times New Roman" w:cs="Times New Roman"/>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1-4</w:t>
            </w:r>
          </w:p>
        </w:tc>
      </w:tr>
      <w:tr w:rsidR="00143BD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6</w:t>
            </w:r>
          </w:p>
        </w:tc>
        <w:tc>
          <w:tcPr>
            <w:tcW w:w="581" w:type="pct"/>
            <w:tcBorders>
              <w:top w:val="single" w:sz="6" w:space="0" w:color="000000"/>
              <w:left w:val="single" w:sz="6" w:space="0" w:color="000000"/>
              <w:bottom w:val="single" w:sz="6" w:space="0" w:color="000000"/>
              <w:right w:val="single" w:sz="6" w:space="0" w:color="000000"/>
            </w:tcBorders>
            <w:vAlign w:val="bottom"/>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家园的治理：环境科学概论</w:t>
            </w:r>
          </w:p>
        </w:tc>
        <w:tc>
          <w:tcPr>
            <w:tcW w:w="601"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143BDA" w:rsidRDefault="0091727C">
            <w:pPr>
              <w:jc w:val="center"/>
              <w:rPr>
                <w:rFonts w:ascii="Times New Roman" w:hAnsi="Times New Roman" w:cs="Times New Roman"/>
              </w:rPr>
            </w:pPr>
            <w:r>
              <w:rPr>
                <w:rStyle w:val="NormalCharacter"/>
                <w:rFonts w:ascii="Times New Roman" w:hAnsi="Times New Roman" w:cs="Times New Roman"/>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1-4</w:t>
            </w:r>
          </w:p>
        </w:tc>
      </w:tr>
      <w:tr w:rsidR="00143BD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7</w:t>
            </w:r>
          </w:p>
        </w:tc>
        <w:tc>
          <w:tcPr>
            <w:tcW w:w="581" w:type="pct"/>
            <w:tcBorders>
              <w:top w:val="single" w:sz="6" w:space="0" w:color="000000"/>
              <w:left w:val="single" w:sz="6" w:space="0" w:color="000000"/>
              <w:bottom w:val="single" w:sz="6" w:space="0" w:color="000000"/>
              <w:right w:val="single" w:sz="6" w:space="0" w:color="000000"/>
            </w:tcBorders>
            <w:vAlign w:val="bottom"/>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143BDA" w:rsidRDefault="0091727C">
            <w:pPr>
              <w:jc w:val="center"/>
              <w:textAlignment w:val="bottom"/>
              <w:rPr>
                <w:rFonts w:ascii="Times New Roman" w:hAnsi="Times New Roman" w:cs="Times New Roman"/>
                <w:color w:val="000000"/>
                <w:sz w:val="22"/>
                <w:szCs w:val="22"/>
              </w:rPr>
            </w:pPr>
            <w:r>
              <w:rPr>
                <w:rFonts w:ascii="Times New Roman" w:hAnsi="Times New Roman" w:cs="Times New Roman"/>
                <w:color w:val="000000"/>
                <w:kern w:val="0"/>
                <w:sz w:val="22"/>
                <w:szCs w:val="22"/>
                <w:lang w:bidi="ar"/>
              </w:rPr>
              <w:t>全球变化与地球系统科学</w:t>
            </w:r>
          </w:p>
        </w:tc>
        <w:tc>
          <w:tcPr>
            <w:tcW w:w="601"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1-4</w:t>
            </w:r>
          </w:p>
        </w:tc>
      </w:tr>
      <w:tr w:rsidR="00143BD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8</w:t>
            </w:r>
          </w:p>
        </w:tc>
        <w:tc>
          <w:tcPr>
            <w:tcW w:w="581" w:type="pct"/>
            <w:tcBorders>
              <w:top w:val="single" w:sz="6" w:space="0" w:color="000000"/>
              <w:left w:val="single" w:sz="6" w:space="0" w:color="000000"/>
              <w:bottom w:val="single" w:sz="6" w:space="0" w:color="000000"/>
              <w:right w:val="single" w:sz="6" w:space="0" w:color="000000"/>
            </w:tcBorders>
            <w:vAlign w:val="bottom"/>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垃圾分类</w:t>
            </w:r>
          </w:p>
        </w:tc>
        <w:tc>
          <w:tcPr>
            <w:tcW w:w="601"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b/>
                <w:kern w:val="0"/>
                <w:szCs w:val="21"/>
              </w:rPr>
            </w:pPr>
            <w:r>
              <w:rPr>
                <w:rStyle w:val="NormalCharacter"/>
                <w:rFonts w:ascii="Times New Roman" w:hAnsi="Times New Roman" w:cs="Times New Roman"/>
                <w:kern w:val="0"/>
                <w:szCs w:val="21"/>
              </w:rPr>
              <w:t>1-4</w:t>
            </w:r>
          </w:p>
        </w:tc>
      </w:tr>
      <w:tr w:rsidR="00143BD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9</w:t>
            </w:r>
          </w:p>
        </w:tc>
        <w:tc>
          <w:tcPr>
            <w:tcW w:w="581" w:type="pct"/>
            <w:tcBorders>
              <w:top w:val="single" w:sz="6" w:space="0" w:color="000000"/>
              <w:left w:val="single" w:sz="6" w:space="0" w:color="000000"/>
              <w:bottom w:val="single" w:sz="6" w:space="0" w:color="000000"/>
              <w:right w:val="single" w:sz="6" w:space="0" w:color="000000"/>
            </w:tcBorders>
            <w:vAlign w:val="bottom"/>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经济决策思维与原理</w:t>
            </w:r>
          </w:p>
        </w:tc>
        <w:tc>
          <w:tcPr>
            <w:tcW w:w="601"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1-4</w:t>
            </w:r>
          </w:p>
        </w:tc>
      </w:tr>
      <w:tr w:rsidR="00143BD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10</w:t>
            </w:r>
          </w:p>
        </w:tc>
        <w:tc>
          <w:tcPr>
            <w:tcW w:w="581"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经济与社会：如何</w:t>
            </w:r>
            <w:proofErr w:type="gramStart"/>
            <w:r>
              <w:rPr>
                <w:rStyle w:val="NormalCharacter"/>
                <w:rFonts w:ascii="Times New Roman" w:hAnsi="Times New Roman" w:cs="Times New Roman"/>
                <w:szCs w:val="21"/>
              </w:rPr>
              <w:t>用决策</w:t>
            </w:r>
            <w:proofErr w:type="gramEnd"/>
            <w:r>
              <w:rPr>
                <w:rStyle w:val="NormalCharacter"/>
                <w:rFonts w:ascii="Times New Roman" w:hAnsi="Times New Roman" w:cs="Times New Roman"/>
                <w:szCs w:val="21"/>
              </w:rPr>
              <w:t>思维洞察生活</w:t>
            </w:r>
          </w:p>
        </w:tc>
        <w:tc>
          <w:tcPr>
            <w:tcW w:w="601"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32</w:t>
            </w:r>
          </w:p>
        </w:tc>
        <w:tc>
          <w:tcPr>
            <w:tcW w:w="1008"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1-4</w:t>
            </w:r>
          </w:p>
        </w:tc>
      </w:tr>
      <w:tr w:rsidR="00143BD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11</w:t>
            </w:r>
          </w:p>
        </w:tc>
        <w:tc>
          <w:tcPr>
            <w:tcW w:w="581"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143BDA" w:rsidRDefault="0091727C">
            <w:pPr>
              <w:jc w:val="center"/>
              <w:textAlignment w:val="bottom"/>
              <w:rPr>
                <w:rFonts w:ascii="Times New Roman" w:hAnsi="Times New Roman" w:cs="Times New Roman"/>
                <w:sz w:val="22"/>
                <w:szCs w:val="22"/>
              </w:rPr>
            </w:pPr>
            <w:r>
              <w:rPr>
                <w:rFonts w:ascii="Times New Roman" w:hAnsi="Times New Roman" w:cs="Times New Roman"/>
                <w:kern w:val="0"/>
                <w:sz w:val="22"/>
                <w:szCs w:val="22"/>
                <w:lang w:bidi="ar"/>
              </w:rPr>
              <w:t>经济学百年</w:t>
            </w:r>
          </w:p>
        </w:tc>
        <w:tc>
          <w:tcPr>
            <w:tcW w:w="601"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1-4</w:t>
            </w:r>
          </w:p>
        </w:tc>
      </w:tr>
      <w:tr w:rsidR="00143BD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12</w:t>
            </w:r>
          </w:p>
        </w:tc>
        <w:tc>
          <w:tcPr>
            <w:tcW w:w="581"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法社会学</w:t>
            </w:r>
          </w:p>
        </w:tc>
        <w:tc>
          <w:tcPr>
            <w:tcW w:w="601"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b/>
                <w:kern w:val="0"/>
                <w:szCs w:val="21"/>
              </w:rPr>
            </w:pPr>
            <w:r>
              <w:rPr>
                <w:rStyle w:val="NormalCharacter"/>
                <w:rFonts w:ascii="Times New Roman" w:hAnsi="Times New Roman" w:cs="Times New Roman"/>
                <w:kern w:val="0"/>
                <w:szCs w:val="21"/>
              </w:rPr>
              <w:t>1-4</w:t>
            </w:r>
          </w:p>
        </w:tc>
      </w:tr>
      <w:tr w:rsidR="00143BD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13</w:t>
            </w:r>
          </w:p>
        </w:tc>
        <w:tc>
          <w:tcPr>
            <w:tcW w:w="581"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 w:val="18"/>
                <w:szCs w:val="21"/>
              </w:rPr>
              <w:t>中国民间艺术的奇妙之旅（民间艺术赏析）</w:t>
            </w:r>
          </w:p>
        </w:tc>
        <w:tc>
          <w:tcPr>
            <w:tcW w:w="601"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1-4</w:t>
            </w:r>
          </w:p>
        </w:tc>
      </w:tr>
      <w:tr w:rsidR="00143BD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c>
          <w:tcPr>
            <w:tcW w:w="581"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szCs w:val="21"/>
              </w:rPr>
              <w:t>现代人口管理学</w:t>
            </w:r>
          </w:p>
        </w:tc>
        <w:tc>
          <w:tcPr>
            <w:tcW w:w="601"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1-4</w:t>
            </w:r>
          </w:p>
        </w:tc>
      </w:tr>
      <w:tr w:rsidR="00143BD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15</w:t>
            </w:r>
          </w:p>
        </w:tc>
        <w:tc>
          <w:tcPr>
            <w:tcW w:w="581" w:type="pct"/>
            <w:tcBorders>
              <w:top w:val="single" w:sz="6" w:space="0" w:color="000000"/>
              <w:left w:val="single" w:sz="6" w:space="0" w:color="000000"/>
              <w:bottom w:val="single" w:sz="6" w:space="0" w:color="000000"/>
              <w:right w:val="single" w:sz="6" w:space="0" w:color="000000"/>
            </w:tcBorders>
            <w:vAlign w:val="bottom"/>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szCs w:val="21"/>
              </w:rPr>
              <w:t>民俗资源与旅游</w:t>
            </w:r>
          </w:p>
        </w:tc>
        <w:tc>
          <w:tcPr>
            <w:tcW w:w="601"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1-4</w:t>
            </w:r>
          </w:p>
        </w:tc>
      </w:tr>
      <w:tr w:rsidR="00143BD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16</w:t>
            </w:r>
          </w:p>
        </w:tc>
        <w:tc>
          <w:tcPr>
            <w:tcW w:w="581"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中国音乐简史</w:t>
            </w:r>
          </w:p>
        </w:tc>
        <w:tc>
          <w:tcPr>
            <w:tcW w:w="601"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b/>
                <w:kern w:val="0"/>
                <w:szCs w:val="21"/>
              </w:rPr>
            </w:pPr>
            <w:r>
              <w:rPr>
                <w:rStyle w:val="NormalCharacter"/>
                <w:rFonts w:ascii="Times New Roman" w:hAnsi="Times New Roman" w:cs="Times New Roman"/>
                <w:kern w:val="0"/>
                <w:szCs w:val="21"/>
              </w:rPr>
              <w:t>1-4</w:t>
            </w:r>
          </w:p>
        </w:tc>
      </w:tr>
      <w:tr w:rsidR="00143BD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17</w:t>
            </w:r>
          </w:p>
        </w:tc>
        <w:tc>
          <w:tcPr>
            <w:tcW w:w="581"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szCs w:val="21"/>
              </w:rPr>
              <w:t>人力资源管理：基于创新创业视角</w:t>
            </w:r>
          </w:p>
        </w:tc>
        <w:tc>
          <w:tcPr>
            <w:tcW w:w="601"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1-4</w:t>
            </w:r>
          </w:p>
        </w:tc>
      </w:tr>
      <w:tr w:rsidR="00143BD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581"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海洋与人类文明</w:t>
            </w:r>
          </w:p>
        </w:tc>
        <w:tc>
          <w:tcPr>
            <w:tcW w:w="601"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1-4</w:t>
            </w:r>
          </w:p>
        </w:tc>
      </w:tr>
      <w:tr w:rsidR="00143BDA">
        <w:trPr>
          <w:trHeight w:val="90"/>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19</w:t>
            </w:r>
          </w:p>
        </w:tc>
        <w:tc>
          <w:tcPr>
            <w:tcW w:w="581"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合唱艺术</w:t>
            </w:r>
          </w:p>
        </w:tc>
        <w:tc>
          <w:tcPr>
            <w:tcW w:w="601"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1-4</w:t>
            </w:r>
          </w:p>
        </w:tc>
      </w:tr>
      <w:tr w:rsidR="00143BD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20</w:t>
            </w:r>
          </w:p>
        </w:tc>
        <w:tc>
          <w:tcPr>
            <w:tcW w:w="581"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智慧海洋</w:t>
            </w:r>
          </w:p>
        </w:tc>
        <w:tc>
          <w:tcPr>
            <w:tcW w:w="601"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143BDA" w:rsidRDefault="0091727C">
            <w:pPr>
              <w:jc w:val="center"/>
              <w:rPr>
                <w:rFonts w:ascii="Times New Roman" w:hAnsi="Times New Roman" w:cs="Times New Roman"/>
              </w:rPr>
            </w:pPr>
            <w:r>
              <w:rPr>
                <w:rStyle w:val="NormalCharacter"/>
                <w:rFonts w:ascii="Times New Roman" w:hAnsi="Times New Roman" w:cs="Times New Roman"/>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143BD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21</w:t>
            </w:r>
          </w:p>
        </w:tc>
        <w:tc>
          <w:tcPr>
            <w:tcW w:w="581"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内部控制与风险管理</w:t>
            </w:r>
          </w:p>
        </w:tc>
        <w:tc>
          <w:tcPr>
            <w:tcW w:w="601"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143BDA" w:rsidRDefault="0091727C">
            <w:pPr>
              <w:jc w:val="center"/>
              <w:rPr>
                <w:rFonts w:ascii="Times New Roman" w:hAnsi="Times New Roman" w:cs="Times New Roman"/>
              </w:rPr>
            </w:pPr>
            <w:r>
              <w:rPr>
                <w:rStyle w:val="NormalCharacter"/>
                <w:rFonts w:ascii="Times New Roman" w:hAnsi="Times New Roman" w:cs="Times New Roman"/>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143BD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22</w:t>
            </w:r>
          </w:p>
        </w:tc>
        <w:tc>
          <w:tcPr>
            <w:tcW w:w="581"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143BDA" w:rsidRDefault="0091727C">
            <w:pPr>
              <w:jc w:val="center"/>
              <w:textAlignment w:val="bottom"/>
              <w:rPr>
                <w:rFonts w:ascii="Times New Roman" w:hAnsi="Times New Roman" w:cs="Times New Roman"/>
                <w:sz w:val="22"/>
                <w:szCs w:val="22"/>
              </w:rPr>
            </w:pPr>
            <w:r>
              <w:rPr>
                <w:rFonts w:ascii="Times New Roman" w:hAnsi="Times New Roman" w:cs="Times New Roman"/>
                <w:kern w:val="0"/>
                <w:sz w:val="16"/>
                <w:szCs w:val="22"/>
                <w:lang w:bidi="ar"/>
              </w:rPr>
              <w:t>管理素质与能力的五项修炼</w:t>
            </w:r>
            <w:r>
              <w:rPr>
                <w:rFonts w:ascii="Times New Roman" w:hAnsi="Times New Roman" w:cs="Times New Roman"/>
                <w:kern w:val="0"/>
                <w:sz w:val="16"/>
                <w:szCs w:val="22"/>
                <w:lang w:bidi="ar"/>
              </w:rPr>
              <w:t>——</w:t>
            </w:r>
            <w:r>
              <w:rPr>
                <w:rFonts w:ascii="Times New Roman" w:hAnsi="Times New Roman" w:cs="Times New Roman"/>
                <w:kern w:val="0"/>
                <w:sz w:val="16"/>
                <w:szCs w:val="22"/>
                <w:lang w:bidi="ar"/>
              </w:rPr>
              <w:t>跟我学</w:t>
            </w:r>
            <w:r>
              <w:rPr>
                <w:rFonts w:ascii="Times New Roman" w:hAnsi="Times New Roman" w:cs="Times New Roman"/>
                <w:kern w:val="0"/>
                <w:sz w:val="16"/>
                <w:szCs w:val="22"/>
                <w:lang w:bidi="ar"/>
              </w:rPr>
              <w:t>“</w:t>
            </w:r>
            <w:r>
              <w:rPr>
                <w:rFonts w:ascii="Times New Roman" w:hAnsi="Times New Roman" w:cs="Times New Roman"/>
                <w:kern w:val="0"/>
                <w:sz w:val="16"/>
                <w:szCs w:val="22"/>
                <w:lang w:bidi="ar"/>
              </w:rPr>
              <w:t>管理学</w:t>
            </w:r>
            <w:r>
              <w:rPr>
                <w:rFonts w:ascii="Times New Roman" w:hAnsi="Times New Roman" w:cs="Times New Roman"/>
                <w:kern w:val="0"/>
                <w:sz w:val="16"/>
                <w:szCs w:val="22"/>
                <w:lang w:bidi="ar"/>
              </w:rPr>
              <w:t>”</w:t>
            </w:r>
          </w:p>
        </w:tc>
        <w:tc>
          <w:tcPr>
            <w:tcW w:w="601"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143BDA" w:rsidRDefault="0091727C">
            <w:pPr>
              <w:jc w:val="center"/>
              <w:rPr>
                <w:rFonts w:ascii="Times New Roman" w:hAnsi="Times New Roman" w:cs="Times New Roman"/>
              </w:rPr>
            </w:pPr>
            <w:r>
              <w:rPr>
                <w:rStyle w:val="NormalCharacter"/>
                <w:rFonts w:ascii="Times New Roman" w:hAnsi="Times New Roman" w:cs="Times New Roman"/>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143BD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23</w:t>
            </w:r>
          </w:p>
        </w:tc>
        <w:tc>
          <w:tcPr>
            <w:tcW w:w="581" w:type="pct"/>
            <w:tcBorders>
              <w:top w:val="single" w:sz="6" w:space="0" w:color="000000"/>
              <w:left w:val="single" w:sz="6" w:space="0" w:color="000000"/>
              <w:bottom w:val="single" w:sz="6" w:space="0" w:color="000000"/>
              <w:right w:val="single" w:sz="6" w:space="0" w:color="000000"/>
            </w:tcBorders>
            <w:vAlign w:val="bottom"/>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行政管理学</w:t>
            </w:r>
          </w:p>
        </w:tc>
        <w:tc>
          <w:tcPr>
            <w:tcW w:w="601"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143BD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24</w:t>
            </w:r>
          </w:p>
        </w:tc>
        <w:tc>
          <w:tcPr>
            <w:tcW w:w="581"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中国历史人文地理（上）</w:t>
            </w:r>
          </w:p>
        </w:tc>
        <w:tc>
          <w:tcPr>
            <w:tcW w:w="601"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143BD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25</w:t>
            </w:r>
          </w:p>
        </w:tc>
        <w:tc>
          <w:tcPr>
            <w:tcW w:w="581"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szCs w:val="21"/>
              </w:rPr>
            </w:pPr>
            <w:r>
              <w:rPr>
                <w:rFonts w:ascii="Times New Roman" w:hAnsi="Times New Roman" w:cs="Times New Roman"/>
              </w:rPr>
              <w:t>中国历史人文地理（下）</w:t>
            </w:r>
          </w:p>
        </w:tc>
        <w:tc>
          <w:tcPr>
            <w:tcW w:w="601"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143BD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26</w:t>
            </w:r>
          </w:p>
        </w:tc>
        <w:tc>
          <w:tcPr>
            <w:tcW w:w="581"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设计与人文：当代公共艺术</w:t>
            </w:r>
          </w:p>
        </w:tc>
        <w:tc>
          <w:tcPr>
            <w:tcW w:w="601"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143BDA" w:rsidRDefault="0091727C">
            <w:pPr>
              <w:jc w:val="center"/>
              <w:rPr>
                <w:rFonts w:ascii="Times New Roman" w:hAnsi="Times New Roman" w:cs="Times New Roman"/>
              </w:rPr>
            </w:pPr>
            <w:r>
              <w:rPr>
                <w:rStyle w:val="NormalCharacter"/>
                <w:rFonts w:ascii="Times New Roman" w:hAnsi="Times New Roman" w:cs="Times New Roman"/>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143BD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27</w:t>
            </w:r>
          </w:p>
        </w:tc>
        <w:tc>
          <w:tcPr>
            <w:tcW w:w="581"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人文智能</w:t>
            </w:r>
          </w:p>
        </w:tc>
        <w:tc>
          <w:tcPr>
            <w:tcW w:w="601"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143BDA" w:rsidRDefault="0091727C">
            <w:pPr>
              <w:jc w:val="center"/>
              <w:rPr>
                <w:rFonts w:ascii="Times New Roman" w:hAnsi="Times New Roman" w:cs="Times New Roman"/>
              </w:rPr>
            </w:pPr>
            <w:r>
              <w:rPr>
                <w:rStyle w:val="NormalCharacter"/>
                <w:rFonts w:ascii="Times New Roman" w:hAnsi="Times New Roman" w:cs="Times New Roman"/>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143BD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28</w:t>
            </w:r>
          </w:p>
        </w:tc>
        <w:tc>
          <w:tcPr>
            <w:tcW w:w="581"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143BDA" w:rsidRDefault="0091727C">
            <w:pPr>
              <w:jc w:val="center"/>
              <w:textAlignment w:val="bottom"/>
              <w:rPr>
                <w:rFonts w:ascii="Times New Roman" w:hAnsi="Times New Roman" w:cs="Times New Roman"/>
                <w:sz w:val="22"/>
                <w:szCs w:val="22"/>
              </w:rPr>
            </w:pPr>
            <w:r>
              <w:rPr>
                <w:rFonts w:ascii="Times New Roman" w:hAnsi="Times New Roman" w:cs="Times New Roman"/>
                <w:kern w:val="0"/>
                <w:sz w:val="22"/>
                <w:szCs w:val="22"/>
                <w:lang w:bidi="ar"/>
              </w:rPr>
              <w:t>生态文明</w:t>
            </w:r>
            <w:r>
              <w:rPr>
                <w:rFonts w:ascii="Times New Roman" w:hAnsi="Times New Roman" w:cs="Times New Roman"/>
                <w:kern w:val="0"/>
                <w:sz w:val="22"/>
                <w:szCs w:val="22"/>
                <w:lang w:bidi="ar"/>
              </w:rPr>
              <w:t>——</w:t>
            </w:r>
            <w:r>
              <w:rPr>
                <w:rFonts w:ascii="Times New Roman" w:hAnsi="Times New Roman" w:cs="Times New Roman"/>
                <w:kern w:val="0"/>
                <w:sz w:val="22"/>
                <w:szCs w:val="22"/>
                <w:lang w:bidi="ar"/>
              </w:rPr>
              <w:t>撑起美丽中国梦</w:t>
            </w:r>
          </w:p>
        </w:tc>
        <w:tc>
          <w:tcPr>
            <w:tcW w:w="601"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143BDA" w:rsidRDefault="0091727C">
            <w:pPr>
              <w:jc w:val="center"/>
              <w:rPr>
                <w:rFonts w:ascii="Times New Roman" w:hAnsi="Times New Roman" w:cs="Times New Roman"/>
              </w:rPr>
            </w:pPr>
            <w:r>
              <w:rPr>
                <w:rStyle w:val="NormalCharacter"/>
                <w:rFonts w:ascii="Times New Roman" w:hAnsi="Times New Roman" w:cs="Times New Roman"/>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143BD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29</w:t>
            </w:r>
          </w:p>
        </w:tc>
        <w:tc>
          <w:tcPr>
            <w:tcW w:w="581"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名侦探柯南与化学探秘</w:t>
            </w:r>
          </w:p>
        </w:tc>
        <w:tc>
          <w:tcPr>
            <w:tcW w:w="601"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143BDA" w:rsidRDefault="0091727C">
            <w:pPr>
              <w:jc w:val="center"/>
              <w:rPr>
                <w:rFonts w:ascii="Times New Roman" w:hAnsi="Times New Roman" w:cs="Times New Roman"/>
              </w:rPr>
            </w:pPr>
            <w:r>
              <w:rPr>
                <w:rStyle w:val="NormalCharacter"/>
                <w:rFonts w:ascii="Times New Roman" w:hAnsi="Times New Roman" w:cs="Times New Roman"/>
                <w:kern w:val="0"/>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143BD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30</w:t>
            </w:r>
          </w:p>
        </w:tc>
        <w:tc>
          <w:tcPr>
            <w:tcW w:w="581"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大数据算法</w:t>
            </w:r>
          </w:p>
        </w:tc>
        <w:tc>
          <w:tcPr>
            <w:tcW w:w="601"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143BDA" w:rsidRDefault="0091727C">
            <w:pPr>
              <w:jc w:val="center"/>
              <w:rPr>
                <w:rFonts w:ascii="Times New Roman" w:hAnsi="Times New Roman" w:cs="Times New Roman"/>
              </w:rPr>
            </w:pPr>
            <w:r>
              <w:rPr>
                <w:rStyle w:val="NormalCharacter"/>
                <w:rFonts w:ascii="Times New Roman" w:hAnsi="Times New Roman" w:cs="Times New Roman"/>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143BDA">
        <w:trPr>
          <w:jc w:val="center"/>
        </w:trPr>
        <w:tc>
          <w:tcPr>
            <w:tcW w:w="395"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31</w:t>
            </w:r>
          </w:p>
        </w:tc>
        <w:tc>
          <w:tcPr>
            <w:tcW w:w="581"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人工智能</w:t>
            </w:r>
          </w:p>
        </w:tc>
        <w:tc>
          <w:tcPr>
            <w:tcW w:w="601"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143BDA">
        <w:trPr>
          <w:jc w:val="center"/>
        </w:trPr>
        <w:tc>
          <w:tcPr>
            <w:tcW w:w="395"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32</w:t>
            </w:r>
          </w:p>
        </w:tc>
        <w:tc>
          <w:tcPr>
            <w:tcW w:w="581"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《高等数学》专升本</w:t>
            </w:r>
          </w:p>
        </w:tc>
        <w:tc>
          <w:tcPr>
            <w:tcW w:w="601"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32</w:t>
            </w:r>
          </w:p>
        </w:tc>
        <w:tc>
          <w:tcPr>
            <w:tcW w:w="1008"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143BDA">
        <w:trPr>
          <w:jc w:val="center"/>
        </w:trPr>
        <w:tc>
          <w:tcPr>
            <w:tcW w:w="395"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33</w:t>
            </w:r>
          </w:p>
        </w:tc>
        <w:tc>
          <w:tcPr>
            <w:tcW w:w="581"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《时间简史》导读</w:t>
            </w:r>
          </w:p>
        </w:tc>
        <w:tc>
          <w:tcPr>
            <w:tcW w:w="601"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143BDA">
        <w:trPr>
          <w:jc w:val="center"/>
        </w:trPr>
        <w:tc>
          <w:tcPr>
            <w:tcW w:w="395"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34</w:t>
            </w:r>
          </w:p>
        </w:tc>
        <w:tc>
          <w:tcPr>
            <w:tcW w:w="581"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《英语》专升本</w:t>
            </w:r>
          </w:p>
        </w:tc>
        <w:tc>
          <w:tcPr>
            <w:tcW w:w="601"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32</w:t>
            </w:r>
          </w:p>
        </w:tc>
        <w:tc>
          <w:tcPr>
            <w:tcW w:w="1008"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143BDA">
        <w:trPr>
          <w:jc w:val="center"/>
        </w:trPr>
        <w:tc>
          <w:tcPr>
            <w:tcW w:w="395"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35</w:t>
            </w:r>
          </w:p>
        </w:tc>
        <w:tc>
          <w:tcPr>
            <w:tcW w:w="581"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143BDA" w:rsidRDefault="0091727C">
            <w:pPr>
              <w:jc w:val="center"/>
              <w:textAlignment w:val="bottom"/>
              <w:rPr>
                <w:rFonts w:ascii="Times New Roman" w:hAnsi="Times New Roman" w:cs="Times New Roman"/>
                <w:sz w:val="22"/>
                <w:szCs w:val="22"/>
              </w:rPr>
            </w:pPr>
            <w:r>
              <w:rPr>
                <w:rFonts w:ascii="Times New Roman" w:hAnsi="Times New Roman" w:cs="Times New Roman"/>
                <w:kern w:val="0"/>
                <w:sz w:val="22"/>
                <w:szCs w:val="22"/>
                <w:lang w:bidi="ar"/>
              </w:rPr>
              <w:t>舌尖上的植物学</w:t>
            </w:r>
          </w:p>
        </w:tc>
        <w:tc>
          <w:tcPr>
            <w:tcW w:w="601"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143BDA">
        <w:trPr>
          <w:jc w:val="center"/>
        </w:trPr>
        <w:tc>
          <w:tcPr>
            <w:tcW w:w="395"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36</w:t>
            </w:r>
          </w:p>
        </w:tc>
        <w:tc>
          <w:tcPr>
            <w:tcW w:w="581"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143BDA" w:rsidRDefault="0091727C">
            <w:pPr>
              <w:jc w:val="center"/>
              <w:rPr>
                <w:rFonts w:ascii="Times New Roman" w:hAnsi="Times New Roman" w:cs="Times New Roman"/>
                <w:szCs w:val="21"/>
              </w:rPr>
            </w:pPr>
            <w:r>
              <w:rPr>
                <w:rFonts w:ascii="Times New Roman" w:hAnsi="Times New Roman" w:cs="Times New Roman"/>
                <w:szCs w:val="21"/>
              </w:rPr>
              <w:t>婚恋</w:t>
            </w:r>
            <w:r>
              <w:rPr>
                <w:rFonts w:ascii="Times New Roman" w:hAnsi="Times New Roman" w:cs="Times New Roman"/>
                <w:szCs w:val="21"/>
              </w:rPr>
              <w:t>-</w:t>
            </w:r>
            <w:proofErr w:type="gramStart"/>
            <w:r>
              <w:rPr>
                <w:rFonts w:ascii="Times New Roman" w:hAnsi="Times New Roman" w:cs="Times New Roman"/>
                <w:szCs w:val="21"/>
              </w:rPr>
              <w:t>职场</w:t>
            </w:r>
            <w:proofErr w:type="gramEnd"/>
            <w:r>
              <w:rPr>
                <w:rFonts w:ascii="Times New Roman" w:hAnsi="Times New Roman" w:cs="Times New Roman"/>
                <w:szCs w:val="21"/>
              </w:rPr>
              <w:t>-</w:t>
            </w:r>
            <w:r>
              <w:rPr>
                <w:rFonts w:ascii="Times New Roman" w:hAnsi="Times New Roman" w:cs="Times New Roman"/>
                <w:szCs w:val="21"/>
              </w:rPr>
              <w:t>人格</w:t>
            </w:r>
          </w:p>
        </w:tc>
        <w:tc>
          <w:tcPr>
            <w:tcW w:w="601"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143BDA">
        <w:trPr>
          <w:jc w:val="center"/>
        </w:trPr>
        <w:tc>
          <w:tcPr>
            <w:tcW w:w="395"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37</w:t>
            </w:r>
          </w:p>
        </w:tc>
        <w:tc>
          <w:tcPr>
            <w:tcW w:w="581"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143BDA" w:rsidRDefault="0091727C">
            <w:pPr>
              <w:jc w:val="center"/>
              <w:rPr>
                <w:rFonts w:ascii="Times New Roman" w:hAnsi="Times New Roman" w:cs="Times New Roman"/>
                <w:szCs w:val="21"/>
              </w:rPr>
            </w:pPr>
            <w:r>
              <w:rPr>
                <w:rFonts w:ascii="Times New Roman" w:hAnsi="Times New Roman" w:cs="Times New Roman"/>
                <w:szCs w:val="21"/>
              </w:rPr>
              <w:t>礼行天下</w:t>
            </w:r>
            <w:r>
              <w:rPr>
                <w:rFonts w:ascii="Times New Roman" w:hAnsi="Times New Roman" w:cs="Times New Roman"/>
                <w:szCs w:val="21"/>
              </w:rPr>
              <w:t xml:space="preserve"> </w:t>
            </w:r>
            <w:proofErr w:type="gramStart"/>
            <w:r>
              <w:rPr>
                <w:rFonts w:ascii="Times New Roman" w:hAnsi="Times New Roman" w:cs="Times New Roman"/>
                <w:szCs w:val="21"/>
              </w:rPr>
              <w:t>仪见倾心</w:t>
            </w:r>
            <w:proofErr w:type="gramEnd"/>
          </w:p>
        </w:tc>
        <w:tc>
          <w:tcPr>
            <w:tcW w:w="601"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143BDA">
        <w:trPr>
          <w:jc w:val="center"/>
        </w:trPr>
        <w:tc>
          <w:tcPr>
            <w:tcW w:w="395"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38</w:t>
            </w:r>
          </w:p>
        </w:tc>
        <w:tc>
          <w:tcPr>
            <w:tcW w:w="581"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143BDA" w:rsidRDefault="0091727C">
            <w:pPr>
              <w:jc w:val="center"/>
              <w:rPr>
                <w:rFonts w:ascii="Times New Roman" w:hAnsi="Times New Roman" w:cs="Times New Roman"/>
                <w:szCs w:val="21"/>
              </w:rPr>
            </w:pPr>
            <w:r>
              <w:rPr>
                <w:rStyle w:val="NormalCharacter"/>
                <w:rFonts w:ascii="Times New Roman" w:hAnsi="Times New Roman" w:cs="Times New Roman"/>
                <w:szCs w:val="21"/>
              </w:rPr>
              <w:t>社会心理学</w:t>
            </w:r>
          </w:p>
        </w:tc>
        <w:tc>
          <w:tcPr>
            <w:tcW w:w="601"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143BDA">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lastRenderedPageBreak/>
              <w:t>39</w:t>
            </w:r>
          </w:p>
        </w:tc>
        <w:tc>
          <w:tcPr>
            <w:tcW w:w="581" w:type="pct"/>
            <w:tcBorders>
              <w:top w:val="single" w:sz="6" w:space="0" w:color="000000"/>
              <w:left w:val="single" w:sz="6" w:space="0" w:color="000000"/>
              <w:bottom w:val="single" w:sz="6" w:space="0" w:color="000000"/>
              <w:right w:val="single" w:sz="6" w:space="0" w:color="000000"/>
            </w:tcBorders>
          </w:tcPr>
          <w:p w:rsidR="00143BDA" w:rsidRDefault="0091727C">
            <w:pPr>
              <w:jc w:val="center"/>
              <w:rPr>
                <w:rFonts w:ascii="Times New Roman" w:hAnsi="Times New Roman" w:cs="Times New Roman"/>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143BDA" w:rsidRDefault="0091727C">
            <w:pPr>
              <w:jc w:val="center"/>
              <w:rPr>
                <w:rFonts w:ascii="Times New Roman" w:hAnsi="Times New Roman" w:cs="Times New Roman"/>
                <w:szCs w:val="21"/>
              </w:rPr>
            </w:pPr>
            <w:r>
              <w:rPr>
                <w:rStyle w:val="NormalCharacter"/>
                <w:rFonts w:ascii="Times New Roman" w:hAnsi="Times New Roman" w:cs="Times New Roman"/>
                <w:szCs w:val="21"/>
              </w:rPr>
              <w:t>大学生心理健康与发展</w:t>
            </w:r>
          </w:p>
        </w:tc>
        <w:tc>
          <w:tcPr>
            <w:tcW w:w="601"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143BDA">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40</w:t>
            </w:r>
          </w:p>
        </w:tc>
        <w:tc>
          <w:tcPr>
            <w:tcW w:w="581" w:type="pct"/>
            <w:tcBorders>
              <w:top w:val="single" w:sz="6" w:space="0" w:color="000000"/>
              <w:left w:val="single" w:sz="6" w:space="0" w:color="000000"/>
              <w:bottom w:val="single" w:sz="6" w:space="0" w:color="000000"/>
              <w:right w:val="single" w:sz="6" w:space="0" w:color="000000"/>
            </w:tcBorders>
          </w:tcPr>
          <w:p w:rsidR="00143BDA" w:rsidRDefault="0091727C">
            <w:pPr>
              <w:jc w:val="center"/>
              <w:rPr>
                <w:rFonts w:ascii="Times New Roman" w:hAnsi="Times New Roman" w:cs="Times New Roman"/>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大学生安全教育</w:t>
            </w:r>
          </w:p>
        </w:tc>
        <w:tc>
          <w:tcPr>
            <w:tcW w:w="601"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143BDA">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41</w:t>
            </w:r>
          </w:p>
        </w:tc>
        <w:tc>
          <w:tcPr>
            <w:tcW w:w="581" w:type="pct"/>
            <w:tcBorders>
              <w:top w:val="single" w:sz="6" w:space="0" w:color="000000"/>
              <w:left w:val="single" w:sz="6" w:space="0" w:color="000000"/>
              <w:bottom w:val="single" w:sz="6" w:space="0" w:color="000000"/>
              <w:right w:val="single" w:sz="6" w:space="0" w:color="000000"/>
            </w:tcBorders>
          </w:tcPr>
          <w:p w:rsidR="00143BDA" w:rsidRDefault="0091727C">
            <w:pPr>
              <w:jc w:val="center"/>
              <w:rPr>
                <w:rFonts w:ascii="Times New Roman" w:hAnsi="Times New Roman" w:cs="Times New Roman"/>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创新创业</w:t>
            </w:r>
          </w:p>
        </w:tc>
        <w:tc>
          <w:tcPr>
            <w:tcW w:w="601"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143BDA">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42</w:t>
            </w:r>
          </w:p>
        </w:tc>
        <w:tc>
          <w:tcPr>
            <w:tcW w:w="581" w:type="pct"/>
            <w:tcBorders>
              <w:top w:val="single" w:sz="6" w:space="0" w:color="000000"/>
              <w:left w:val="single" w:sz="6" w:space="0" w:color="000000"/>
              <w:bottom w:val="single" w:sz="6" w:space="0" w:color="000000"/>
              <w:right w:val="single" w:sz="6" w:space="0" w:color="000000"/>
            </w:tcBorders>
          </w:tcPr>
          <w:p w:rsidR="00143BDA" w:rsidRDefault="0091727C">
            <w:pPr>
              <w:jc w:val="center"/>
              <w:rPr>
                <w:rFonts w:ascii="Times New Roman" w:hAnsi="Times New Roman" w:cs="Times New Roman"/>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创新创业大赛赛前特训</w:t>
            </w:r>
          </w:p>
        </w:tc>
        <w:tc>
          <w:tcPr>
            <w:tcW w:w="601"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143BDA">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43</w:t>
            </w:r>
          </w:p>
        </w:tc>
        <w:tc>
          <w:tcPr>
            <w:tcW w:w="581"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党史</w:t>
            </w:r>
          </w:p>
        </w:tc>
        <w:tc>
          <w:tcPr>
            <w:tcW w:w="601"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143BDA">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44</w:t>
            </w:r>
          </w:p>
        </w:tc>
        <w:tc>
          <w:tcPr>
            <w:tcW w:w="581" w:type="pct"/>
            <w:tcBorders>
              <w:top w:val="single" w:sz="6" w:space="0" w:color="000000"/>
              <w:left w:val="single" w:sz="6" w:space="0" w:color="000000"/>
              <w:bottom w:val="single" w:sz="6" w:space="0" w:color="000000"/>
              <w:right w:val="single" w:sz="6" w:space="0" w:color="000000"/>
            </w:tcBorders>
          </w:tcPr>
          <w:p w:rsidR="00143BDA" w:rsidRDefault="0091727C">
            <w:pPr>
              <w:jc w:val="center"/>
              <w:rPr>
                <w:rFonts w:ascii="Times New Roman" w:hAnsi="Times New Roman" w:cs="Times New Roman"/>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bCs/>
                <w:szCs w:val="21"/>
              </w:rPr>
              <w:t>新中国史</w:t>
            </w:r>
          </w:p>
        </w:tc>
        <w:tc>
          <w:tcPr>
            <w:tcW w:w="601"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143BDA">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45</w:t>
            </w:r>
          </w:p>
        </w:tc>
        <w:tc>
          <w:tcPr>
            <w:tcW w:w="581" w:type="pct"/>
            <w:tcBorders>
              <w:top w:val="single" w:sz="6" w:space="0" w:color="000000"/>
              <w:left w:val="single" w:sz="6" w:space="0" w:color="000000"/>
              <w:bottom w:val="single" w:sz="6" w:space="0" w:color="000000"/>
              <w:right w:val="single" w:sz="6" w:space="0" w:color="000000"/>
            </w:tcBorders>
          </w:tcPr>
          <w:p w:rsidR="00143BDA" w:rsidRDefault="0091727C">
            <w:pPr>
              <w:jc w:val="center"/>
              <w:rPr>
                <w:rFonts w:ascii="Times New Roman" w:hAnsi="Times New Roman" w:cs="Times New Roman"/>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bCs/>
                <w:szCs w:val="21"/>
              </w:rPr>
              <w:t>改革开放史</w:t>
            </w:r>
          </w:p>
        </w:tc>
        <w:tc>
          <w:tcPr>
            <w:tcW w:w="601"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143BDA">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46</w:t>
            </w:r>
          </w:p>
        </w:tc>
        <w:tc>
          <w:tcPr>
            <w:tcW w:w="581" w:type="pct"/>
            <w:tcBorders>
              <w:top w:val="single" w:sz="6" w:space="0" w:color="000000"/>
              <w:left w:val="single" w:sz="6" w:space="0" w:color="000000"/>
              <w:bottom w:val="single" w:sz="6" w:space="0" w:color="000000"/>
              <w:right w:val="single" w:sz="6" w:space="0" w:color="000000"/>
            </w:tcBorders>
          </w:tcPr>
          <w:p w:rsidR="00143BDA" w:rsidRDefault="0091727C">
            <w:pPr>
              <w:jc w:val="center"/>
              <w:rPr>
                <w:rFonts w:ascii="Times New Roman" w:hAnsi="Times New Roman" w:cs="Times New Roman"/>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bCs/>
                <w:szCs w:val="21"/>
              </w:rPr>
              <w:t>社会主义发展史</w:t>
            </w:r>
          </w:p>
        </w:tc>
        <w:tc>
          <w:tcPr>
            <w:tcW w:w="601"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143BDA">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47</w:t>
            </w:r>
          </w:p>
        </w:tc>
        <w:tc>
          <w:tcPr>
            <w:tcW w:w="581"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bCs/>
                <w:szCs w:val="21"/>
              </w:rPr>
            </w:pPr>
            <w:r>
              <w:rPr>
                <w:rStyle w:val="NormalCharacter"/>
                <w:rFonts w:ascii="Times New Roman" w:hAnsi="Times New Roman" w:cs="Times New Roman"/>
                <w:bCs/>
                <w:szCs w:val="21"/>
              </w:rPr>
              <w:t>建筑欣赏</w:t>
            </w:r>
          </w:p>
        </w:tc>
        <w:tc>
          <w:tcPr>
            <w:tcW w:w="601"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143BDA">
        <w:trPr>
          <w:jc w:val="center"/>
        </w:trPr>
        <w:tc>
          <w:tcPr>
            <w:tcW w:w="822" w:type="dxa"/>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48</w:t>
            </w:r>
          </w:p>
        </w:tc>
        <w:tc>
          <w:tcPr>
            <w:tcW w:w="581" w:type="pct"/>
            <w:tcBorders>
              <w:top w:val="single" w:sz="6" w:space="0" w:color="000000"/>
              <w:left w:val="single" w:sz="6" w:space="0" w:color="000000"/>
              <w:bottom w:val="single" w:sz="6" w:space="0" w:color="000000"/>
              <w:right w:val="single" w:sz="6" w:space="0" w:color="000000"/>
            </w:tcBorders>
          </w:tcPr>
          <w:p w:rsidR="00143BDA" w:rsidRDefault="0091727C">
            <w:pPr>
              <w:jc w:val="center"/>
              <w:rPr>
                <w:rFonts w:ascii="Times New Roman" w:hAnsi="Times New Roman" w:cs="Times New Roman"/>
                <w:kern w:val="0"/>
                <w:szCs w:val="21"/>
              </w:rPr>
            </w:pPr>
            <w:r>
              <w:rPr>
                <w:rStyle w:val="NormalCharacter"/>
                <w:rFonts w:ascii="Times New Roman" w:hAnsi="Times New Roman" w:cs="Times New Roman"/>
                <w:kern w:val="0"/>
                <w:szCs w:val="21"/>
              </w:rPr>
              <w:t>限选</w:t>
            </w:r>
          </w:p>
        </w:tc>
        <w:tc>
          <w:tcPr>
            <w:tcW w:w="1737" w:type="pct"/>
            <w:tcBorders>
              <w:top w:val="single" w:sz="6" w:space="0" w:color="000000"/>
              <w:left w:val="single" w:sz="6" w:space="0" w:color="000000"/>
              <w:bottom w:val="single" w:sz="6" w:space="0" w:color="000000"/>
              <w:right w:val="single" w:sz="6" w:space="0" w:color="000000"/>
            </w:tcBorders>
          </w:tcPr>
          <w:p w:rsidR="00143BDA" w:rsidRDefault="0091727C">
            <w:pPr>
              <w:jc w:val="center"/>
              <w:rPr>
                <w:rFonts w:ascii="Times New Roman" w:hAnsi="Times New Roman" w:cs="Times New Roman"/>
                <w:kern w:val="0"/>
                <w:szCs w:val="21"/>
              </w:rPr>
            </w:pPr>
            <w:r>
              <w:rPr>
                <w:rStyle w:val="NormalCharacter"/>
                <w:rFonts w:ascii="Times New Roman" w:hAnsi="Times New Roman" w:cs="Times New Roman"/>
                <w:kern w:val="0"/>
                <w:szCs w:val="21"/>
              </w:rPr>
              <w:t>书法鉴赏</w:t>
            </w:r>
          </w:p>
        </w:tc>
        <w:tc>
          <w:tcPr>
            <w:tcW w:w="601"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143BDA">
        <w:trPr>
          <w:jc w:val="center"/>
        </w:trPr>
        <w:tc>
          <w:tcPr>
            <w:tcW w:w="822" w:type="dxa"/>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49</w:t>
            </w:r>
          </w:p>
        </w:tc>
        <w:tc>
          <w:tcPr>
            <w:tcW w:w="581" w:type="pct"/>
            <w:tcBorders>
              <w:top w:val="single" w:sz="6" w:space="0" w:color="000000"/>
              <w:left w:val="single" w:sz="6" w:space="0" w:color="000000"/>
              <w:bottom w:val="single" w:sz="6" w:space="0" w:color="000000"/>
              <w:right w:val="single" w:sz="6" w:space="0" w:color="000000"/>
            </w:tcBorders>
          </w:tcPr>
          <w:p w:rsidR="00143BDA" w:rsidRDefault="0091727C">
            <w:pPr>
              <w:jc w:val="center"/>
              <w:rPr>
                <w:rFonts w:ascii="Times New Roman" w:hAnsi="Times New Roman" w:cs="Times New Roman"/>
                <w:kern w:val="0"/>
                <w:szCs w:val="21"/>
              </w:rPr>
            </w:pPr>
            <w:r>
              <w:rPr>
                <w:rStyle w:val="NormalCharacter"/>
                <w:rFonts w:ascii="Times New Roman" w:hAnsi="Times New Roman" w:cs="Times New Roman"/>
                <w:kern w:val="0"/>
                <w:szCs w:val="21"/>
              </w:rPr>
              <w:t>限选</w:t>
            </w:r>
          </w:p>
        </w:tc>
        <w:tc>
          <w:tcPr>
            <w:tcW w:w="1737" w:type="pct"/>
            <w:tcBorders>
              <w:top w:val="single" w:sz="6" w:space="0" w:color="000000"/>
              <w:left w:val="single" w:sz="6" w:space="0" w:color="000000"/>
              <w:bottom w:val="single" w:sz="6" w:space="0" w:color="000000"/>
              <w:right w:val="single" w:sz="6" w:space="0" w:color="000000"/>
            </w:tcBorders>
          </w:tcPr>
          <w:p w:rsidR="00143BDA" w:rsidRDefault="0091727C">
            <w:pPr>
              <w:jc w:val="center"/>
              <w:rPr>
                <w:rFonts w:ascii="Times New Roman" w:hAnsi="Times New Roman" w:cs="Times New Roman"/>
                <w:kern w:val="0"/>
                <w:szCs w:val="21"/>
              </w:rPr>
            </w:pPr>
            <w:r>
              <w:rPr>
                <w:rStyle w:val="NormalCharacter"/>
                <w:rFonts w:ascii="Times New Roman" w:hAnsi="Times New Roman" w:cs="Times New Roman"/>
                <w:kern w:val="0"/>
                <w:szCs w:val="21"/>
              </w:rPr>
              <w:t>戏剧鉴赏</w:t>
            </w:r>
          </w:p>
        </w:tc>
        <w:tc>
          <w:tcPr>
            <w:tcW w:w="601"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143BDA">
        <w:trPr>
          <w:jc w:val="center"/>
        </w:trPr>
        <w:tc>
          <w:tcPr>
            <w:tcW w:w="822" w:type="dxa"/>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50</w:t>
            </w:r>
          </w:p>
        </w:tc>
        <w:tc>
          <w:tcPr>
            <w:tcW w:w="581" w:type="pct"/>
            <w:tcBorders>
              <w:top w:val="single" w:sz="6" w:space="0" w:color="000000"/>
              <w:left w:val="single" w:sz="6" w:space="0" w:color="000000"/>
              <w:bottom w:val="single" w:sz="6" w:space="0" w:color="000000"/>
              <w:right w:val="single" w:sz="6" w:space="0" w:color="000000"/>
            </w:tcBorders>
          </w:tcPr>
          <w:p w:rsidR="00143BDA" w:rsidRDefault="0091727C">
            <w:pPr>
              <w:jc w:val="center"/>
              <w:rPr>
                <w:rFonts w:ascii="Times New Roman" w:hAnsi="Times New Roman" w:cs="Times New Roman"/>
              </w:rPr>
            </w:pPr>
            <w:r>
              <w:rPr>
                <w:rStyle w:val="NormalCharacter"/>
                <w:rFonts w:ascii="Times New Roman" w:hAnsi="Times New Roman" w:cs="Times New Roman"/>
                <w:kern w:val="0"/>
                <w:szCs w:val="21"/>
              </w:rPr>
              <w:t>限选</w:t>
            </w:r>
          </w:p>
        </w:tc>
        <w:tc>
          <w:tcPr>
            <w:tcW w:w="1737" w:type="pct"/>
            <w:tcBorders>
              <w:top w:val="single" w:sz="6" w:space="0" w:color="000000"/>
              <w:left w:val="single" w:sz="6" w:space="0" w:color="000000"/>
              <w:bottom w:val="single" w:sz="6" w:space="0" w:color="000000"/>
              <w:right w:val="single" w:sz="6" w:space="0" w:color="000000"/>
            </w:tcBorders>
          </w:tcPr>
          <w:p w:rsidR="00143BDA" w:rsidRDefault="0091727C">
            <w:pPr>
              <w:jc w:val="center"/>
              <w:rPr>
                <w:rFonts w:ascii="Times New Roman" w:hAnsi="Times New Roman" w:cs="Times New Roman"/>
                <w:kern w:val="0"/>
                <w:szCs w:val="21"/>
              </w:rPr>
            </w:pPr>
            <w:r>
              <w:rPr>
                <w:rStyle w:val="NormalCharacter"/>
                <w:rFonts w:ascii="Times New Roman" w:hAnsi="Times New Roman" w:cs="Times New Roman"/>
                <w:kern w:val="0"/>
                <w:szCs w:val="21"/>
              </w:rPr>
              <w:t>艺术导论</w:t>
            </w:r>
          </w:p>
        </w:tc>
        <w:tc>
          <w:tcPr>
            <w:tcW w:w="601"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1</w:t>
            </w:r>
          </w:p>
        </w:tc>
        <w:tc>
          <w:tcPr>
            <w:tcW w:w="678"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1-4</w:t>
            </w:r>
          </w:p>
        </w:tc>
      </w:tr>
      <w:tr w:rsidR="00143BDA">
        <w:trPr>
          <w:jc w:val="center"/>
        </w:trPr>
        <w:tc>
          <w:tcPr>
            <w:tcW w:w="822" w:type="dxa"/>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51</w:t>
            </w:r>
          </w:p>
        </w:tc>
        <w:tc>
          <w:tcPr>
            <w:tcW w:w="581" w:type="pct"/>
            <w:tcBorders>
              <w:top w:val="single" w:sz="6" w:space="0" w:color="000000"/>
              <w:left w:val="single" w:sz="6" w:space="0" w:color="000000"/>
              <w:bottom w:val="single" w:sz="6" w:space="0" w:color="000000"/>
              <w:right w:val="single" w:sz="6" w:space="0" w:color="000000"/>
            </w:tcBorders>
          </w:tcPr>
          <w:p w:rsidR="00143BDA" w:rsidRDefault="0091727C">
            <w:pPr>
              <w:jc w:val="center"/>
              <w:rPr>
                <w:rFonts w:ascii="Times New Roman" w:hAnsi="Times New Roman" w:cs="Times New Roman"/>
              </w:rPr>
            </w:pPr>
            <w:r>
              <w:rPr>
                <w:rStyle w:val="NormalCharacter"/>
                <w:rFonts w:ascii="Times New Roman" w:hAnsi="Times New Roman" w:cs="Times New Roman"/>
                <w:kern w:val="0"/>
                <w:szCs w:val="21"/>
              </w:rPr>
              <w:t>限选</w:t>
            </w:r>
          </w:p>
        </w:tc>
        <w:tc>
          <w:tcPr>
            <w:tcW w:w="1737" w:type="pct"/>
            <w:tcBorders>
              <w:top w:val="single" w:sz="6" w:space="0" w:color="000000"/>
              <w:left w:val="single" w:sz="6" w:space="0" w:color="000000"/>
              <w:bottom w:val="single" w:sz="6" w:space="0" w:color="000000"/>
              <w:right w:val="single" w:sz="6" w:space="0" w:color="000000"/>
            </w:tcBorders>
          </w:tcPr>
          <w:p w:rsidR="00143BDA" w:rsidRDefault="0091727C">
            <w:pPr>
              <w:jc w:val="center"/>
              <w:rPr>
                <w:rFonts w:ascii="Times New Roman" w:hAnsi="Times New Roman" w:cs="Times New Roman"/>
                <w:kern w:val="0"/>
                <w:szCs w:val="21"/>
              </w:rPr>
            </w:pPr>
            <w:r>
              <w:rPr>
                <w:rStyle w:val="NormalCharacter"/>
                <w:rFonts w:ascii="Times New Roman" w:hAnsi="Times New Roman" w:cs="Times New Roman"/>
                <w:kern w:val="0"/>
                <w:szCs w:val="21"/>
              </w:rPr>
              <w:t>音乐鉴赏</w:t>
            </w:r>
          </w:p>
        </w:tc>
        <w:tc>
          <w:tcPr>
            <w:tcW w:w="601"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1-4</w:t>
            </w:r>
          </w:p>
        </w:tc>
      </w:tr>
      <w:tr w:rsidR="00143BDA">
        <w:trPr>
          <w:jc w:val="center"/>
        </w:trPr>
        <w:tc>
          <w:tcPr>
            <w:tcW w:w="822" w:type="dxa"/>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52</w:t>
            </w:r>
          </w:p>
        </w:tc>
        <w:tc>
          <w:tcPr>
            <w:tcW w:w="581" w:type="pct"/>
            <w:tcBorders>
              <w:top w:val="single" w:sz="6" w:space="0" w:color="000000"/>
              <w:left w:val="single" w:sz="6" w:space="0" w:color="000000"/>
              <w:bottom w:val="single" w:sz="6" w:space="0" w:color="000000"/>
              <w:right w:val="single" w:sz="6" w:space="0" w:color="000000"/>
            </w:tcBorders>
          </w:tcPr>
          <w:p w:rsidR="00143BDA" w:rsidRDefault="0091727C">
            <w:pPr>
              <w:jc w:val="center"/>
              <w:rPr>
                <w:rFonts w:ascii="Times New Roman" w:hAnsi="Times New Roman" w:cs="Times New Roman"/>
              </w:rPr>
            </w:pPr>
            <w:r>
              <w:rPr>
                <w:rStyle w:val="NormalCharacter"/>
                <w:rFonts w:ascii="Times New Roman" w:hAnsi="Times New Roman" w:cs="Times New Roman"/>
                <w:kern w:val="0"/>
                <w:szCs w:val="21"/>
              </w:rPr>
              <w:t>限选</w:t>
            </w:r>
          </w:p>
        </w:tc>
        <w:tc>
          <w:tcPr>
            <w:tcW w:w="1737" w:type="pct"/>
            <w:tcBorders>
              <w:top w:val="single" w:sz="6" w:space="0" w:color="000000"/>
              <w:left w:val="single" w:sz="6" w:space="0" w:color="000000"/>
              <w:bottom w:val="single" w:sz="6" w:space="0" w:color="000000"/>
              <w:right w:val="single" w:sz="6" w:space="0" w:color="000000"/>
            </w:tcBorders>
          </w:tcPr>
          <w:p w:rsidR="00143BDA" w:rsidRDefault="0091727C">
            <w:pPr>
              <w:jc w:val="center"/>
              <w:rPr>
                <w:rFonts w:ascii="Times New Roman" w:hAnsi="Times New Roman" w:cs="Times New Roman"/>
                <w:kern w:val="0"/>
                <w:szCs w:val="21"/>
              </w:rPr>
            </w:pPr>
            <w:r>
              <w:rPr>
                <w:rStyle w:val="NormalCharacter"/>
                <w:rFonts w:ascii="Times New Roman" w:hAnsi="Times New Roman" w:cs="Times New Roman"/>
                <w:kern w:val="0"/>
                <w:szCs w:val="21"/>
              </w:rPr>
              <w:t>美术鉴赏</w:t>
            </w:r>
          </w:p>
        </w:tc>
        <w:tc>
          <w:tcPr>
            <w:tcW w:w="601"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b/>
                <w:kern w:val="0"/>
                <w:szCs w:val="21"/>
              </w:rPr>
            </w:pPr>
            <w:r>
              <w:rPr>
                <w:rStyle w:val="NormalCharacter"/>
                <w:rFonts w:ascii="Times New Roman" w:hAnsi="Times New Roman" w:cs="Times New Roman"/>
                <w:kern w:val="0"/>
                <w:szCs w:val="21"/>
              </w:rPr>
              <w:t>1-4</w:t>
            </w:r>
          </w:p>
        </w:tc>
      </w:tr>
      <w:tr w:rsidR="00143BDA">
        <w:trPr>
          <w:jc w:val="center"/>
        </w:trPr>
        <w:tc>
          <w:tcPr>
            <w:tcW w:w="822" w:type="dxa"/>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53</w:t>
            </w:r>
          </w:p>
        </w:tc>
        <w:tc>
          <w:tcPr>
            <w:tcW w:w="581" w:type="pct"/>
            <w:tcBorders>
              <w:top w:val="single" w:sz="6" w:space="0" w:color="000000"/>
              <w:left w:val="single" w:sz="6" w:space="0" w:color="000000"/>
              <w:bottom w:val="single" w:sz="6" w:space="0" w:color="000000"/>
              <w:right w:val="single" w:sz="6" w:space="0" w:color="000000"/>
            </w:tcBorders>
          </w:tcPr>
          <w:p w:rsidR="00143BDA" w:rsidRDefault="0091727C">
            <w:pPr>
              <w:jc w:val="center"/>
              <w:rPr>
                <w:rFonts w:ascii="Times New Roman" w:hAnsi="Times New Roman" w:cs="Times New Roman"/>
              </w:rPr>
            </w:pPr>
            <w:r>
              <w:rPr>
                <w:rStyle w:val="NormalCharacter"/>
                <w:rFonts w:ascii="Times New Roman" w:hAnsi="Times New Roman" w:cs="Times New Roman"/>
                <w:kern w:val="0"/>
                <w:szCs w:val="21"/>
              </w:rPr>
              <w:t>限选</w:t>
            </w:r>
          </w:p>
        </w:tc>
        <w:tc>
          <w:tcPr>
            <w:tcW w:w="1737" w:type="pct"/>
            <w:tcBorders>
              <w:top w:val="single" w:sz="6" w:space="0" w:color="000000"/>
              <w:left w:val="single" w:sz="6" w:space="0" w:color="000000"/>
              <w:bottom w:val="single" w:sz="6" w:space="0" w:color="000000"/>
              <w:right w:val="single" w:sz="6" w:space="0" w:color="000000"/>
            </w:tcBorders>
          </w:tcPr>
          <w:p w:rsidR="00143BDA" w:rsidRDefault="0091727C">
            <w:pPr>
              <w:jc w:val="center"/>
              <w:rPr>
                <w:rFonts w:ascii="Times New Roman" w:hAnsi="Times New Roman" w:cs="Times New Roman"/>
                <w:kern w:val="0"/>
                <w:szCs w:val="21"/>
              </w:rPr>
            </w:pPr>
            <w:r>
              <w:rPr>
                <w:rStyle w:val="NormalCharacter"/>
                <w:rFonts w:ascii="Times New Roman" w:hAnsi="Times New Roman" w:cs="Times New Roman"/>
                <w:kern w:val="0"/>
                <w:szCs w:val="21"/>
              </w:rPr>
              <w:t>影视鉴赏</w:t>
            </w:r>
          </w:p>
        </w:tc>
        <w:tc>
          <w:tcPr>
            <w:tcW w:w="601"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b/>
                <w:kern w:val="0"/>
                <w:szCs w:val="21"/>
              </w:rPr>
            </w:pPr>
            <w:r>
              <w:rPr>
                <w:rStyle w:val="NormalCharacter"/>
                <w:rFonts w:ascii="Times New Roman" w:hAnsi="Times New Roman" w:cs="Times New Roman"/>
                <w:kern w:val="0"/>
                <w:szCs w:val="21"/>
              </w:rPr>
              <w:t>1-4</w:t>
            </w:r>
          </w:p>
        </w:tc>
      </w:tr>
      <w:tr w:rsidR="00143BDA">
        <w:trPr>
          <w:jc w:val="center"/>
        </w:trPr>
        <w:tc>
          <w:tcPr>
            <w:tcW w:w="822" w:type="dxa"/>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54</w:t>
            </w:r>
          </w:p>
        </w:tc>
        <w:tc>
          <w:tcPr>
            <w:tcW w:w="581" w:type="pct"/>
            <w:tcBorders>
              <w:top w:val="single" w:sz="6" w:space="0" w:color="000000"/>
              <w:left w:val="single" w:sz="6" w:space="0" w:color="000000"/>
              <w:bottom w:val="single" w:sz="6" w:space="0" w:color="000000"/>
              <w:right w:val="single" w:sz="6" w:space="0" w:color="000000"/>
            </w:tcBorders>
          </w:tcPr>
          <w:p w:rsidR="00143BDA" w:rsidRDefault="0091727C">
            <w:pPr>
              <w:jc w:val="center"/>
              <w:rPr>
                <w:rFonts w:ascii="Times New Roman" w:hAnsi="Times New Roman" w:cs="Times New Roman"/>
              </w:rPr>
            </w:pPr>
            <w:r>
              <w:rPr>
                <w:rStyle w:val="NormalCharacter"/>
                <w:rFonts w:ascii="Times New Roman" w:hAnsi="Times New Roman" w:cs="Times New Roman"/>
                <w:kern w:val="0"/>
                <w:szCs w:val="21"/>
              </w:rPr>
              <w:t>限选</w:t>
            </w:r>
          </w:p>
        </w:tc>
        <w:tc>
          <w:tcPr>
            <w:tcW w:w="1737"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Fonts w:ascii="Times New Roman" w:hAnsi="Times New Roman" w:cs="Times New Roman"/>
                <w:kern w:val="0"/>
                <w:szCs w:val="21"/>
              </w:rPr>
            </w:pPr>
            <w:r>
              <w:rPr>
                <w:rStyle w:val="NormalCharacter"/>
                <w:rFonts w:ascii="Times New Roman" w:hAnsi="Times New Roman" w:cs="Times New Roman"/>
                <w:kern w:val="0"/>
                <w:szCs w:val="21"/>
              </w:rPr>
              <w:t>舞蹈鉴赏</w:t>
            </w:r>
          </w:p>
        </w:tc>
        <w:tc>
          <w:tcPr>
            <w:tcW w:w="601"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b/>
                <w:kern w:val="0"/>
                <w:szCs w:val="21"/>
              </w:rPr>
            </w:pPr>
            <w:r>
              <w:rPr>
                <w:rStyle w:val="NormalCharacter"/>
                <w:rFonts w:ascii="Times New Roman" w:hAnsi="Times New Roman" w:cs="Times New Roman"/>
                <w:kern w:val="0"/>
                <w:szCs w:val="21"/>
              </w:rPr>
              <w:t>1-4</w:t>
            </w:r>
          </w:p>
        </w:tc>
      </w:tr>
      <w:tr w:rsidR="00143BDA">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szCs w:val="21"/>
              </w:rPr>
            </w:pPr>
            <w:r>
              <w:rPr>
                <w:rStyle w:val="NormalCharacter"/>
                <w:rFonts w:ascii="Times New Roman" w:hAnsi="Times New Roman" w:cs="Times New Roman"/>
                <w:szCs w:val="21"/>
              </w:rPr>
              <w:t>55</w:t>
            </w:r>
          </w:p>
        </w:tc>
        <w:tc>
          <w:tcPr>
            <w:tcW w:w="581" w:type="pct"/>
            <w:tcBorders>
              <w:top w:val="single" w:sz="6" w:space="0" w:color="000000"/>
              <w:left w:val="single" w:sz="6" w:space="0" w:color="000000"/>
              <w:bottom w:val="single" w:sz="6" w:space="0" w:color="000000"/>
              <w:right w:val="single" w:sz="6" w:space="0" w:color="000000"/>
            </w:tcBorders>
          </w:tcPr>
          <w:p w:rsidR="00143BDA" w:rsidRDefault="0091727C">
            <w:pPr>
              <w:jc w:val="center"/>
              <w:rPr>
                <w:rFonts w:ascii="Times New Roman" w:hAnsi="Times New Roman" w:cs="Times New Roman"/>
              </w:rPr>
            </w:pPr>
            <w:r>
              <w:rPr>
                <w:rStyle w:val="NormalCharacter"/>
                <w:rFonts w:ascii="Times New Roman" w:hAnsi="Times New Roman" w:cs="Times New Roman"/>
                <w:kern w:val="0"/>
                <w:szCs w:val="21"/>
              </w:rPr>
              <w:t>限选</w:t>
            </w:r>
          </w:p>
        </w:tc>
        <w:tc>
          <w:tcPr>
            <w:tcW w:w="1737" w:type="pct"/>
            <w:tcBorders>
              <w:top w:val="single" w:sz="6" w:space="0" w:color="000000"/>
              <w:left w:val="single" w:sz="6" w:space="0" w:color="000000"/>
              <w:bottom w:val="single" w:sz="6" w:space="0" w:color="000000"/>
              <w:right w:val="single" w:sz="6" w:space="0" w:color="000000"/>
            </w:tcBorders>
          </w:tcPr>
          <w:p w:rsidR="00143BDA" w:rsidRDefault="0091727C">
            <w:pPr>
              <w:jc w:val="center"/>
              <w:rPr>
                <w:rFonts w:ascii="Times New Roman" w:hAnsi="Times New Roman" w:cs="Times New Roman"/>
                <w:kern w:val="0"/>
                <w:szCs w:val="21"/>
              </w:rPr>
            </w:pPr>
            <w:r>
              <w:rPr>
                <w:rStyle w:val="NormalCharacter"/>
                <w:rFonts w:ascii="Times New Roman" w:hAnsi="Times New Roman" w:cs="Times New Roman"/>
                <w:kern w:val="0"/>
                <w:szCs w:val="21"/>
              </w:rPr>
              <w:t>戏曲鉴赏</w:t>
            </w:r>
          </w:p>
        </w:tc>
        <w:tc>
          <w:tcPr>
            <w:tcW w:w="601"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b/>
                <w:kern w:val="0"/>
                <w:szCs w:val="21"/>
              </w:rPr>
            </w:pPr>
            <w:r>
              <w:rPr>
                <w:rStyle w:val="NormalCharacter"/>
                <w:rFonts w:ascii="Times New Roman" w:hAnsi="Times New Roman" w:cs="Times New Roman"/>
                <w:kern w:val="0"/>
                <w:szCs w:val="21"/>
              </w:rPr>
              <w:t>1-4</w:t>
            </w:r>
          </w:p>
        </w:tc>
      </w:tr>
      <w:tr w:rsidR="00143BDA">
        <w:trPr>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tcPr>
          <w:p w:rsidR="00143BDA" w:rsidRDefault="0091727C">
            <w:pPr>
              <w:jc w:val="center"/>
              <w:rPr>
                <w:rStyle w:val="NormalCharacter"/>
                <w:rFonts w:ascii="Times New Roman" w:hAnsi="Times New Roman" w:cs="Times New Roman"/>
                <w:kern w:val="0"/>
                <w:szCs w:val="21"/>
              </w:rPr>
            </w:pPr>
            <w:r>
              <w:rPr>
                <w:rStyle w:val="NormalCharacter"/>
                <w:rFonts w:ascii="Times New Roman" w:hAnsi="Times New Roman" w:cs="Times New Roman"/>
                <w:kern w:val="0"/>
                <w:szCs w:val="21"/>
              </w:rPr>
              <w:t>公共选修课程采用动态管理方式，根据实际需要按照学年进行调整</w:t>
            </w:r>
          </w:p>
        </w:tc>
      </w:tr>
    </w:tbl>
    <w:p w:rsidR="00143BDA" w:rsidRDefault="0091727C">
      <w:pPr>
        <w:ind w:firstLineChars="200" w:firstLine="640"/>
        <w:rPr>
          <w:rStyle w:val="NormalCharacter"/>
          <w:rFonts w:ascii="Times New Roman" w:eastAsia="仿宋" w:hAnsi="Times New Roman" w:cs="Times New Roman"/>
          <w:sz w:val="32"/>
          <w:szCs w:val="32"/>
        </w:rPr>
      </w:pPr>
      <w:r>
        <w:rPr>
          <w:rStyle w:val="NormalCharacter"/>
          <w:rFonts w:ascii="Times New Roman" w:eastAsia="仿宋" w:hAnsi="Times New Roman" w:cs="Times New Roman"/>
          <w:sz w:val="32"/>
          <w:szCs w:val="32"/>
        </w:rPr>
        <w:t>注：学生在</w:t>
      </w:r>
      <w:r>
        <w:rPr>
          <w:rStyle w:val="NormalCharacter"/>
          <w:rFonts w:ascii="Times New Roman" w:eastAsia="仿宋" w:hAnsi="Times New Roman" w:cs="Times New Roman"/>
          <w:sz w:val="32"/>
          <w:szCs w:val="32"/>
        </w:rPr>
        <w:t>1-4</w:t>
      </w:r>
      <w:r>
        <w:rPr>
          <w:rStyle w:val="NormalCharacter"/>
          <w:rFonts w:ascii="Times New Roman" w:eastAsia="仿宋" w:hAnsi="Times New Roman" w:cs="Times New Roman"/>
          <w:sz w:val="32"/>
          <w:szCs w:val="32"/>
        </w:rPr>
        <w:t>学期，需要在选修课模块中任选修读完成</w:t>
      </w:r>
      <w:r>
        <w:rPr>
          <w:rStyle w:val="NormalCharacter"/>
          <w:rFonts w:ascii="Times New Roman" w:eastAsia="仿宋" w:hAnsi="Times New Roman" w:cs="Times New Roman"/>
          <w:sz w:val="32"/>
          <w:szCs w:val="32"/>
        </w:rPr>
        <w:t>6</w:t>
      </w:r>
      <w:r>
        <w:rPr>
          <w:rStyle w:val="NormalCharacter"/>
          <w:rFonts w:ascii="Times New Roman" w:eastAsia="仿宋" w:hAnsi="Times New Roman" w:cs="Times New Roman"/>
          <w:sz w:val="32"/>
          <w:szCs w:val="32"/>
        </w:rPr>
        <w:t>个以上学分课程，其中限选课至少完成</w:t>
      </w:r>
      <w:r>
        <w:rPr>
          <w:rStyle w:val="NormalCharacter"/>
          <w:rFonts w:ascii="Times New Roman" w:eastAsia="仿宋" w:hAnsi="Times New Roman" w:cs="Times New Roman"/>
          <w:sz w:val="32"/>
          <w:szCs w:val="32"/>
        </w:rPr>
        <w:t>3</w:t>
      </w:r>
      <w:r>
        <w:rPr>
          <w:rStyle w:val="NormalCharacter"/>
          <w:rFonts w:ascii="Times New Roman" w:eastAsia="仿宋" w:hAnsi="Times New Roman" w:cs="Times New Roman"/>
          <w:sz w:val="32"/>
          <w:szCs w:val="32"/>
        </w:rPr>
        <w:t>学分。</w:t>
      </w:r>
    </w:p>
    <w:p w:rsidR="00143BDA" w:rsidRDefault="00143BDA">
      <w:pPr>
        <w:jc w:val="left"/>
        <w:rPr>
          <w:rStyle w:val="NormalCharacter"/>
          <w:rFonts w:ascii="Times New Roman" w:eastAsia="仿宋" w:hAnsi="Times New Roman" w:cs="Times New Roman"/>
          <w:sz w:val="32"/>
          <w:szCs w:val="32"/>
        </w:rPr>
      </w:pPr>
    </w:p>
    <w:p w:rsidR="00143BDA" w:rsidRDefault="00143BDA">
      <w:pPr>
        <w:jc w:val="left"/>
        <w:rPr>
          <w:rStyle w:val="NormalCharacter"/>
          <w:rFonts w:ascii="Times New Roman" w:eastAsia="仿宋" w:hAnsi="Times New Roman" w:cs="Times New Roman"/>
          <w:sz w:val="32"/>
          <w:szCs w:val="32"/>
        </w:rPr>
      </w:pPr>
    </w:p>
    <w:p w:rsidR="00143BDA" w:rsidRDefault="00143BDA">
      <w:pPr>
        <w:jc w:val="left"/>
        <w:rPr>
          <w:rStyle w:val="NormalCharacter"/>
          <w:rFonts w:ascii="Times New Roman" w:eastAsia="仿宋" w:hAnsi="Times New Roman" w:cs="Times New Roman"/>
          <w:sz w:val="32"/>
          <w:szCs w:val="32"/>
        </w:rPr>
      </w:pPr>
    </w:p>
    <w:p w:rsidR="00143BDA" w:rsidRDefault="00143BDA">
      <w:pPr>
        <w:jc w:val="left"/>
        <w:rPr>
          <w:rStyle w:val="NormalCharacter"/>
          <w:rFonts w:ascii="Times New Roman" w:eastAsia="仿宋" w:hAnsi="Times New Roman" w:cs="Times New Roman"/>
          <w:sz w:val="32"/>
          <w:szCs w:val="32"/>
        </w:rPr>
      </w:pPr>
    </w:p>
    <w:p w:rsidR="00143BDA" w:rsidRDefault="00143BDA">
      <w:pPr>
        <w:jc w:val="left"/>
        <w:rPr>
          <w:rStyle w:val="NormalCharacter"/>
          <w:rFonts w:ascii="Times New Roman" w:eastAsia="仿宋" w:hAnsi="Times New Roman" w:cs="Times New Roman"/>
          <w:sz w:val="32"/>
          <w:szCs w:val="32"/>
        </w:rPr>
      </w:pPr>
    </w:p>
    <w:p w:rsidR="00143BDA" w:rsidRDefault="00143BDA">
      <w:pPr>
        <w:jc w:val="left"/>
        <w:rPr>
          <w:rStyle w:val="NormalCharacter"/>
          <w:rFonts w:ascii="Times New Roman" w:eastAsia="仿宋" w:hAnsi="Times New Roman" w:cs="Times New Roman"/>
          <w:sz w:val="32"/>
          <w:szCs w:val="32"/>
        </w:rPr>
      </w:pPr>
    </w:p>
    <w:p w:rsidR="00143BDA" w:rsidRDefault="00143BDA">
      <w:pPr>
        <w:jc w:val="left"/>
        <w:rPr>
          <w:rStyle w:val="NormalCharacter"/>
          <w:rFonts w:ascii="Times New Roman" w:eastAsia="仿宋" w:hAnsi="Times New Roman" w:cs="Times New Roman"/>
          <w:sz w:val="32"/>
          <w:szCs w:val="32"/>
        </w:rPr>
      </w:pPr>
    </w:p>
    <w:p w:rsidR="00143BDA" w:rsidRDefault="00143BDA">
      <w:pPr>
        <w:jc w:val="left"/>
        <w:rPr>
          <w:rStyle w:val="NormalCharacter"/>
          <w:rFonts w:ascii="Times New Roman" w:eastAsia="仿宋" w:hAnsi="Times New Roman" w:cs="Times New Roman"/>
          <w:sz w:val="32"/>
          <w:szCs w:val="32"/>
        </w:rPr>
      </w:pPr>
    </w:p>
    <w:p w:rsidR="00143BDA" w:rsidRDefault="00143BDA">
      <w:pPr>
        <w:jc w:val="left"/>
        <w:rPr>
          <w:rStyle w:val="NormalCharacter"/>
          <w:rFonts w:ascii="Times New Roman" w:eastAsia="仿宋" w:hAnsi="Times New Roman" w:cs="Times New Roman"/>
          <w:sz w:val="32"/>
          <w:szCs w:val="32"/>
        </w:rPr>
      </w:pPr>
    </w:p>
    <w:p w:rsidR="00143BDA" w:rsidRDefault="00143BDA">
      <w:pPr>
        <w:jc w:val="left"/>
        <w:rPr>
          <w:rStyle w:val="NormalCharacter"/>
          <w:rFonts w:ascii="Times New Roman" w:eastAsia="仿宋" w:hAnsi="Times New Roman" w:cs="Times New Roman"/>
          <w:sz w:val="32"/>
          <w:szCs w:val="32"/>
        </w:rPr>
      </w:pPr>
    </w:p>
    <w:p w:rsidR="00143BDA" w:rsidRDefault="0091727C">
      <w:pPr>
        <w:jc w:val="left"/>
        <w:rPr>
          <w:rStyle w:val="NormalCharacter"/>
          <w:rFonts w:ascii="Times New Roman" w:eastAsia="仿宋" w:hAnsi="Times New Roman" w:cs="Times New Roman"/>
        </w:rPr>
      </w:pPr>
      <w:r>
        <w:rPr>
          <w:rStyle w:val="NormalCharacter"/>
          <w:rFonts w:ascii="Times New Roman" w:eastAsia="仿宋" w:hAnsi="Times New Roman" w:cs="Times New Roman"/>
          <w:sz w:val="32"/>
          <w:szCs w:val="32"/>
        </w:rPr>
        <w:lastRenderedPageBreak/>
        <w:t>附表五</w:t>
      </w:r>
      <w:r>
        <w:rPr>
          <w:rStyle w:val="NormalCharacter"/>
          <w:rFonts w:ascii="Times New Roman" w:eastAsia="仿宋" w:hAnsi="Times New Roman" w:cs="Times New Roman" w:hint="eastAsia"/>
          <w:sz w:val="32"/>
          <w:szCs w:val="32"/>
        </w:rPr>
        <w:t xml:space="preserve">                </w:t>
      </w:r>
      <w:r>
        <w:rPr>
          <w:rStyle w:val="NormalCharacter"/>
          <w:rFonts w:ascii="Times New Roman" w:eastAsia="仿宋" w:hAnsi="Times New Roman" w:cs="Times New Roman"/>
          <w:sz w:val="32"/>
          <w:szCs w:val="32"/>
        </w:rPr>
        <w:t>学时比例表</w:t>
      </w:r>
    </w:p>
    <w:tbl>
      <w:tblPr>
        <w:tblStyle w:val="ab"/>
        <w:tblW w:w="5000" w:type="pct"/>
        <w:tblLook w:val="04A0" w:firstRow="1" w:lastRow="0" w:firstColumn="1" w:lastColumn="0" w:noHBand="0" w:noVBand="1"/>
      </w:tblPr>
      <w:tblGrid>
        <w:gridCol w:w="1959"/>
        <w:gridCol w:w="709"/>
        <w:gridCol w:w="849"/>
        <w:gridCol w:w="1560"/>
        <w:gridCol w:w="1842"/>
        <w:gridCol w:w="2538"/>
      </w:tblGrid>
      <w:tr w:rsidR="00143BDA">
        <w:tc>
          <w:tcPr>
            <w:tcW w:w="1035" w:type="pct"/>
            <w:vMerge w:val="restart"/>
            <w:vAlign w:val="center"/>
          </w:tcPr>
          <w:p w:rsidR="00143BDA" w:rsidRDefault="0091727C">
            <w:pPr>
              <w:jc w:val="center"/>
              <w:rPr>
                <w:rFonts w:ascii="Times New Roman" w:hAnsi="Times New Roman" w:cs="Times New Roman"/>
                <w:b/>
              </w:rPr>
            </w:pPr>
            <w:r>
              <w:rPr>
                <w:rFonts w:ascii="Times New Roman" w:hAnsi="Times New Roman" w:cs="Times New Roman"/>
                <w:b/>
              </w:rPr>
              <w:t>课程模块</w:t>
            </w:r>
          </w:p>
        </w:tc>
        <w:tc>
          <w:tcPr>
            <w:tcW w:w="375" w:type="pct"/>
            <w:vMerge w:val="restart"/>
            <w:vAlign w:val="center"/>
          </w:tcPr>
          <w:p w:rsidR="00143BDA" w:rsidRDefault="0091727C">
            <w:pPr>
              <w:jc w:val="center"/>
              <w:rPr>
                <w:rFonts w:ascii="Times New Roman" w:hAnsi="Times New Roman" w:cs="Times New Roman"/>
                <w:b/>
              </w:rPr>
            </w:pPr>
            <w:r>
              <w:rPr>
                <w:rFonts w:ascii="Times New Roman" w:hAnsi="Times New Roman" w:cs="Times New Roman"/>
                <w:b/>
              </w:rPr>
              <w:t>学分</w:t>
            </w:r>
          </w:p>
        </w:tc>
        <w:tc>
          <w:tcPr>
            <w:tcW w:w="449" w:type="pct"/>
            <w:vMerge w:val="restart"/>
            <w:vAlign w:val="center"/>
          </w:tcPr>
          <w:p w:rsidR="00143BDA" w:rsidRDefault="0091727C">
            <w:pPr>
              <w:jc w:val="center"/>
              <w:rPr>
                <w:rFonts w:ascii="Times New Roman" w:hAnsi="Times New Roman" w:cs="Times New Roman"/>
                <w:b/>
              </w:rPr>
            </w:pPr>
            <w:r>
              <w:rPr>
                <w:rFonts w:ascii="Times New Roman" w:hAnsi="Times New Roman" w:cs="Times New Roman"/>
                <w:b/>
              </w:rPr>
              <w:t>总学时</w:t>
            </w:r>
          </w:p>
        </w:tc>
        <w:tc>
          <w:tcPr>
            <w:tcW w:w="1799" w:type="pct"/>
            <w:gridSpan w:val="2"/>
          </w:tcPr>
          <w:p w:rsidR="00143BDA" w:rsidRDefault="0091727C">
            <w:pPr>
              <w:jc w:val="center"/>
              <w:rPr>
                <w:rFonts w:ascii="Times New Roman" w:hAnsi="Times New Roman" w:cs="Times New Roman"/>
                <w:b/>
              </w:rPr>
            </w:pPr>
            <w:r>
              <w:rPr>
                <w:rFonts w:ascii="Times New Roman" w:hAnsi="Times New Roman" w:cs="Times New Roman"/>
                <w:b/>
              </w:rPr>
              <w:t>课程类型</w:t>
            </w:r>
          </w:p>
        </w:tc>
        <w:tc>
          <w:tcPr>
            <w:tcW w:w="1343" w:type="pct"/>
            <w:vMerge w:val="restart"/>
            <w:vAlign w:val="center"/>
          </w:tcPr>
          <w:p w:rsidR="00143BDA" w:rsidRDefault="0091727C">
            <w:pPr>
              <w:jc w:val="center"/>
              <w:rPr>
                <w:rFonts w:ascii="Times New Roman" w:hAnsi="Times New Roman" w:cs="Times New Roman"/>
                <w:b/>
              </w:rPr>
            </w:pPr>
            <w:r>
              <w:rPr>
                <w:rFonts w:ascii="Times New Roman" w:hAnsi="Times New Roman" w:cs="Times New Roman"/>
                <w:b/>
              </w:rPr>
              <w:t>各学时比例</w:t>
            </w:r>
          </w:p>
        </w:tc>
      </w:tr>
      <w:tr w:rsidR="00143BDA">
        <w:tc>
          <w:tcPr>
            <w:tcW w:w="1035" w:type="pct"/>
            <w:vMerge/>
          </w:tcPr>
          <w:p w:rsidR="00143BDA" w:rsidRDefault="00143BDA">
            <w:pPr>
              <w:rPr>
                <w:rFonts w:ascii="Times New Roman" w:hAnsi="Times New Roman" w:cs="Times New Roman"/>
              </w:rPr>
            </w:pPr>
          </w:p>
        </w:tc>
        <w:tc>
          <w:tcPr>
            <w:tcW w:w="375" w:type="pct"/>
            <w:vMerge/>
          </w:tcPr>
          <w:p w:rsidR="00143BDA" w:rsidRDefault="00143BDA">
            <w:pPr>
              <w:jc w:val="center"/>
              <w:rPr>
                <w:rFonts w:ascii="Times New Roman" w:hAnsi="Times New Roman" w:cs="Times New Roman"/>
                <w:b/>
              </w:rPr>
            </w:pPr>
          </w:p>
        </w:tc>
        <w:tc>
          <w:tcPr>
            <w:tcW w:w="449" w:type="pct"/>
            <w:vMerge/>
          </w:tcPr>
          <w:p w:rsidR="00143BDA" w:rsidRDefault="00143BDA">
            <w:pPr>
              <w:jc w:val="center"/>
              <w:rPr>
                <w:rFonts w:ascii="Times New Roman" w:hAnsi="Times New Roman" w:cs="Times New Roman"/>
                <w:b/>
              </w:rPr>
            </w:pPr>
          </w:p>
        </w:tc>
        <w:tc>
          <w:tcPr>
            <w:tcW w:w="825" w:type="pct"/>
          </w:tcPr>
          <w:p w:rsidR="00143BDA" w:rsidRDefault="0091727C">
            <w:pPr>
              <w:jc w:val="center"/>
              <w:rPr>
                <w:rFonts w:ascii="Times New Roman" w:hAnsi="Times New Roman" w:cs="Times New Roman"/>
                <w:b/>
              </w:rPr>
            </w:pPr>
            <w:r>
              <w:rPr>
                <w:rFonts w:ascii="Times New Roman" w:hAnsi="Times New Roman" w:cs="Times New Roman"/>
                <w:b/>
              </w:rPr>
              <w:t>理论学时</w:t>
            </w:r>
          </w:p>
        </w:tc>
        <w:tc>
          <w:tcPr>
            <w:tcW w:w="974" w:type="pct"/>
          </w:tcPr>
          <w:p w:rsidR="00143BDA" w:rsidRDefault="0091727C">
            <w:pPr>
              <w:jc w:val="center"/>
              <w:rPr>
                <w:rFonts w:ascii="Times New Roman" w:hAnsi="Times New Roman" w:cs="Times New Roman"/>
                <w:b/>
              </w:rPr>
            </w:pPr>
            <w:r>
              <w:rPr>
                <w:rFonts w:ascii="Times New Roman" w:hAnsi="Times New Roman" w:cs="Times New Roman"/>
                <w:b/>
              </w:rPr>
              <w:t>实践学时</w:t>
            </w:r>
          </w:p>
        </w:tc>
        <w:tc>
          <w:tcPr>
            <w:tcW w:w="1343" w:type="pct"/>
            <w:vMerge/>
          </w:tcPr>
          <w:p w:rsidR="00143BDA" w:rsidRDefault="00143BDA">
            <w:pPr>
              <w:rPr>
                <w:rFonts w:ascii="Times New Roman" w:hAnsi="Times New Roman" w:cs="Times New Roman"/>
              </w:rPr>
            </w:pPr>
          </w:p>
        </w:tc>
      </w:tr>
      <w:tr w:rsidR="00143BDA">
        <w:tc>
          <w:tcPr>
            <w:tcW w:w="1035" w:type="pct"/>
          </w:tcPr>
          <w:p w:rsidR="00143BDA" w:rsidRDefault="0091727C">
            <w:pPr>
              <w:rPr>
                <w:rFonts w:ascii="Times New Roman" w:hAnsi="Times New Roman" w:cs="Times New Roman"/>
              </w:rPr>
            </w:pPr>
            <w:r>
              <w:rPr>
                <w:rFonts w:ascii="Times New Roman" w:hAnsi="Times New Roman" w:cs="Times New Roman"/>
              </w:rPr>
              <w:t>公共基础必修课程</w:t>
            </w:r>
          </w:p>
        </w:tc>
        <w:tc>
          <w:tcPr>
            <w:tcW w:w="375" w:type="pct"/>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39</w:t>
            </w:r>
          </w:p>
        </w:tc>
        <w:tc>
          <w:tcPr>
            <w:tcW w:w="449" w:type="pct"/>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688</w:t>
            </w:r>
          </w:p>
        </w:tc>
        <w:tc>
          <w:tcPr>
            <w:tcW w:w="825" w:type="pct"/>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480</w:t>
            </w:r>
          </w:p>
        </w:tc>
        <w:tc>
          <w:tcPr>
            <w:tcW w:w="974" w:type="pct"/>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208</w:t>
            </w:r>
          </w:p>
        </w:tc>
        <w:tc>
          <w:tcPr>
            <w:tcW w:w="1343" w:type="pct"/>
          </w:tcPr>
          <w:p w:rsidR="00143BDA" w:rsidRDefault="0091727C">
            <w:pPr>
              <w:jc w:val="center"/>
              <w:rPr>
                <w:rFonts w:ascii="Times New Roman" w:hAnsi="Times New Roman" w:cs="Times New Roman"/>
              </w:rPr>
            </w:pPr>
            <w:r>
              <w:rPr>
                <w:rFonts w:ascii="Times New Roman" w:hAnsi="Times New Roman" w:cs="Times New Roman"/>
                <w:sz w:val="18"/>
                <w:szCs w:val="18"/>
              </w:rPr>
              <w:t>26.4</w:t>
            </w:r>
            <w:r>
              <w:rPr>
                <w:rFonts w:ascii="Times New Roman" w:hAnsi="Times New Roman" w:cs="Times New Roman" w:hint="eastAsia"/>
                <w:sz w:val="18"/>
                <w:szCs w:val="18"/>
              </w:rPr>
              <w:t>4</w:t>
            </w:r>
            <w:r>
              <w:rPr>
                <w:rFonts w:ascii="Times New Roman" w:hAnsi="Times New Roman" w:cs="Times New Roman"/>
                <w:sz w:val="18"/>
                <w:szCs w:val="18"/>
              </w:rPr>
              <w:t>%</w:t>
            </w:r>
          </w:p>
        </w:tc>
      </w:tr>
      <w:tr w:rsidR="00143BDA">
        <w:tc>
          <w:tcPr>
            <w:tcW w:w="1035" w:type="pct"/>
          </w:tcPr>
          <w:p w:rsidR="00143BDA" w:rsidRDefault="0091727C">
            <w:pPr>
              <w:rPr>
                <w:rFonts w:ascii="Times New Roman" w:hAnsi="Times New Roman" w:cs="Times New Roman"/>
              </w:rPr>
            </w:pPr>
            <w:r>
              <w:rPr>
                <w:rFonts w:ascii="Times New Roman" w:hAnsi="Times New Roman" w:cs="Times New Roman"/>
              </w:rPr>
              <w:t>公共基础选修课程</w:t>
            </w:r>
          </w:p>
        </w:tc>
        <w:tc>
          <w:tcPr>
            <w:tcW w:w="375" w:type="pct"/>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6</w:t>
            </w:r>
          </w:p>
        </w:tc>
        <w:tc>
          <w:tcPr>
            <w:tcW w:w="449" w:type="pct"/>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108</w:t>
            </w:r>
          </w:p>
        </w:tc>
        <w:tc>
          <w:tcPr>
            <w:tcW w:w="825" w:type="pct"/>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108</w:t>
            </w:r>
          </w:p>
        </w:tc>
        <w:tc>
          <w:tcPr>
            <w:tcW w:w="974" w:type="pct"/>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0</w:t>
            </w:r>
          </w:p>
        </w:tc>
        <w:tc>
          <w:tcPr>
            <w:tcW w:w="1343" w:type="pct"/>
          </w:tcPr>
          <w:p w:rsidR="00143BDA" w:rsidRDefault="0091727C">
            <w:pPr>
              <w:jc w:val="center"/>
              <w:rPr>
                <w:rFonts w:ascii="Times New Roman" w:hAnsi="Times New Roman" w:cs="Times New Roman"/>
              </w:rPr>
            </w:pPr>
            <w:r>
              <w:rPr>
                <w:rFonts w:ascii="Times New Roman" w:hAnsi="Times New Roman" w:cs="Times New Roman"/>
                <w:sz w:val="18"/>
                <w:szCs w:val="18"/>
              </w:rPr>
              <w:t>4.15%</w:t>
            </w:r>
          </w:p>
        </w:tc>
      </w:tr>
      <w:tr w:rsidR="00143BDA">
        <w:tc>
          <w:tcPr>
            <w:tcW w:w="1035" w:type="pct"/>
          </w:tcPr>
          <w:p w:rsidR="00143BDA" w:rsidRDefault="0091727C">
            <w:pPr>
              <w:rPr>
                <w:rFonts w:ascii="Times New Roman" w:hAnsi="Times New Roman" w:cs="Times New Roman"/>
              </w:rPr>
            </w:pPr>
            <w:r>
              <w:rPr>
                <w:rFonts w:ascii="Times New Roman" w:hAnsi="Times New Roman" w:cs="Times New Roman"/>
              </w:rPr>
              <w:t>专业基础课程</w:t>
            </w:r>
          </w:p>
        </w:tc>
        <w:tc>
          <w:tcPr>
            <w:tcW w:w="375" w:type="pct"/>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19</w:t>
            </w:r>
          </w:p>
        </w:tc>
        <w:tc>
          <w:tcPr>
            <w:tcW w:w="849" w:type="dxa"/>
            <w:vAlign w:val="center"/>
          </w:tcPr>
          <w:p w:rsidR="00143BDA" w:rsidRDefault="0091727C">
            <w:pPr>
              <w:jc w:val="center"/>
              <w:rPr>
                <w:rFonts w:ascii="Times New Roman" w:hAnsi="Times New Roman" w:cs="Times New Roman"/>
                <w:sz w:val="18"/>
                <w:szCs w:val="18"/>
              </w:rPr>
            </w:pPr>
            <w:r>
              <w:rPr>
                <w:rFonts w:ascii="Times New Roman" w:hAnsi="Times New Roman" w:cs="Times New Roman" w:hint="eastAsia"/>
                <w:sz w:val="18"/>
                <w:szCs w:val="18"/>
              </w:rPr>
              <w:t>322</w:t>
            </w:r>
          </w:p>
        </w:tc>
        <w:tc>
          <w:tcPr>
            <w:tcW w:w="1560" w:type="dxa"/>
            <w:vAlign w:val="center"/>
          </w:tcPr>
          <w:p w:rsidR="00143BDA" w:rsidRDefault="0091727C">
            <w:pPr>
              <w:jc w:val="center"/>
              <w:rPr>
                <w:rFonts w:ascii="Times New Roman" w:hAnsi="Times New Roman" w:cs="Times New Roman"/>
                <w:sz w:val="18"/>
                <w:szCs w:val="18"/>
              </w:rPr>
            </w:pPr>
            <w:r>
              <w:rPr>
                <w:rFonts w:ascii="Times New Roman" w:hAnsi="Times New Roman" w:cs="Times New Roman" w:hint="eastAsia"/>
                <w:sz w:val="18"/>
                <w:szCs w:val="18"/>
              </w:rPr>
              <w:t>152</w:t>
            </w:r>
          </w:p>
        </w:tc>
        <w:tc>
          <w:tcPr>
            <w:tcW w:w="1842" w:type="dxa"/>
            <w:vAlign w:val="center"/>
          </w:tcPr>
          <w:p w:rsidR="00143BDA" w:rsidRDefault="0091727C">
            <w:pPr>
              <w:jc w:val="center"/>
              <w:rPr>
                <w:rFonts w:ascii="Times New Roman" w:hAnsi="Times New Roman" w:cs="Times New Roman"/>
                <w:sz w:val="18"/>
                <w:szCs w:val="18"/>
              </w:rPr>
            </w:pPr>
            <w:r>
              <w:rPr>
                <w:rFonts w:ascii="Times New Roman" w:hAnsi="Times New Roman" w:cs="Times New Roman" w:hint="eastAsia"/>
                <w:sz w:val="18"/>
                <w:szCs w:val="18"/>
              </w:rPr>
              <w:t>170</w:t>
            </w:r>
          </w:p>
        </w:tc>
        <w:tc>
          <w:tcPr>
            <w:tcW w:w="1343" w:type="pct"/>
          </w:tcPr>
          <w:p w:rsidR="00143BDA" w:rsidRDefault="0091727C">
            <w:pPr>
              <w:jc w:val="center"/>
              <w:rPr>
                <w:rFonts w:ascii="Times New Roman" w:hAnsi="Times New Roman" w:cs="Times New Roman"/>
              </w:rPr>
            </w:pPr>
            <w:r>
              <w:rPr>
                <w:rFonts w:ascii="Times New Roman" w:hAnsi="Times New Roman" w:cs="Times New Roman"/>
                <w:sz w:val="18"/>
                <w:szCs w:val="18"/>
              </w:rPr>
              <w:t>12.</w:t>
            </w:r>
            <w:r>
              <w:rPr>
                <w:rFonts w:ascii="Times New Roman" w:hAnsi="Times New Roman" w:cs="Times New Roman" w:hint="eastAsia"/>
                <w:sz w:val="18"/>
                <w:szCs w:val="18"/>
              </w:rPr>
              <w:t>38</w:t>
            </w:r>
            <w:r>
              <w:rPr>
                <w:rFonts w:ascii="Times New Roman" w:hAnsi="Times New Roman" w:cs="Times New Roman"/>
                <w:sz w:val="18"/>
                <w:szCs w:val="18"/>
              </w:rPr>
              <w:t>%</w:t>
            </w:r>
          </w:p>
        </w:tc>
      </w:tr>
      <w:tr w:rsidR="00143BDA">
        <w:tc>
          <w:tcPr>
            <w:tcW w:w="1035" w:type="pct"/>
          </w:tcPr>
          <w:p w:rsidR="00143BDA" w:rsidRDefault="0091727C">
            <w:pPr>
              <w:rPr>
                <w:rFonts w:ascii="Times New Roman" w:hAnsi="Times New Roman" w:cs="Times New Roman"/>
              </w:rPr>
            </w:pPr>
            <w:r>
              <w:rPr>
                <w:rFonts w:ascii="Times New Roman" w:hAnsi="Times New Roman" w:cs="Times New Roman"/>
              </w:rPr>
              <w:t>专业核心课程</w:t>
            </w:r>
          </w:p>
        </w:tc>
        <w:tc>
          <w:tcPr>
            <w:tcW w:w="375" w:type="pct"/>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26</w:t>
            </w:r>
          </w:p>
        </w:tc>
        <w:tc>
          <w:tcPr>
            <w:tcW w:w="849" w:type="dxa"/>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4</w:t>
            </w:r>
            <w:r>
              <w:rPr>
                <w:rFonts w:ascii="Times New Roman" w:hAnsi="Times New Roman" w:cs="Times New Roman" w:hint="eastAsia"/>
                <w:sz w:val="18"/>
                <w:szCs w:val="18"/>
              </w:rPr>
              <w:t>26</w:t>
            </w:r>
          </w:p>
        </w:tc>
        <w:tc>
          <w:tcPr>
            <w:tcW w:w="1560" w:type="dxa"/>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14</w:t>
            </w:r>
            <w:r>
              <w:rPr>
                <w:rFonts w:ascii="Times New Roman" w:hAnsi="Times New Roman" w:cs="Times New Roman" w:hint="eastAsia"/>
                <w:sz w:val="18"/>
                <w:szCs w:val="18"/>
              </w:rPr>
              <w:t>1</w:t>
            </w:r>
          </w:p>
        </w:tc>
        <w:tc>
          <w:tcPr>
            <w:tcW w:w="1842" w:type="dxa"/>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2</w:t>
            </w:r>
            <w:r>
              <w:rPr>
                <w:rFonts w:ascii="Times New Roman" w:hAnsi="Times New Roman" w:cs="Times New Roman" w:hint="eastAsia"/>
                <w:sz w:val="18"/>
                <w:szCs w:val="18"/>
              </w:rPr>
              <w:t>85</w:t>
            </w:r>
          </w:p>
        </w:tc>
        <w:tc>
          <w:tcPr>
            <w:tcW w:w="1343" w:type="pct"/>
          </w:tcPr>
          <w:p w:rsidR="00143BDA" w:rsidRDefault="0091727C">
            <w:pPr>
              <w:jc w:val="center"/>
              <w:rPr>
                <w:rFonts w:ascii="Times New Roman" w:hAnsi="Times New Roman" w:cs="Times New Roman"/>
              </w:rPr>
            </w:pPr>
            <w:r>
              <w:rPr>
                <w:rFonts w:ascii="Times New Roman" w:hAnsi="Times New Roman" w:cs="Times New Roman"/>
                <w:sz w:val="18"/>
                <w:szCs w:val="18"/>
              </w:rPr>
              <w:t>16.</w:t>
            </w:r>
            <w:r>
              <w:rPr>
                <w:rFonts w:ascii="Times New Roman" w:hAnsi="Times New Roman" w:cs="Times New Roman" w:hint="eastAsia"/>
                <w:sz w:val="18"/>
                <w:szCs w:val="18"/>
              </w:rPr>
              <w:t>37</w:t>
            </w:r>
            <w:r>
              <w:rPr>
                <w:rFonts w:ascii="Times New Roman" w:hAnsi="Times New Roman" w:cs="Times New Roman"/>
                <w:sz w:val="18"/>
                <w:szCs w:val="18"/>
              </w:rPr>
              <w:t>%</w:t>
            </w:r>
          </w:p>
        </w:tc>
      </w:tr>
      <w:tr w:rsidR="00143BDA">
        <w:tc>
          <w:tcPr>
            <w:tcW w:w="1035" w:type="pct"/>
          </w:tcPr>
          <w:p w:rsidR="00143BDA" w:rsidRDefault="0091727C">
            <w:pPr>
              <w:rPr>
                <w:rFonts w:ascii="Times New Roman" w:hAnsi="Times New Roman" w:cs="Times New Roman"/>
              </w:rPr>
            </w:pPr>
            <w:r>
              <w:rPr>
                <w:rFonts w:ascii="Times New Roman" w:hAnsi="Times New Roman" w:cs="Times New Roman"/>
              </w:rPr>
              <w:t>专业拓展课程</w:t>
            </w:r>
          </w:p>
        </w:tc>
        <w:tc>
          <w:tcPr>
            <w:tcW w:w="375" w:type="pct"/>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4</w:t>
            </w:r>
          </w:p>
        </w:tc>
        <w:tc>
          <w:tcPr>
            <w:tcW w:w="449" w:type="pct"/>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68</w:t>
            </w:r>
          </w:p>
        </w:tc>
        <w:tc>
          <w:tcPr>
            <w:tcW w:w="825" w:type="pct"/>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34</w:t>
            </w:r>
          </w:p>
        </w:tc>
        <w:tc>
          <w:tcPr>
            <w:tcW w:w="974" w:type="pct"/>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34</w:t>
            </w:r>
          </w:p>
        </w:tc>
        <w:tc>
          <w:tcPr>
            <w:tcW w:w="1343" w:type="pct"/>
          </w:tcPr>
          <w:p w:rsidR="00143BDA" w:rsidRDefault="0091727C">
            <w:pPr>
              <w:jc w:val="center"/>
              <w:rPr>
                <w:rFonts w:ascii="Times New Roman" w:hAnsi="Times New Roman" w:cs="Times New Roman"/>
              </w:rPr>
            </w:pPr>
            <w:r>
              <w:rPr>
                <w:rFonts w:ascii="Times New Roman" w:hAnsi="Times New Roman" w:cs="Times New Roman"/>
                <w:sz w:val="18"/>
                <w:szCs w:val="18"/>
              </w:rPr>
              <w:t>2.61%</w:t>
            </w:r>
          </w:p>
        </w:tc>
      </w:tr>
      <w:tr w:rsidR="00143BDA">
        <w:tc>
          <w:tcPr>
            <w:tcW w:w="1035" w:type="pct"/>
          </w:tcPr>
          <w:p w:rsidR="00143BDA" w:rsidRDefault="0091727C">
            <w:pPr>
              <w:rPr>
                <w:rFonts w:ascii="Times New Roman" w:hAnsi="Times New Roman" w:cs="Times New Roman"/>
              </w:rPr>
            </w:pPr>
            <w:r>
              <w:rPr>
                <w:rFonts w:ascii="Times New Roman" w:hAnsi="Times New Roman" w:cs="Times New Roman"/>
              </w:rPr>
              <w:t>实习实训课程</w:t>
            </w:r>
          </w:p>
        </w:tc>
        <w:tc>
          <w:tcPr>
            <w:tcW w:w="375" w:type="pct"/>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36</w:t>
            </w:r>
          </w:p>
        </w:tc>
        <w:tc>
          <w:tcPr>
            <w:tcW w:w="449" w:type="pct"/>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990</w:t>
            </w:r>
          </w:p>
        </w:tc>
        <w:tc>
          <w:tcPr>
            <w:tcW w:w="825" w:type="pct"/>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0</w:t>
            </w:r>
          </w:p>
        </w:tc>
        <w:tc>
          <w:tcPr>
            <w:tcW w:w="974" w:type="pct"/>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990</w:t>
            </w:r>
          </w:p>
        </w:tc>
        <w:tc>
          <w:tcPr>
            <w:tcW w:w="1343" w:type="pct"/>
          </w:tcPr>
          <w:p w:rsidR="00143BDA" w:rsidRDefault="0091727C">
            <w:pPr>
              <w:jc w:val="center"/>
              <w:rPr>
                <w:rFonts w:ascii="Times New Roman" w:hAnsi="Times New Roman" w:cs="Times New Roman"/>
              </w:rPr>
            </w:pPr>
            <w:r>
              <w:rPr>
                <w:rFonts w:ascii="Times New Roman" w:hAnsi="Times New Roman" w:cs="Times New Roman"/>
                <w:sz w:val="18"/>
                <w:szCs w:val="18"/>
              </w:rPr>
              <w:t>38.05%</w:t>
            </w:r>
          </w:p>
        </w:tc>
      </w:tr>
      <w:tr w:rsidR="00143BDA">
        <w:tc>
          <w:tcPr>
            <w:tcW w:w="1035" w:type="pct"/>
          </w:tcPr>
          <w:p w:rsidR="00143BDA" w:rsidRDefault="0091727C">
            <w:pPr>
              <w:jc w:val="center"/>
              <w:rPr>
                <w:rFonts w:ascii="Times New Roman" w:hAnsi="Times New Roman" w:cs="Times New Roman"/>
                <w:b/>
              </w:rPr>
            </w:pPr>
            <w:r>
              <w:rPr>
                <w:rFonts w:ascii="Times New Roman" w:hAnsi="Times New Roman" w:cs="Times New Roman"/>
                <w:b/>
              </w:rPr>
              <w:t>小计</w:t>
            </w:r>
          </w:p>
        </w:tc>
        <w:tc>
          <w:tcPr>
            <w:tcW w:w="709" w:type="dxa"/>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130</w:t>
            </w:r>
          </w:p>
        </w:tc>
        <w:tc>
          <w:tcPr>
            <w:tcW w:w="849" w:type="dxa"/>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2602</w:t>
            </w:r>
          </w:p>
        </w:tc>
        <w:tc>
          <w:tcPr>
            <w:tcW w:w="1560" w:type="dxa"/>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9</w:t>
            </w:r>
            <w:r>
              <w:rPr>
                <w:rFonts w:ascii="Times New Roman" w:hAnsi="Times New Roman" w:cs="Times New Roman" w:hint="eastAsia"/>
                <w:sz w:val="18"/>
                <w:szCs w:val="18"/>
              </w:rPr>
              <w:t>15</w:t>
            </w:r>
          </w:p>
        </w:tc>
        <w:tc>
          <w:tcPr>
            <w:tcW w:w="1842" w:type="dxa"/>
            <w:vAlign w:val="center"/>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16</w:t>
            </w:r>
            <w:r>
              <w:rPr>
                <w:rFonts w:ascii="Times New Roman" w:hAnsi="Times New Roman" w:cs="Times New Roman" w:hint="eastAsia"/>
                <w:sz w:val="18"/>
                <w:szCs w:val="18"/>
              </w:rPr>
              <w:t>87</w:t>
            </w:r>
          </w:p>
        </w:tc>
        <w:tc>
          <w:tcPr>
            <w:tcW w:w="1343" w:type="pct"/>
          </w:tcPr>
          <w:p w:rsidR="00143BDA" w:rsidRDefault="0091727C">
            <w:pPr>
              <w:jc w:val="center"/>
              <w:rPr>
                <w:rFonts w:ascii="Times New Roman" w:hAnsi="Times New Roman" w:cs="Times New Roman"/>
              </w:rPr>
            </w:pPr>
            <w:r>
              <w:rPr>
                <w:rFonts w:ascii="Times New Roman" w:hAnsi="Times New Roman" w:cs="Times New Roman"/>
                <w:sz w:val="18"/>
                <w:szCs w:val="18"/>
              </w:rPr>
              <w:t>100%</w:t>
            </w:r>
          </w:p>
        </w:tc>
      </w:tr>
      <w:tr w:rsidR="00143BDA">
        <w:tc>
          <w:tcPr>
            <w:tcW w:w="1035" w:type="pct"/>
          </w:tcPr>
          <w:p w:rsidR="00143BDA" w:rsidRDefault="0091727C">
            <w:pPr>
              <w:jc w:val="center"/>
              <w:rPr>
                <w:rFonts w:ascii="Times New Roman" w:hAnsi="Times New Roman" w:cs="Times New Roman"/>
                <w:b/>
              </w:rPr>
            </w:pPr>
            <w:r>
              <w:rPr>
                <w:rFonts w:ascii="Times New Roman" w:hAnsi="Times New Roman" w:cs="Times New Roman"/>
                <w:b/>
              </w:rPr>
              <w:t>总学时</w:t>
            </w:r>
          </w:p>
        </w:tc>
        <w:tc>
          <w:tcPr>
            <w:tcW w:w="3965" w:type="pct"/>
            <w:gridSpan w:val="5"/>
          </w:tcPr>
          <w:p w:rsidR="00143BDA" w:rsidRDefault="0091727C">
            <w:pPr>
              <w:jc w:val="center"/>
              <w:rPr>
                <w:rFonts w:ascii="Times New Roman" w:hAnsi="Times New Roman" w:cs="Times New Roman"/>
              </w:rPr>
            </w:pPr>
            <w:r>
              <w:rPr>
                <w:rFonts w:ascii="Times New Roman" w:hAnsi="Times New Roman" w:cs="Times New Roman"/>
                <w:sz w:val="18"/>
                <w:szCs w:val="18"/>
              </w:rPr>
              <w:t>2602</w:t>
            </w:r>
          </w:p>
        </w:tc>
      </w:tr>
      <w:tr w:rsidR="00143BDA">
        <w:tc>
          <w:tcPr>
            <w:tcW w:w="1035" w:type="pct"/>
          </w:tcPr>
          <w:p w:rsidR="00143BDA" w:rsidRDefault="0091727C">
            <w:pPr>
              <w:jc w:val="center"/>
              <w:rPr>
                <w:rFonts w:ascii="Times New Roman" w:hAnsi="Times New Roman" w:cs="Times New Roman"/>
                <w:b/>
              </w:rPr>
            </w:pPr>
            <w:r>
              <w:rPr>
                <w:rFonts w:ascii="Times New Roman" w:hAnsi="Times New Roman" w:cs="Times New Roman"/>
                <w:b/>
              </w:rPr>
              <w:t>占比</w:t>
            </w:r>
          </w:p>
        </w:tc>
        <w:tc>
          <w:tcPr>
            <w:tcW w:w="375" w:type="pct"/>
          </w:tcPr>
          <w:p w:rsidR="00143BDA" w:rsidRDefault="00143BDA">
            <w:pPr>
              <w:rPr>
                <w:rFonts w:ascii="Times New Roman" w:hAnsi="Times New Roman" w:cs="Times New Roman"/>
              </w:rPr>
            </w:pPr>
          </w:p>
        </w:tc>
        <w:tc>
          <w:tcPr>
            <w:tcW w:w="449" w:type="pct"/>
          </w:tcPr>
          <w:p w:rsidR="00143BDA" w:rsidRDefault="00143BDA">
            <w:pPr>
              <w:rPr>
                <w:rFonts w:ascii="Times New Roman" w:hAnsi="Times New Roman" w:cs="Times New Roman"/>
              </w:rPr>
            </w:pPr>
          </w:p>
        </w:tc>
        <w:tc>
          <w:tcPr>
            <w:tcW w:w="825" w:type="pct"/>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3</w:t>
            </w:r>
            <w:r>
              <w:rPr>
                <w:rFonts w:ascii="Times New Roman" w:hAnsi="Times New Roman" w:cs="Times New Roman" w:hint="eastAsia"/>
                <w:sz w:val="18"/>
                <w:szCs w:val="18"/>
              </w:rPr>
              <w:t>5.17</w:t>
            </w:r>
            <w:r>
              <w:rPr>
                <w:rFonts w:ascii="Times New Roman" w:hAnsi="Times New Roman" w:cs="Times New Roman"/>
                <w:sz w:val="18"/>
                <w:szCs w:val="18"/>
              </w:rPr>
              <w:t>%</w:t>
            </w:r>
          </w:p>
        </w:tc>
        <w:tc>
          <w:tcPr>
            <w:tcW w:w="974" w:type="pct"/>
          </w:tcPr>
          <w:p w:rsidR="00143BDA" w:rsidRDefault="0091727C">
            <w:pPr>
              <w:jc w:val="center"/>
              <w:rPr>
                <w:rFonts w:ascii="Times New Roman" w:hAnsi="Times New Roman" w:cs="Times New Roman"/>
                <w:sz w:val="18"/>
                <w:szCs w:val="18"/>
              </w:rPr>
            </w:pPr>
            <w:r>
              <w:rPr>
                <w:rFonts w:ascii="Times New Roman" w:hAnsi="Times New Roman" w:cs="Times New Roman"/>
                <w:sz w:val="18"/>
                <w:szCs w:val="18"/>
              </w:rPr>
              <w:t>6</w:t>
            </w:r>
            <w:r>
              <w:rPr>
                <w:rFonts w:ascii="Times New Roman" w:hAnsi="Times New Roman" w:cs="Times New Roman" w:hint="eastAsia"/>
                <w:sz w:val="18"/>
                <w:szCs w:val="18"/>
              </w:rPr>
              <w:t>4.83</w:t>
            </w:r>
            <w:r>
              <w:rPr>
                <w:rFonts w:ascii="Times New Roman" w:hAnsi="Times New Roman" w:cs="Times New Roman"/>
                <w:sz w:val="18"/>
                <w:szCs w:val="18"/>
              </w:rPr>
              <w:t>%</w:t>
            </w:r>
          </w:p>
        </w:tc>
        <w:tc>
          <w:tcPr>
            <w:tcW w:w="1343" w:type="pct"/>
          </w:tcPr>
          <w:p w:rsidR="00143BDA" w:rsidRDefault="00143BDA">
            <w:pPr>
              <w:rPr>
                <w:rFonts w:ascii="Times New Roman" w:hAnsi="Times New Roman" w:cs="Times New Roman"/>
              </w:rPr>
            </w:pPr>
          </w:p>
        </w:tc>
      </w:tr>
    </w:tbl>
    <w:p w:rsidR="00143BDA" w:rsidRDefault="0091727C">
      <w:pPr>
        <w:rPr>
          <w:rFonts w:ascii="Times New Roman" w:hAnsi="Times New Roman" w:cs="Times New Roman"/>
        </w:rPr>
        <w:sectPr w:rsidR="00143BDA">
          <w:pgSz w:w="11906" w:h="16838"/>
          <w:pgMar w:top="1440" w:right="1304" w:bottom="1440" w:left="1361" w:header="851" w:footer="992" w:gutter="0"/>
          <w:cols w:space="720"/>
          <w:docGrid w:type="lines" w:linePitch="318"/>
        </w:sectPr>
      </w:pPr>
      <w:r>
        <w:rPr>
          <w:rFonts w:ascii="Times New Roman" w:eastAsia="仿宋" w:hAnsi="Times New Roman" w:cs="Times New Roman"/>
          <w:sz w:val="32"/>
          <w:szCs w:val="32"/>
        </w:rPr>
        <w:t xml:space="preserve">  </w:t>
      </w:r>
    </w:p>
    <w:p w:rsidR="00143BDA" w:rsidRDefault="00143BDA">
      <w:pPr>
        <w:rPr>
          <w:rFonts w:ascii="Times New Roman" w:eastAsia="仿宋" w:hAnsi="Times New Roman" w:cs="Times New Roman"/>
          <w:sz w:val="32"/>
          <w:szCs w:val="32"/>
        </w:rPr>
      </w:pPr>
    </w:p>
    <w:sectPr w:rsidR="00143BDA">
      <w:pgSz w:w="16838" w:h="11906" w:orient="landscape"/>
      <w:pgMar w:top="1361" w:right="1440" w:bottom="1304" w:left="1440" w:header="851" w:footer="992" w:gutter="0"/>
      <w:cols w:space="720"/>
      <w:docGrid w:type="lines" w:linePitch="31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727C" w:rsidRDefault="0091727C">
      <w:r>
        <w:separator/>
      </w:r>
    </w:p>
  </w:endnote>
  <w:endnote w:type="continuationSeparator" w:id="0">
    <w:p w:rsidR="0091727C" w:rsidRDefault="00917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3BDA" w:rsidRDefault="00143BDA">
    <w:pPr>
      <w:pStyle w:val="a7"/>
    </w:pPr>
  </w:p>
  <w:p w:rsidR="00143BDA" w:rsidRDefault="00143BDA">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0528817"/>
    </w:sdtPr>
    <w:sdtEndPr>
      <w:rPr>
        <w:sz w:val="28"/>
        <w:szCs w:val="28"/>
      </w:rPr>
    </w:sdtEndPr>
    <w:sdtContent>
      <w:p w:rsidR="00143BDA" w:rsidRDefault="0091727C">
        <w:pPr>
          <w:pStyle w:val="a7"/>
          <w:jc w:val="center"/>
          <w:rPr>
            <w:sz w:val="28"/>
            <w:szCs w:val="28"/>
          </w:rPr>
        </w:pPr>
        <w:r>
          <w:rPr>
            <w:sz w:val="28"/>
            <w:szCs w:val="28"/>
          </w:rPr>
          <w:fldChar w:fldCharType="begin"/>
        </w:r>
        <w:r>
          <w:rPr>
            <w:sz w:val="28"/>
            <w:szCs w:val="28"/>
          </w:rPr>
          <w:instrText>PAGE   \* MERGEFORMAT</w:instrText>
        </w:r>
        <w:r>
          <w:rPr>
            <w:sz w:val="28"/>
            <w:szCs w:val="28"/>
          </w:rPr>
          <w:fldChar w:fldCharType="separate"/>
        </w:r>
        <w:r w:rsidR="00B705BD" w:rsidRPr="00B705BD">
          <w:rPr>
            <w:noProof/>
            <w:sz w:val="28"/>
            <w:szCs w:val="28"/>
            <w:lang w:val="zh-CN"/>
          </w:rPr>
          <w:t>1</w:t>
        </w:r>
        <w:r>
          <w:rPr>
            <w:sz w:val="28"/>
            <w:szCs w:val="28"/>
          </w:rPr>
          <w:fldChar w:fldCharType="end"/>
        </w:r>
      </w:p>
    </w:sdtContent>
  </w:sdt>
  <w:p w:rsidR="00143BDA" w:rsidRDefault="00143BDA">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8044195"/>
    </w:sdtPr>
    <w:sdtEndPr>
      <w:rPr>
        <w:sz w:val="28"/>
        <w:szCs w:val="28"/>
      </w:rPr>
    </w:sdtEndPr>
    <w:sdtContent>
      <w:p w:rsidR="00143BDA" w:rsidRDefault="0091727C">
        <w:pPr>
          <w:pStyle w:val="a7"/>
          <w:jc w:val="center"/>
          <w:rPr>
            <w:sz w:val="28"/>
            <w:szCs w:val="28"/>
          </w:rPr>
        </w:pPr>
        <w:r>
          <w:rPr>
            <w:sz w:val="28"/>
            <w:szCs w:val="28"/>
          </w:rPr>
          <w:fldChar w:fldCharType="begin"/>
        </w:r>
        <w:r>
          <w:rPr>
            <w:sz w:val="28"/>
            <w:szCs w:val="28"/>
          </w:rPr>
          <w:instrText>PAGE   \* MERGEFORMAT</w:instrText>
        </w:r>
        <w:r>
          <w:rPr>
            <w:sz w:val="28"/>
            <w:szCs w:val="28"/>
          </w:rPr>
          <w:fldChar w:fldCharType="separate"/>
        </w:r>
        <w:r w:rsidR="00B705BD" w:rsidRPr="00B705BD">
          <w:rPr>
            <w:noProof/>
            <w:sz w:val="28"/>
            <w:szCs w:val="28"/>
            <w:lang w:val="zh-CN"/>
          </w:rPr>
          <w:t>20</w:t>
        </w:r>
        <w:r>
          <w:rPr>
            <w:sz w:val="28"/>
            <w:szCs w:val="28"/>
          </w:rPr>
          <w:fldChar w:fldCharType="end"/>
        </w:r>
      </w:p>
    </w:sdtContent>
  </w:sdt>
  <w:p w:rsidR="00143BDA" w:rsidRDefault="00143BDA">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727C" w:rsidRDefault="0091727C">
      <w:r>
        <w:separator/>
      </w:r>
    </w:p>
  </w:footnote>
  <w:footnote w:type="continuationSeparator" w:id="0">
    <w:p w:rsidR="0091727C" w:rsidRDefault="009172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5F6452C"/>
    <w:multiLevelType w:val="singleLevel"/>
    <w:tmpl w:val="85F6452C"/>
    <w:lvl w:ilvl="0">
      <w:start w:val="2"/>
      <w:numFmt w:val="chineseCounting"/>
      <w:suff w:val="nothing"/>
      <w:lvlText w:val="（%1）"/>
      <w:lvlJc w:val="left"/>
      <w:rPr>
        <w:rFonts w:hint="eastAsia"/>
      </w:rPr>
    </w:lvl>
  </w:abstractNum>
  <w:abstractNum w:abstractNumId="1">
    <w:nsid w:val="1B6EF2F4"/>
    <w:multiLevelType w:val="singleLevel"/>
    <w:tmpl w:val="1B6EF2F4"/>
    <w:lvl w:ilvl="0">
      <w:start w:val="2"/>
      <w:numFmt w:val="chineseCounting"/>
      <w:suff w:val="nothing"/>
      <w:lvlText w:val="（%1）"/>
      <w:lvlJc w:val="left"/>
      <w:rPr>
        <w:rFonts w:hint="eastAsia"/>
      </w:rPr>
    </w:lvl>
  </w:abstractNum>
  <w:abstractNum w:abstractNumId="2">
    <w:nsid w:val="4818F439"/>
    <w:multiLevelType w:val="singleLevel"/>
    <w:tmpl w:val="4818F439"/>
    <w:lvl w:ilvl="0">
      <w:start w:val="4"/>
      <w:numFmt w:val="chineseCounting"/>
      <w:suff w:val="nothing"/>
      <w:lvlText w:val="%1、"/>
      <w:lvlJc w:val="left"/>
      <w:rPr>
        <w:rFonts w:hint="eastAsia"/>
      </w:rPr>
    </w:lvl>
  </w:abstractNum>
  <w:abstractNum w:abstractNumId="3">
    <w:nsid w:val="734CC892"/>
    <w:multiLevelType w:val="singleLevel"/>
    <w:tmpl w:val="734CC892"/>
    <w:lvl w:ilvl="0">
      <w:start w:val="1"/>
      <w:numFmt w:val="decimal"/>
      <w:suff w:val="nothing"/>
      <w:lvlText w:val="（%1）"/>
      <w:lvlJc w:val="left"/>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HorizontalSpacing w:val="105"/>
  <w:drawingGridVerticalSpacing w:val="159"/>
  <w:noPunctuationKerning/>
  <w:characterSpacingControl w:val="doNotCompress"/>
  <w:footnotePr>
    <w:footnote w:id="-1"/>
    <w:footnote w:id="0"/>
  </w:footnotePr>
  <w:endnotePr>
    <w:endnote w:id="-1"/>
    <w:endnote w:id="0"/>
  </w:endnotePr>
  <w:compat>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wODY1NzA5NTgwNjg5MzkyMTc1ZmI1MzA3ODZjNmMifQ=="/>
  </w:docVars>
  <w:rsids>
    <w:rsidRoot w:val="002A6EF2"/>
    <w:rsid w:val="00005E1D"/>
    <w:rsid w:val="00006BBE"/>
    <w:rsid w:val="00010593"/>
    <w:rsid w:val="000105C7"/>
    <w:rsid w:val="00012B67"/>
    <w:rsid w:val="00016383"/>
    <w:rsid w:val="0002205D"/>
    <w:rsid w:val="00034064"/>
    <w:rsid w:val="000346B4"/>
    <w:rsid w:val="000404B9"/>
    <w:rsid w:val="0004171F"/>
    <w:rsid w:val="000522D3"/>
    <w:rsid w:val="00054F07"/>
    <w:rsid w:val="00056713"/>
    <w:rsid w:val="0005681B"/>
    <w:rsid w:val="0006756C"/>
    <w:rsid w:val="00067F45"/>
    <w:rsid w:val="0007170A"/>
    <w:rsid w:val="000745EC"/>
    <w:rsid w:val="000778DA"/>
    <w:rsid w:val="00086E3B"/>
    <w:rsid w:val="00091369"/>
    <w:rsid w:val="000A29A6"/>
    <w:rsid w:val="000A55F8"/>
    <w:rsid w:val="000B5EC3"/>
    <w:rsid w:val="000E22DF"/>
    <w:rsid w:val="000E4EB7"/>
    <w:rsid w:val="000E58EA"/>
    <w:rsid w:val="000F4CC5"/>
    <w:rsid w:val="000F67B6"/>
    <w:rsid w:val="00102150"/>
    <w:rsid w:val="001057BD"/>
    <w:rsid w:val="00115449"/>
    <w:rsid w:val="00115871"/>
    <w:rsid w:val="001173F0"/>
    <w:rsid w:val="00143BDA"/>
    <w:rsid w:val="00147A60"/>
    <w:rsid w:val="00151F67"/>
    <w:rsid w:val="00154605"/>
    <w:rsid w:val="00163C15"/>
    <w:rsid w:val="00167F54"/>
    <w:rsid w:val="00170669"/>
    <w:rsid w:val="00171F10"/>
    <w:rsid w:val="00180095"/>
    <w:rsid w:val="001848FB"/>
    <w:rsid w:val="00190835"/>
    <w:rsid w:val="00196626"/>
    <w:rsid w:val="001975C8"/>
    <w:rsid w:val="00197CDF"/>
    <w:rsid w:val="001A2AB0"/>
    <w:rsid w:val="001B0C57"/>
    <w:rsid w:val="001C0E0D"/>
    <w:rsid w:val="001C42A4"/>
    <w:rsid w:val="001D0D5F"/>
    <w:rsid w:val="001D1A83"/>
    <w:rsid w:val="001D37D2"/>
    <w:rsid w:val="001E5A59"/>
    <w:rsid w:val="001E6FF7"/>
    <w:rsid w:val="001F0AC4"/>
    <w:rsid w:val="00201A20"/>
    <w:rsid w:val="002136FA"/>
    <w:rsid w:val="00215739"/>
    <w:rsid w:val="002210D9"/>
    <w:rsid w:val="002302FB"/>
    <w:rsid w:val="002362C3"/>
    <w:rsid w:val="002366C8"/>
    <w:rsid w:val="00242234"/>
    <w:rsid w:val="0024548D"/>
    <w:rsid w:val="00246E60"/>
    <w:rsid w:val="002476D4"/>
    <w:rsid w:val="0025016F"/>
    <w:rsid w:val="00257837"/>
    <w:rsid w:val="00260444"/>
    <w:rsid w:val="00261E1C"/>
    <w:rsid w:val="00265D14"/>
    <w:rsid w:val="00267F14"/>
    <w:rsid w:val="00277FB8"/>
    <w:rsid w:val="00281C93"/>
    <w:rsid w:val="0028607A"/>
    <w:rsid w:val="00291833"/>
    <w:rsid w:val="00295D7E"/>
    <w:rsid w:val="002963B6"/>
    <w:rsid w:val="002A5A7E"/>
    <w:rsid w:val="002A6EF2"/>
    <w:rsid w:val="002B23BC"/>
    <w:rsid w:val="002B4B73"/>
    <w:rsid w:val="002B6DD3"/>
    <w:rsid w:val="002B795C"/>
    <w:rsid w:val="002C1925"/>
    <w:rsid w:val="002C1C40"/>
    <w:rsid w:val="002C471A"/>
    <w:rsid w:val="002C544A"/>
    <w:rsid w:val="002D1FF1"/>
    <w:rsid w:val="002D48D4"/>
    <w:rsid w:val="002D553C"/>
    <w:rsid w:val="002E0368"/>
    <w:rsid w:val="002E0C32"/>
    <w:rsid w:val="003044AB"/>
    <w:rsid w:val="00304E7C"/>
    <w:rsid w:val="00312598"/>
    <w:rsid w:val="0032154D"/>
    <w:rsid w:val="00322788"/>
    <w:rsid w:val="00323326"/>
    <w:rsid w:val="0032750C"/>
    <w:rsid w:val="0034270A"/>
    <w:rsid w:val="00342CDD"/>
    <w:rsid w:val="00346D74"/>
    <w:rsid w:val="0035432B"/>
    <w:rsid w:val="00356AAF"/>
    <w:rsid w:val="00356AFB"/>
    <w:rsid w:val="00357061"/>
    <w:rsid w:val="00360010"/>
    <w:rsid w:val="0036319C"/>
    <w:rsid w:val="00371578"/>
    <w:rsid w:val="00371F83"/>
    <w:rsid w:val="00386EA3"/>
    <w:rsid w:val="003927F0"/>
    <w:rsid w:val="00393FA8"/>
    <w:rsid w:val="00395D2B"/>
    <w:rsid w:val="0039644A"/>
    <w:rsid w:val="003B1654"/>
    <w:rsid w:val="003C1581"/>
    <w:rsid w:val="003C223D"/>
    <w:rsid w:val="003C2872"/>
    <w:rsid w:val="003C72C6"/>
    <w:rsid w:val="003D17D3"/>
    <w:rsid w:val="003D32C7"/>
    <w:rsid w:val="003D3E03"/>
    <w:rsid w:val="003D53DA"/>
    <w:rsid w:val="003D5542"/>
    <w:rsid w:val="003D661E"/>
    <w:rsid w:val="003D6988"/>
    <w:rsid w:val="003F593E"/>
    <w:rsid w:val="00400A8B"/>
    <w:rsid w:val="00413B0A"/>
    <w:rsid w:val="004145A0"/>
    <w:rsid w:val="00415496"/>
    <w:rsid w:val="00416942"/>
    <w:rsid w:val="0042188D"/>
    <w:rsid w:val="00421AF9"/>
    <w:rsid w:val="004229F2"/>
    <w:rsid w:val="004243DE"/>
    <w:rsid w:val="00425AA6"/>
    <w:rsid w:val="00433920"/>
    <w:rsid w:val="00433D10"/>
    <w:rsid w:val="00444008"/>
    <w:rsid w:val="004461B4"/>
    <w:rsid w:val="004462F7"/>
    <w:rsid w:val="004477EA"/>
    <w:rsid w:val="00450EC7"/>
    <w:rsid w:val="004615FC"/>
    <w:rsid w:val="004643AD"/>
    <w:rsid w:val="004706B1"/>
    <w:rsid w:val="004726EF"/>
    <w:rsid w:val="00476726"/>
    <w:rsid w:val="00477E29"/>
    <w:rsid w:val="004877C0"/>
    <w:rsid w:val="00490210"/>
    <w:rsid w:val="004912CE"/>
    <w:rsid w:val="0049370F"/>
    <w:rsid w:val="00495500"/>
    <w:rsid w:val="004A1A99"/>
    <w:rsid w:val="004A790C"/>
    <w:rsid w:val="004B07C3"/>
    <w:rsid w:val="004B6771"/>
    <w:rsid w:val="004C018F"/>
    <w:rsid w:val="00500123"/>
    <w:rsid w:val="0050054E"/>
    <w:rsid w:val="005075CB"/>
    <w:rsid w:val="00515267"/>
    <w:rsid w:val="0052227E"/>
    <w:rsid w:val="00533820"/>
    <w:rsid w:val="0053747F"/>
    <w:rsid w:val="005405FB"/>
    <w:rsid w:val="005416A1"/>
    <w:rsid w:val="00545AB7"/>
    <w:rsid w:val="0055181B"/>
    <w:rsid w:val="00551C14"/>
    <w:rsid w:val="00563A5A"/>
    <w:rsid w:val="0056447E"/>
    <w:rsid w:val="0056600A"/>
    <w:rsid w:val="00571DE3"/>
    <w:rsid w:val="0057607C"/>
    <w:rsid w:val="00577AD3"/>
    <w:rsid w:val="005801AA"/>
    <w:rsid w:val="00581B73"/>
    <w:rsid w:val="005846AA"/>
    <w:rsid w:val="00586942"/>
    <w:rsid w:val="00595F8A"/>
    <w:rsid w:val="005A042C"/>
    <w:rsid w:val="005A1B7A"/>
    <w:rsid w:val="005A2EA5"/>
    <w:rsid w:val="005A4722"/>
    <w:rsid w:val="005A53F1"/>
    <w:rsid w:val="005B4DC3"/>
    <w:rsid w:val="005C5BD5"/>
    <w:rsid w:val="005C7C30"/>
    <w:rsid w:val="005D0A6C"/>
    <w:rsid w:val="005D1FD5"/>
    <w:rsid w:val="005E1A19"/>
    <w:rsid w:val="005E3DC7"/>
    <w:rsid w:val="005E4D5F"/>
    <w:rsid w:val="005E5723"/>
    <w:rsid w:val="005F0484"/>
    <w:rsid w:val="005F31DF"/>
    <w:rsid w:val="005F3DDE"/>
    <w:rsid w:val="006011D3"/>
    <w:rsid w:val="00604913"/>
    <w:rsid w:val="00605E6D"/>
    <w:rsid w:val="00611025"/>
    <w:rsid w:val="00621871"/>
    <w:rsid w:val="00624A23"/>
    <w:rsid w:val="006301EE"/>
    <w:rsid w:val="00633354"/>
    <w:rsid w:val="00637B48"/>
    <w:rsid w:val="00642A95"/>
    <w:rsid w:val="00644791"/>
    <w:rsid w:val="00644BDC"/>
    <w:rsid w:val="00644CCC"/>
    <w:rsid w:val="006476B8"/>
    <w:rsid w:val="00647945"/>
    <w:rsid w:val="00651332"/>
    <w:rsid w:val="0065422D"/>
    <w:rsid w:val="006543B2"/>
    <w:rsid w:val="006651A7"/>
    <w:rsid w:val="006736F6"/>
    <w:rsid w:val="00674500"/>
    <w:rsid w:val="00683542"/>
    <w:rsid w:val="0068365D"/>
    <w:rsid w:val="00690E1B"/>
    <w:rsid w:val="00692E29"/>
    <w:rsid w:val="00693E58"/>
    <w:rsid w:val="00697A26"/>
    <w:rsid w:val="006A4B2D"/>
    <w:rsid w:val="006A5BD5"/>
    <w:rsid w:val="006A7010"/>
    <w:rsid w:val="006B344A"/>
    <w:rsid w:val="006C3A0D"/>
    <w:rsid w:val="006C52B0"/>
    <w:rsid w:val="006D3B0F"/>
    <w:rsid w:val="006E0A1D"/>
    <w:rsid w:val="006E3025"/>
    <w:rsid w:val="006E44CB"/>
    <w:rsid w:val="006E7096"/>
    <w:rsid w:val="006F56BB"/>
    <w:rsid w:val="006F5B6C"/>
    <w:rsid w:val="006F5C7F"/>
    <w:rsid w:val="0070194E"/>
    <w:rsid w:val="00707639"/>
    <w:rsid w:val="007113B0"/>
    <w:rsid w:val="007115E2"/>
    <w:rsid w:val="007120AD"/>
    <w:rsid w:val="00714264"/>
    <w:rsid w:val="00715103"/>
    <w:rsid w:val="00721D9B"/>
    <w:rsid w:val="00725174"/>
    <w:rsid w:val="007264CE"/>
    <w:rsid w:val="0073493B"/>
    <w:rsid w:val="00736A0A"/>
    <w:rsid w:val="00743C3F"/>
    <w:rsid w:val="00747235"/>
    <w:rsid w:val="007475C0"/>
    <w:rsid w:val="00754CD6"/>
    <w:rsid w:val="00760AE7"/>
    <w:rsid w:val="0077229E"/>
    <w:rsid w:val="00783513"/>
    <w:rsid w:val="00783B6F"/>
    <w:rsid w:val="00793366"/>
    <w:rsid w:val="0079585A"/>
    <w:rsid w:val="00797852"/>
    <w:rsid w:val="007A0DD2"/>
    <w:rsid w:val="007A3702"/>
    <w:rsid w:val="007B3E7C"/>
    <w:rsid w:val="007B4202"/>
    <w:rsid w:val="007D1934"/>
    <w:rsid w:val="007D20D3"/>
    <w:rsid w:val="007D2B82"/>
    <w:rsid w:val="007D377C"/>
    <w:rsid w:val="007D6E29"/>
    <w:rsid w:val="007E3387"/>
    <w:rsid w:val="007E6F98"/>
    <w:rsid w:val="007F2555"/>
    <w:rsid w:val="007F3212"/>
    <w:rsid w:val="007F5F71"/>
    <w:rsid w:val="00803DE1"/>
    <w:rsid w:val="00804EEC"/>
    <w:rsid w:val="00805FDA"/>
    <w:rsid w:val="00807885"/>
    <w:rsid w:val="00807C9E"/>
    <w:rsid w:val="00807F74"/>
    <w:rsid w:val="00811B86"/>
    <w:rsid w:val="00811D93"/>
    <w:rsid w:val="008141BB"/>
    <w:rsid w:val="00833E0D"/>
    <w:rsid w:val="00840F91"/>
    <w:rsid w:val="0085786D"/>
    <w:rsid w:val="008603DF"/>
    <w:rsid w:val="008608A7"/>
    <w:rsid w:val="00866DEF"/>
    <w:rsid w:val="00873D0A"/>
    <w:rsid w:val="00873EF1"/>
    <w:rsid w:val="008752DE"/>
    <w:rsid w:val="0088133F"/>
    <w:rsid w:val="00884A81"/>
    <w:rsid w:val="00886102"/>
    <w:rsid w:val="008907FC"/>
    <w:rsid w:val="008929F4"/>
    <w:rsid w:val="00897FEE"/>
    <w:rsid w:val="008A1385"/>
    <w:rsid w:val="008A1421"/>
    <w:rsid w:val="008A7695"/>
    <w:rsid w:val="008B2BB5"/>
    <w:rsid w:val="008B4D8C"/>
    <w:rsid w:val="008F22EE"/>
    <w:rsid w:val="008F276D"/>
    <w:rsid w:val="008F58B0"/>
    <w:rsid w:val="009023F4"/>
    <w:rsid w:val="00904716"/>
    <w:rsid w:val="009112CB"/>
    <w:rsid w:val="00912A18"/>
    <w:rsid w:val="00914E66"/>
    <w:rsid w:val="00915C5A"/>
    <w:rsid w:val="0091727C"/>
    <w:rsid w:val="009221BC"/>
    <w:rsid w:val="00936F8C"/>
    <w:rsid w:val="00942278"/>
    <w:rsid w:val="00943B64"/>
    <w:rsid w:val="00971C7C"/>
    <w:rsid w:val="009815C0"/>
    <w:rsid w:val="00985950"/>
    <w:rsid w:val="00987318"/>
    <w:rsid w:val="00991B10"/>
    <w:rsid w:val="009928E2"/>
    <w:rsid w:val="009935EE"/>
    <w:rsid w:val="009938FB"/>
    <w:rsid w:val="009943C4"/>
    <w:rsid w:val="009A1D60"/>
    <w:rsid w:val="009A2616"/>
    <w:rsid w:val="009A450F"/>
    <w:rsid w:val="009A6E0C"/>
    <w:rsid w:val="009B16E5"/>
    <w:rsid w:val="009B3123"/>
    <w:rsid w:val="009C19C5"/>
    <w:rsid w:val="009C259F"/>
    <w:rsid w:val="009F2261"/>
    <w:rsid w:val="009F3D67"/>
    <w:rsid w:val="00A01A7B"/>
    <w:rsid w:val="00A02F31"/>
    <w:rsid w:val="00A034D5"/>
    <w:rsid w:val="00A034DC"/>
    <w:rsid w:val="00A122D4"/>
    <w:rsid w:val="00A12649"/>
    <w:rsid w:val="00A12DA7"/>
    <w:rsid w:val="00A26F69"/>
    <w:rsid w:val="00A272B0"/>
    <w:rsid w:val="00A27FD7"/>
    <w:rsid w:val="00A33DBB"/>
    <w:rsid w:val="00A34E76"/>
    <w:rsid w:val="00A3789C"/>
    <w:rsid w:val="00A4471B"/>
    <w:rsid w:val="00A46B8E"/>
    <w:rsid w:val="00A71227"/>
    <w:rsid w:val="00A71E50"/>
    <w:rsid w:val="00A72D59"/>
    <w:rsid w:val="00A80D77"/>
    <w:rsid w:val="00A81417"/>
    <w:rsid w:val="00AA1D5D"/>
    <w:rsid w:val="00AA385B"/>
    <w:rsid w:val="00AA4FA2"/>
    <w:rsid w:val="00AA716B"/>
    <w:rsid w:val="00AC1564"/>
    <w:rsid w:val="00AD6870"/>
    <w:rsid w:val="00AD780F"/>
    <w:rsid w:val="00AE04A7"/>
    <w:rsid w:val="00AE2603"/>
    <w:rsid w:val="00AE6796"/>
    <w:rsid w:val="00AE7723"/>
    <w:rsid w:val="00AE7DB4"/>
    <w:rsid w:val="00AF1812"/>
    <w:rsid w:val="00B01D08"/>
    <w:rsid w:val="00B11B1E"/>
    <w:rsid w:val="00B20AE1"/>
    <w:rsid w:val="00B21051"/>
    <w:rsid w:val="00B22AF2"/>
    <w:rsid w:val="00B23239"/>
    <w:rsid w:val="00B32642"/>
    <w:rsid w:val="00B374E7"/>
    <w:rsid w:val="00B37668"/>
    <w:rsid w:val="00B37959"/>
    <w:rsid w:val="00B4583D"/>
    <w:rsid w:val="00B45CDD"/>
    <w:rsid w:val="00B500D6"/>
    <w:rsid w:val="00B50526"/>
    <w:rsid w:val="00B540AE"/>
    <w:rsid w:val="00B548A8"/>
    <w:rsid w:val="00B705BD"/>
    <w:rsid w:val="00B721C6"/>
    <w:rsid w:val="00B81210"/>
    <w:rsid w:val="00B81D38"/>
    <w:rsid w:val="00B90215"/>
    <w:rsid w:val="00BA1CC7"/>
    <w:rsid w:val="00BA268A"/>
    <w:rsid w:val="00BB5C6F"/>
    <w:rsid w:val="00BB6949"/>
    <w:rsid w:val="00BC3087"/>
    <w:rsid w:val="00BD73F6"/>
    <w:rsid w:val="00BD7E5C"/>
    <w:rsid w:val="00BE45AD"/>
    <w:rsid w:val="00BE6AC8"/>
    <w:rsid w:val="00BF655E"/>
    <w:rsid w:val="00BF73EB"/>
    <w:rsid w:val="00BF73FB"/>
    <w:rsid w:val="00C029CB"/>
    <w:rsid w:val="00C0558E"/>
    <w:rsid w:val="00C05F4C"/>
    <w:rsid w:val="00C0725F"/>
    <w:rsid w:val="00C10F70"/>
    <w:rsid w:val="00C128ED"/>
    <w:rsid w:val="00C22B07"/>
    <w:rsid w:val="00C30E69"/>
    <w:rsid w:val="00C374D1"/>
    <w:rsid w:val="00C37538"/>
    <w:rsid w:val="00C42DEE"/>
    <w:rsid w:val="00C56001"/>
    <w:rsid w:val="00C60FF2"/>
    <w:rsid w:val="00C7361D"/>
    <w:rsid w:val="00C75CCD"/>
    <w:rsid w:val="00C779C1"/>
    <w:rsid w:val="00C83D8F"/>
    <w:rsid w:val="00C84DC3"/>
    <w:rsid w:val="00C91C61"/>
    <w:rsid w:val="00C976C7"/>
    <w:rsid w:val="00CA3D95"/>
    <w:rsid w:val="00CC7CAB"/>
    <w:rsid w:val="00CD1184"/>
    <w:rsid w:val="00CE1C3E"/>
    <w:rsid w:val="00CF21A9"/>
    <w:rsid w:val="00CF296B"/>
    <w:rsid w:val="00D068C0"/>
    <w:rsid w:val="00D06C8E"/>
    <w:rsid w:val="00D10974"/>
    <w:rsid w:val="00D12D8C"/>
    <w:rsid w:val="00D13454"/>
    <w:rsid w:val="00D15734"/>
    <w:rsid w:val="00D17EB0"/>
    <w:rsid w:val="00D202D2"/>
    <w:rsid w:val="00D220AB"/>
    <w:rsid w:val="00D22413"/>
    <w:rsid w:val="00D237D6"/>
    <w:rsid w:val="00D24AB6"/>
    <w:rsid w:val="00D261EB"/>
    <w:rsid w:val="00D27406"/>
    <w:rsid w:val="00D307FB"/>
    <w:rsid w:val="00D32FE0"/>
    <w:rsid w:val="00D3440F"/>
    <w:rsid w:val="00D47ED9"/>
    <w:rsid w:val="00D516E4"/>
    <w:rsid w:val="00D57241"/>
    <w:rsid w:val="00D60BEE"/>
    <w:rsid w:val="00D62840"/>
    <w:rsid w:val="00D72413"/>
    <w:rsid w:val="00D7778F"/>
    <w:rsid w:val="00D77AC8"/>
    <w:rsid w:val="00D830A2"/>
    <w:rsid w:val="00D86C7A"/>
    <w:rsid w:val="00D91333"/>
    <w:rsid w:val="00D948D8"/>
    <w:rsid w:val="00D958BB"/>
    <w:rsid w:val="00DA31F6"/>
    <w:rsid w:val="00DA472C"/>
    <w:rsid w:val="00DB5E91"/>
    <w:rsid w:val="00DC052D"/>
    <w:rsid w:val="00DC0D3C"/>
    <w:rsid w:val="00DD46D2"/>
    <w:rsid w:val="00DD5145"/>
    <w:rsid w:val="00DE0D9C"/>
    <w:rsid w:val="00DE431A"/>
    <w:rsid w:val="00DF12B8"/>
    <w:rsid w:val="00DF4BCE"/>
    <w:rsid w:val="00DF6378"/>
    <w:rsid w:val="00DF69E1"/>
    <w:rsid w:val="00E056B5"/>
    <w:rsid w:val="00E13E2A"/>
    <w:rsid w:val="00E1555D"/>
    <w:rsid w:val="00E24D94"/>
    <w:rsid w:val="00E31127"/>
    <w:rsid w:val="00E3421D"/>
    <w:rsid w:val="00E372E2"/>
    <w:rsid w:val="00E37962"/>
    <w:rsid w:val="00E43B03"/>
    <w:rsid w:val="00E50650"/>
    <w:rsid w:val="00E6075F"/>
    <w:rsid w:val="00E60AE2"/>
    <w:rsid w:val="00E613D9"/>
    <w:rsid w:val="00E63394"/>
    <w:rsid w:val="00E63999"/>
    <w:rsid w:val="00E77D3D"/>
    <w:rsid w:val="00E808D0"/>
    <w:rsid w:val="00E8145F"/>
    <w:rsid w:val="00E90AC7"/>
    <w:rsid w:val="00E9354C"/>
    <w:rsid w:val="00E94476"/>
    <w:rsid w:val="00EA30F7"/>
    <w:rsid w:val="00EA62B3"/>
    <w:rsid w:val="00EA6ECE"/>
    <w:rsid w:val="00EB7415"/>
    <w:rsid w:val="00EC0A10"/>
    <w:rsid w:val="00EC5C57"/>
    <w:rsid w:val="00EC64F7"/>
    <w:rsid w:val="00EC6C03"/>
    <w:rsid w:val="00EC7A61"/>
    <w:rsid w:val="00ED2252"/>
    <w:rsid w:val="00EE24EE"/>
    <w:rsid w:val="00EE5240"/>
    <w:rsid w:val="00EF3306"/>
    <w:rsid w:val="00F06FEE"/>
    <w:rsid w:val="00F1086A"/>
    <w:rsid w:val="00F16044"/>
    <w:rsid w:val="00F24D1E"/>
    <w:rsid w:val="00F30677"/>
    <w:rsid w:val="00F30B48"/>
    <w:rsid w:val="00F34AD3"/>
    <w:rsid w:val="00F36F3C"/>
    <w:rsid w:val="00F40CDB"/>
    <w:rsid w:val="00F41B25"/>
    <w:rsid w:val="00F422D1"/>
    <w:rsid w:val="00F44D83"/>
    <w:rsid w:val="00F44F67"/>
    <w:rsid w:val="00F5766C"/>
    <w:rsid w:val="00F679D2"/>
    <w:rsid w:val="00F8570E"/>
    <w:rsid w:val="00FA05DF"/>
    <w:rsid w:val="00FA56FC"/>
    <w:rsid w:val="00FB46A8"/>
    <w:rsid w:val="00FB4BB6"/>
    <w:rsid w:val="00FB5221"/>
    <w:rsid w:val="00FB5F28"/>
    <w:rsid w:val="00FB6418"/>
    <w:rsid w:val="00FC521C"/>
    <w:rsid w:val="00FC563B"/>
    <w:rsid w:val="00FD0ADF"/>
    <w:rsid w:val="00FD4F21"/>
    <w:rsid w:val="00FD6367"/>
    <w:rsid w:val="00FE46E1"/>
    <w:rsid w:val="00FE74F8"/>
    <w:rsid w:val="00FE77D2"/>
    <w:rsid w:val="00FF4828"/>
    <w:rsid w:val="00FF56B5"/>
    <w:rsid w:val="00FF6706"/>
    <w:rsid w:val="00FF6CA8"/>
    <w:rsid w:val="012D66CB"/>
    <w:rsid w:val="01463C70"/>
    <w:rsid w:val="01835353"/>
    <w:rsid w:val="018C33F1"/>
    <w:rsid w:val="01B91719"/>
    <w:rsid w:val="01CD503B"/>
    <w:rsid w:val="01DE2912"/>
    <w:rsid w:val="01F67D2E"/>
    <w:rsid w:val="023626C1"/>
    <w:rsid w:val="027619AC"/>
    <w:rsid w:val="02C831BA"/>
    <w:rsid w:val="03194B72"/>
    <w:rsid w:val="04027224"/>
    <w:rsid w:val="045907C6"/>
    <w:rsid w:val="045E7E98"/>
    <w:rsid w:val="04620439"/>
    <w:rsid w:val="048D643D"/>
    <w:rsid w:val="04C86E57"/>
    <w:rsid w:val="04F512AE"/>
    <w:rsid w:val="05527C69"/>
    <w:rsid w:val="061C1580"/>
    <w:rsid w:val="068A3C77"/>
    <w:rsid w:val="069A65B0"/>
    <w:rsid w:val="06B16891"/>
    <w:rsid w:val="07A80BCB"/>
    <w:rsid w:val="07B727B3"/>
    <w:rsid w:val="08491AB9"/>
    <w:rsid w:val="098826F0"/>
    <w:rsid w:val="0AA611B3"/>
    <w:rsid w:val="0AE918CC"/>
    <w:rsid w:val="0B5878DE"/>
    <w:rsid w:val="0B641CFB"/>
    <w:rsid w:val="0B666F70"/>
    <w:rsid w:val="0BAC3F19"/>
    <w:rsid w:val="0C083FBC"/>
    <w:rsid w:val="0C236700"/>
    <w:rsid w:val="0CD345CA"/>
    <w:rsid w:val="0D893BC4"/>
    <w:rsid w:val="0D915FD5"/>
    <w:rsid w:val="0E611762"/>
    <w:rsid w:val="0F8676D2"/>
    <w:rsid w:val="0FCB3337"/>
    <w:rsid w:val="103F3D25"/>
    <w:rsid w:val="10795489"/>
    <w:rsid w:val="109E5611"/>
    <w:rsid w:val="10D352A9"/>
    <w:rsid w:val="10F87680"/>
    <w:rsid w:val="11361237"/>
    <w:rsid w:val="11767487"/>
    <w:rsid w:val="120C1256"/>
    <w:rsid w:val="120E2566"/>
    <w:rsid w:val="12205247"/>
    <w:rsid w:val="122B3066"/>
    <w:rsid w:val="123D0D6C"/>
    <w:rsid w:val="12655BA1"/>
    <w:rsid w:val="12A701F4"/>
    <w:rsid w:val="12C22078"/>
    <w:rsid w:val="1325766F"/>
    <w:rsid w:val="135C2A18"/>
    <w:rsid w:val="13912AE9"/>
    <w:rsid w:val="140B54CD"/>
    <w:rsid w:val="142C1BE7"/>
    <w:rsid w:val="143C3636"/>
    <w:rsid w:val="145002AE"/>
    <w:rsid w:val="146241A0"/>
    <w:rsid w:val="1543262E"/>
    <w:rsid w:val="15F224D4"/>
    <w:rsid w:val="15FF7ED9"/>
    <w:rsid w:val="161517B0"/>
    <w:rsid w:val="16533B2C"/>
    <w:rsid w:val="16604D34"/>
    <w:rsid w:val="1685798A"/>
    <w:rsid w:val="16921052"/>
    <w:rsid w:val="16C261DB"/>
    <w:rsid w:val="17654071"/>
    <w:rsid w:val="17B46DA6"/>
    <w:rsid w:val="17F1562D"/>
    <w:rsid w:val="18954E2A"/>
    <w:rsid w:val="18A230A3"/>
    <w:rsid w:val="18AD3F21"/>
    <w:rsid w:val="1912647A"/>
    <w:rsid w:val="191801B9"/>
    <w:rsid w:val="19CC5215"/>
    <w:rsid w:val="19D159ED"/>
    <w:rsid w:val="19F35403"/>
    <w:rsid w:val="1B4225F8"/>
    <w:rsid w:val="1BEC2FB3"/>
    <w:rsid w:val="1C330F2E"/>
    <w:rsid w:val="1C3A1F70"/>
    <w:rsid w:val="1C485D0F"/>
    <w:rsid w:val="1C4D49E1"/>
    <w:rsid w:val="1CD13F56"/>
    <w:rsid w:val="1CD31A7D"/>
    <w:rsid w:val="1CF108E4"/>
    <w:rsid w:val="1D0E623C"/>
    <w:rsid w:val="1D58544C"/>
    <w:rsid w:val="1D5B5506"/>
    <w:rsid w:val="1D631C6D"/>
    <w:rsid w:val="1D7404AB"/>
    <w:rsid w:val="1D757A83"/>
    <w:rsid w:val="1D9751A0"/>
    <w:rsid w:val="1E0D5462"/>
    <w:rsid w:val="1E244D35"/>
    <w:rsid w:val="1E42510C"/>
    <w:rsid w:val="1EC70B52"/>
    <w:rsid w:val="1ED52C4B"/>
    <w:rsid w:val="1F02489B"/>
    <w:rsid w:val="1F5B3855"/>
    <w:rsid w:val="1FB630C3"/>
    <w:rsid w:val="1FD9384E"/>
    <w:rsid w:val="20476D2B"/>
    <w:rsid w:val="20CF1592"/>
    <w:rsid w:val="218850C1"/>
    <w:rsid w:val="219E6AFD"/>
    <w:rsid w:val="21B56201"/>
    <w:rsid w:val="21D73F7D"/>
    <w:rsid w:val="2206286C"/>
    <w:rsid w:val="2377320B"/>
    <w:rsid w:val="238C0CE3"/>
    <w:rsid w:val="24062738"/>
    <w:rsid w:val="24A106B2"/>
    <w:rsid w:val="24A123DE"/>
    <w:rsid w:val="24C87952"/>
    <w:rsid w:val="24D97E4C"/>
    <w:rsid w:val="24E92342"/>
    <w:rsid w:val="255537D8"/>
    <w:rsid w:val="258541BC"/>
    <w:rsid w:val="259D0C62"/>
    <w:rsid w:val="26104B11"/>
    <w:rsid w:val="26205497"/>
    <w:rsid w:val="267E0CAB"/>
    <w:rsid w:val="27500494"/>
    <w:rsid w:val="27CC0AEC"/>
    <w:rsid w:val="28B704A4"/>
    <w:rsid w:val="2943697A"/>
    <w:rsid w:val="2967011C"/>
    <w:rsid w:val="29C76E85"/>
    <w:rsid w:val="2A426494"/>
    <w:rsid w:val="2A524929"/>
    <w:rsid w:val="2A6D34D9"/>
    <w:rsid w:val="2A944F41"/>
    <w:rsid w:val="2B9D6359"/>
    <w:rsid w:val="2C273564"/>
    <w:rsid w:val="2C931228"/>
    <w:rsid w:val="2CB159D5"/>
    <w:rsid w:val="2CCB09C2"/>
    <w:rsid w:val="2CD5008C"/>
    <w:rsid w:val="2D8F0DC8"/>
    <w:rsid w:val="2DDD3570"/>
    <w:rsid w:val="2E0F37E4"/>
    <w:rsid w:val="2E642E7C"/>
    <w:rsid w:val="2E7C01C6"/>
    <w:rsid w:val="2E821554"/>
    <w:rsid w:val="2EF04D29"/>
    <w:rsid w:val="308A63B7"/>
    <w:rsid w:val="31561067"/>
    <w:rsid w:val="318B0720"/>
    <w:rsid w:val="31A55C86"/>
    <w:rsid w:val="32B85545"/>
    <w:rsid w:val="33261038"/>
    <w:rsid w:val="33721B98"/>
    <w:rsid w:val="34337579"/>
    <w:rsid w:val="348A1163"/>
    <w:rsid w:val="348F605A"/>
    <w:rsid w:val="34AD6C4B"/>
    <w:rsid w:val="34AF3D71"/>
    <w:rsid w:val="35031B63"/>
    <w:rsid w:val="3572028A"/>
    <w:rsid w:val="36C5227C"/>
    <w:rsid w:val="3704375D"/>
    <w:rsid w:val="37047872"/>
    <w:rsid w:val="37703653"/>
    <w:rsid w:val="379C4E4D"/>
    <w:rsid w:val="37CE47A0"/>
    <w:rsid w:val="37DF3574"/>
    <w:rsid w:val="391C035F"/>
    <w:rsid w:val="394F772A"/>
    <w:rsid w:val="39C3492C"/>
    <w:rsid w:val="39D43F8F"/>
    <w:rsid w:val="3A0E2F00"/>
    <w:rsid w:val="3A1A6AE5"/>
    <w:rsid w:val="3B1654FE"/>
    <w:rsid w:val="3B385475"/>
    <w:rsid w:val="3BBD5C97"/>
    <w:rsid w:val="3BDD426E"/>
    <w:rsid w:val="3C332F53"/>
    <w:rsid w:val="3C4675C6"/>
    <w:rsid w:val="3C5F4C83"/>
    <w:rsid w:val="3C731890"/>
    <w:rsid w:val="3CB424E3"/>
    <w:rsid w:val="3CD32791"/>
    <w:rsid w:val="3E8F1850"/>
    <w:rsid w:val="3ECF7E9E"/>
    <w:rsid w:val="3EEC6CA2"/>
    <w:rsid w:val="3F43748E"/>
    <w:rsid w:val="3FB32DBB"/>
    <w:rsid w:val="3FBE6FFA"/>
    <w:rsid w:val="3FC512A1"/>
    <w:rsid w:val="402B0D8B"/>
    <w:rsid w:val="403D46F7"/>
    <w:rsid w:val="40493C80"/>
    <w:rsid w:val="4077259B"/>
    <w:rsid w:val="412944B5"/>
    <w:rsid w:val="415B243E"/>
    <w:rsid w:val="41CA3032"/>
    <w:rsid w:val="42644DA1"/>
    <w:rsid w:val="42A96C58"/>
    <w:rsid w:val="433938D5"/>
    <w:rsid w:val="443B6D55"/>
    <w:rsid w:val="44827761"/>
    <w:rsid w:val="44D426B2"/>
    <w:rsid w:val="4505448C"/>
    <w:rsid w:val="451C5020"/>
    <w:rsid w:val="45D20E1C"/>
    <w:rsid w:val="46130FB8"/>
    <w:rsid w:val="4613720A"/>
    <w:rsid w:val="469C7915"/>
    <w:rsid w:val="46C95B1B"/>
    <w:rsid w:val="46CB1893"/>
    <w:rsid w:val="46D616BA"/>
    <w:rsid w:val="46E46B2F"/>
    <w:rsid w:val="46E950D6"/>
    <w:rsid w:val="47465D6E"/>
    <w:rsid w:val="474D674C"/>
    <w:rsid w:val="47BC5C53"/>
    <w:rsid w:val="48482A6F"/>
    <w:rsid w:val="48AC60A4"/>
    <w:rsid w:val="490449CD"/>
    <w:rsid w:val="49584F34"/>
    <w:rsid w:val="499D65CB"/>
    <w:rsid w:val="49B45E8C"/>
    <w:rsid w:val="49EA6246"/>
    <w:rsid w:val="4A6E382A"/>
    <w:rsid w:val="4BF867FD"/>
    <w:rsid w:val="4C516396"/>
    <w:rsid w:val="4C6B4F7E"/>
    <w:rsid w:val="4CE2681E"/>
    <w:rsid w:val="4D225F85"/>
    <w:rsid w:val="4E504B32"/>
    <w:rsid w:val="4E982244"/>
    <w:rsid w:val="4F0F113B"/>
    <w:rsid w:val="4F367AC5"/>
    <w:rsid w:val="4F6446C5"/>
    <w:rsid w:val="4F8E3547"/>
    <w:rsid w:val="4F994174"/>
    <w:rsid w:val="4FBE7D1A"/>
    <w:rsid w:val="4FE71AF7"/>
    <w:rsid w:val="5039786D"/>
    <w:rsid w:val="50926F7D"/>
    <w:rsid w:val="50BB4EA3"/>
    <w:rsid w:val="50EC5D00"/>
    <w:rsid w:val="50F36006"/>
    <w:rsid w:val="50FE0AB7"/>
    <w:rsid w:val="511F5E45"/>
    <w:rsid w:val="51BD0971"/>
    <w:rsid w:val="51C45A61"/>
    <w:rsid w:val="524F15CA"/>
    <w:rsid w:val="52886B4C"/>
    <w:rsid w:val="5293012E"/>
    <w:rsid w:val="52E11882"/>
    <w:rsid w:val="533F00C1"/>
    <w:rsid w:val="53446C55"/>
    <w:rsid w:val="53781EFA"/>
    <w:rsid w:val="53A7205C"/>
    <w:rsid w:val="53BF66F3"/>
    <w:rsid w:val="53F654B5"/>
    <w:rsid w:val="5469310E"/>
    <w:rsid w:val="548913E1"/>
    <w:rsid w:val="549D6C0B"/>
    <w:rsid w:val="54A26F6A"/>
    <w:rsid w:val="55540CA5"/>
    <w:rsid w:val="5660156D"/>
    <w:rsid w:val="56813D1C"/>
    <w:rsid w:val="569C7FD4"/>
    <w:rsid w:val="56B85264"/>
    <w:rsid w:val="571210A9"/>
    <w:rsid w:val="57230A6D"/>
    <w:rsid w:val="57340D8E"/>
    <w:rsid w:val="57CC7B8E"/>
    <w:rsid w:val="5829377B"/>
    <w:rsid w:val="584C4556"/>
    <w:rsid w:val="59C503C4"/>
    <w:rsid w:val="5AE52FF0"/>
    <w:rsid w:val="5AEC372E"/>
    <w:rsid w:val="5B4F43E9"/>
    <w:rsid w:val="5C0D4CE2"/>
    <w:rsid w:val="5C397A0E"/>
    <w:rsid w:val="5C675762"/>
    <w:rsid w:val="5C7E0A25"/>
    <w:rsid w:val="5CB66B2D"/>
    <w:rsid w:val="5D746848"/>
    <w:rsid w:val="5E8425FB"/>
    <w:rsid w:val="5EE77787"/>
    <w:rsid w:val="5F1762C7"/>
    <w:rsid w:val="5FAF5E3A"/>
    <w:rsid w:val="5FFB448A"/>
    <w:rsid w:val="60084DBC"/>
    <w:rsid w:val="6042451C"/>
    <w:rsid w:val="60AC7BE7"/>
    <w:rsid w:val="60D55C73"/>
    <w:rsid w:val="60F22B9C"/>
    <w:rsid w:val="61495ABA"/>
    <w:rsid w:val="61BC24CC"/>
    <w:rsid w:val="61E84B06"/>
    <w:rsid w:val="626F711E"/>
    <w:rsid w:val="62976AEB"/>
    <w:rsid w:val="62D13735"/>
    <w:rsid w:val="62D52013"/>
    <w:rsid w:val="62E47B0C"/>
    <w:rsid w:val="63927025"/>
    <w:rsid w:val="64992B79"/>
    <w:rsid w:val="64A8478F"/>
    <w:rsid w:val="668D6CDE"/>
    <w:rsid w:val="669929BC"/>
    <w:rsid w:val="66C96E18"/>
    <w:rsid w:val="66E128D8"/>
    <w:rsid w:val="67A4786A"/>
    <w:rsid w:val="67DC4CFB"/>
    <w:rsid w:val="686314D3"/>
    <w:rsid w:val="68E85E7D"/>
    <w:rsid w:val="69051340"/>
    <w:rsid w:val="69344C1E"/>
    <w:rsid w:val="69586B5E"/>
    <w:rsid w:val="69945B39"/>
    <w:rsid w:val="69AF1A85"/>
    <w:rsid w:val="69D43302"/>
    <w:rsid w:val="69FE3596"/>
    <w:rsid w:val="6A2E73C3"/>
    <w:rsid w:val="6A30461D"/>
    <w:rsid w:val="6B1039AD"/>
    <w:rsid w:val="6BB81B36"/>
    <w:rsid w:val="6BE75F78"/>
    <w:rsid w:val="6C0C3C30"/>
    <w:rsid w:val="6CA83DC8"/>
    <w:rsid w:val="6CBA1DEC"/>
    <w:rsid w:val="6D185650"/>
    <w:rsid w:val="6D3F45E5"/>
    <w:rsid w:val="6D4713C4"/>
    <w:rsid w:val="6D7B222A"/>
    <w:rsid w:val="6DA10951"/>
    <w:rsid w:val="6DCB37BD"/>
    <w:rsid w:val="6DD24A05"/>
    <w:rsid w:val="6E196900"/>
    <w:rsid w:val="6E526272"/>
    <w:rsid w:val="6E9B7CAA"/>
    <w:rsid w:val="6ED444BF"/>
    <w:rsid w:val="6F1C062E"/>
    <w:rsid w:val="6FB351EA"/>
    <w:rsid w:val="701D4F6D"/>
    <w:rsid w:val="704A4D27"/>
    <w:rsid w:val="70623849"/>
    <w:rsid w:val="708F6BDE"/>
    <w:rsid w:val="70BB7EBB"/>
    <w:rsid w:val="715E4912"/>
    <w:rsid w:val="71F80EDE"/>
    <w:rsid w:val="72007D93"/>
    <w:rsid w:val="720158B9"/>
    <w:rsid w:val="720F7FD6"/>
    <w:rsid w:val="728620DF"/>
    <w:rsid w:val="72B67FE1"/>
    <w:rsid w:val="733F173F"/>
    <w:rsid w:val="73723F22"/>
    <w:rsid w:val="741C399D"/>
    <w:rsid w:val="74BB4445"/>
    <w:rsid w:val="74D6302D"/>
    <w:rsid w:val="74F0120D"/>
    <w:rsid w:val="7540179F"/>
    <w:rsid w:val="755C79D6"/>
    <w:rsid w:val="758A5382"/>
    <w:rsid w:val="75945771"/>
    <w:rsid w:val="767A0CE0"/>
    <w:rsid w:val="76BF021D"/>
    <w:rsid w:val="76C17AC3"/>
    <w:rsid w:val="771F5DF6"/>
    <w:rsid w:val="77521091"/>
    <w:rsid w:val="776C2C31"/>
    <w:rsid w:val="7796688B"/>
    <w:rsid w:val="782D11B6"/>
    <w:rsid w:val="783B652A"/>
    <w:rsid w:val="788F3C1E"/>
    <w:rsid w:val="78BE2756"/>
    <w:rsid w:val="793C06B6"/>
    <w:rsid w:val="79464C25"/>
    <w:rsid w:val="796C581D"/>
    <w:rsid w:val="79D833A4"/>
    <w:rsid w:val="7A4B29B6"/>
    <w:rsid w:val="7A5D440E"/>
    <w:rsid w:val="7AE161D1"/>
    <w:rsid w:val="7B6729E7"/>
    <w:rsid w:val="7BF02C26"/>
    <w:rsid w:val="7C15268D"/>
    <w:rsid w:val="7C2970B5"/>
    <w:rsid w:val="7CBC51FE"/>
    <w:rsid w:val="7CCD1206"/>
    <w:rsid w:val="7D3F20B7"/>
    <w:rsid w:val="7D5568D5"/>
    <w:rsid w:val="7D7C2629"/>
    <w:rsid w:val="7E254450"/>
    <w:rsid w:val="7E796BF2"/>
    <w:rsid w:val="7E9A50CB"/>
    <w:rsid w:val="7F931036"/>
    <w:rsid w:val="7FA135F0"/>
    <w:rsid w:val="7FC1428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Body Text First Indent" w:qFormat="1"/>
    <w:lsdException w:name="Hyperlink"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jc w:val="both"/>
    </w:pPr>
    <w:rPr>
      <w:rFonts w:ascii="Calibri" w:hAnsi="Calibr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pPr>
      <w:widowControl w:val="0"/>
      <w:shd w:val="clear" w:color="auto" w:fill="000080"/>
    </w:pPr>
    <w:rPr>
      <w:rFonts w:cs="Times New Roman"/>
      <w:szCs w:val="22"/>
    </w:rPr>
  </w:style>
  <w:style w:type="paragraph" w:styleId="a4">
    <w:name w:val="annotation text"/>
    <w:basedOn w:val="a"/>
    <w:link w:val="Char0"/>
    <w:uiPriority w:val="99"/>
    <w:qFormat/>
    <w:pPr>
      <w:widowControl w:val="0"/>
      <w:jc w:val="left"/>
    </w:pPr>
    <w:rPr>
      <w:rFonts w:eastAsia="等线" w:cs="Times New Roman"/>
      <w:sz w:val="24"/>
      <w:szCs w:val="20"/>
    </w:rPr>
  </w:style>
  <w:style w:type="paragraph" w:styleId="a5">
    <w:name w:val="Body Text"/>
    <w:basedOn w:val="a"/>
    <w:link w:val="Char1"/>
    <w:qFormat/>
    <w:pPr>
      <w:widowControl w:val="0"/>
    </w:pPr>
    <w:rPr>
      <w:rFonts w:ascii="Times New Roman" w:hAnsi="Times New Roman" w:cs="Times New Roman"/>
      <w:sz w:val="24"/>
    </w:rPr>
  </w:style>
  <w:style w:type="paragraph" w:styleId="a6">
    <w:name w:val="Balloon Text"/>
    <w:basedOn w:val="a"/>
    <w:link w:val="Char2"/>
    <w:qFormat/>
    <w:rPr>
      <w:sz w:val="18"/>
      <w:szCs w:val="18"/>
    </w:rPr>
  </w:style>
  <w:style w:type="paragraph" w:styleId="a7">
    <w:name w:val="footer"/>
    <w:basedOn w:val="a"/>
    <w:link w:val="Char3"/>
    <w:uiPriority w:val="99"/>
    <w:qFormat/>
    <w:pPr>
      <w:tabs>
        <w:tab w:val="right" w:pos="4153"/>
        <w:tab w:val="left" w:leader="underscore" w:pos="8306"/>
      </w:tabs>
      <w:snapToGrid w:val="0"/>
      <w:jc w:val="left"/>
    </w:pPr>
    <w:rPr>
      <w:sz w:val="18"/>
      <w:szCs w:val="18"/>
    </w:rPr>
  </w:style>
  <w:style w:type="paragraph" w:styleId="a8">
    <w:name w:val="header"/>
    <w:basedOn w:val="a"/>
    <w:link w:val="Char4"/>
    <w:qFormat/>
    <w:pPr>
      <w:pBdr>
        <w:bottom w:val="single" w:sz="6" w:space="1" w:color="000000"/>
      </w:pBdr>
      <w:tabs>
        <w:tab w:val="right" w:pos="4153"/>
        <w:tab w:val="left" w:leader="underscore" w:pos="8306"/>
      </w:tabs>
      <w:snapToGrid w:val="0"/>
      <w:jc w:val="center"/>
    </w:pPr>
    <w:rPr>
      <w:kern w:val="0"/>
      <w:sz w:val="18"/>
      <w:szCs w:val="18"/>
    </w:rPr>
  </w:style>
  <w:style w:type="paragraph" w:styleId="HTML">
    <w:name w:val="HTML Preformatted"/>
    <w:basedOn w:val="a"/>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9">
    <w:name w:val="Normal (Web)"/>
    <w:basedOn w:val="a"/>
    <w:uiPriority w:val="99"/>
    <w:unhideWhenUsed/>
    <w:qFormat/>
    <w:pPr>
      <w:spacing w:before="100" w:beforeAutospacing="1" w:after="100" w:afterAutospacing="1"/>
      <w:jc w:val="left"/>
    </w:pPr>
    <w:rPr>
      <w:kern w:val="0"/>
      <w:sz w:val="24"/>
    </w:rPr>
  </w:style>
  <w:style w:type="paragraph" w:styleId="aa">
    <w:name w:val="Body Text First Indent"/>
    <w:basedOn w:val="a5"/>
    <w:qFormat/>
    <w:pPr>
      <w:ind w:firstLineChars="100" w:firstLine="420"/>
    </w:pPr>
  </w:style>
  <w:style w:type="table" w:styleId="ab">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basedOn w:val="a0"/>
    <w:uiPriority w:val="22"/>
    <w:qFormat/>
    <w:rPr>
      <w:b/>
      <w:bCs/>
    </w:rPr>
  </w:style>
  <w:style w:type="character" w:styleId="ad">
    <w:name w:val="FollowedHyperlink"/>
    <w:qFormat/>
    <w:rPr>
      <w:rFonts w:ascii="Calibri" w:eastAsia="宋体" w:hAnsi="Calibri" w:cs="Times New Roman"/>
      <w:color w:val="800080"/>
      <w:u w:val="single"/>
    </w:rPr>
  </w:style>
  <w:style w:type="character" w:styleId="ae">
    <w:name w:val="Hyperlink"/>
    <w:qFormat/>
    <w:rPr>
      <w:rFonts w:ascii="Calibri" w:eastAsia="宋体" w:hAnsi="Calibri" w:cs="Times New Roman"/>
      <w:color w:val="0000FF"/>
      <w:u w:val="single"/>
    </w:rPr>
  </w:style>
  <w:style w:type="character" w:customStyle="1" w:styleId="NormalCharacter">
    <w:name w:val="NormalCharacter"/>
    <w:semiHidden/>
    <w:qFormat/>
  </w:style>
  <w:style w:type="table" w:customStyle="1" w:styleId="TableNormal">
    <w:name w:val="TableNormal"/>
    <w:semiHidden/>
    <w:qFormat/>
    <w:tblPr>
      <w:tblCellMar>
        <w:top w:w="0" w:type="dxa"/>
        <w:left w:w="0" w:type="dxa"/>
        <w:bottom w:w="0" w:type="dxa"/>
        <w:right w:w="0" w:type="dxa"/>
      </w:tblCellMar>
    </w:tblPr>
  </w:style>
  <w:style w:type="character" w:customStyle="1" w:styleId="Char3">
    <w:name w:val="页脚 Char"/>
    <w:link w:val="a7"/>
    <w:uiPriority w:val="99"/>
    <w:qFormat/>
    <w:rPr>
      <w:kern w:val="2"/>
      <w:sz w:val="18"/>
      <w:szCs w:val="18"/>
    </w:rPr>
  </w:style>
  <w:style w:type="character" w:customStyle="1" w:styleId="Char4">
    <w:name w:val="页眉 Char"/>
    <w:link w:val="a8"/>
    <w:qFormat/>
    <w:locked/>
    <w:rPr>
      <w:rFonts w:eastAsia="宋体"/>
      <w:sz w:val="18"/>
      <w:szCs w:val="18"/>
      <w:lang w:val="en-US" w:eastAsia="zh-CN" w:bidi="ar-SA"/>
    </w:rPr>
  </w:style>
  <w:style w:type="paragraph" w:customStyle="1" w:styleId="BodyTextIndent">
    <w:name w:val="BodyTextIndent"/>
    <w:basedOn w:val="a"/>
    <w:qFormat/>
    <w:pPr>
      <w:spacing w:line="700" w:lineRule="exact"/>
      <w:ind w:firstLineChars="200" w:firstLine="640"/>
    </w:pPr>
    <w:rPr>
      <w:rFonts w:eastAsia="仿宋"/>
      <w:sz w:val="32"/>
      <w:szCs w:val="22"/>
    </w:rPr>
  </w:style>
  <w:style w:type="paragraph" w:customStyle="1" w:styleId="BodyText">
    <w:name w:val="BodyText"/>
    <w:basedOn w:val="a"/>
    <w:qFormat/>
    <w:pPr>
      <w:ind w:left="120" w:firstLine="528"/>
    </w:pPr>
    <w:rPr>
      <w:rFonts w:ascii="仿宋" w:eastAsia="仿宋" w:hAnsi="仿宋"/>
      <w:sz w:val="28"/>
      <w:szCs w:val="28"/>
      <w:lang w:val="zh-CN" w:bidi="zh-CN"/>
    </w:rPr>
  </w:style>
  <w:style w:type="paragraph" w:customStyle="1" w:styleId="179">
    <w:name w:val="179"/>
    <w:basedOn w:val="a"/>
    <w:qFormat/>
    <w:pPr>
      <w:ind w:left="120" w:hanging="284"/>
    </w:pPr>
    <w:rPr>
      <w:rFonts w:ascii="仿宋" w:eastAsia="仿宋" w:hAnsi="仿宋"/>
      <w:lang w:val="zh-CN" w:bidi="zh-CN"/>
    </w:rPr>
  </w:style>
  <w:style w:type="paragraph" w:customStyle="1" w:styleId="UserStyle2">
    <w:name w:val="UserStyle_2"/>
    <w:basedOn w:val="a"/>
    <w:next w:val="a"/>
    <w:qFormat/>
    <w:pPr>
      <w:spacing w:line="560" w:lineRule="exact"/>
      <w:ind w:firstLineChars="200" w:firstLine="560"/>
    </w:pPr>
    <w:rPr>
      <w:rFonts w:ascii="宋体" w:hAnsi="宋体"/>
      <w:sz w:val="28"/>
      <w:szCs w:val="28"/>
    </w:rPr>
  </w:style>
  <w:style w:type="paragraph" w:customStyle="1" w:styleId="UserStyle3">
    <w:name w:val="UserStyle_3"/>
    <w:basedOn w:val="a"/>
    <w:qFormat/>
    <w:rPr>
      <w:rFonts w:ascii="宋体" w:hAnsi="宋体"/>
      <w:lang w:val="zh-CN" w:bidi="zh-CN"/>
    </w:rPr>
  </w:style>
  <w:style w:type="paragraph" w:customStyle="1" w:styleId="UserStyle4">
    <w:name w:val="UserStyle_4"/>
    <w:basedOn w:val="a"/>
    <w:qFormat/>
    <w:rPr>
      <w:szCs w:val="21"/>
    </w:rPr>
  </w:style>
  <w:style w:type="paragraph" w:customStyle="1" w:styleId="UserStyle5">
    <w:name w:val="UserStyle_5"/>
    <w:basedOn w:val="a"/>
    <w:qFormat/>
    <w:pPr>
      <w:snapToGrid w:val="0"/>
      <w:spacing w:before="100" w:beforeAutospacing="1" w:after="100" w:afterAutospacing="1" w:line="360" w:lineRule="auto"/>
      <w:ind w:firstLineChars="200" w:firstLine="200"/>
    </w:pPr>
    <w:rPr>
      <w:rFonts w:ascii="Times New Roman" w:eastAsia="黑体" w:hAnsi="Times New Roman"/>
      <w:sz w:val="24"/>
      <w:szCs w:val="28"/>
    </w:rPr>
  </w:style>
  <w:style w:type="table" w:customStyle="1" w:styleId="TableGrid">
    <w:name w:val="TableGrid"/>
    <w:basedOn w:val="TableNormal"/>
    <w:qFormat/>
    <w:tblPr>
      <w:tblCellMar>
        <w:top w:w="0" w:type="dxa"/>
        <w:left w:w="0" w:type="dxa"/>
        <w:bottom w:w="0" w:type="dxa"/>
        <w:right w:w="0" w:type="dxa"/>
      </w:tblCellMar>
    </w:tblPr>
  </w:style>
  <w:style w:type="character" w:customStyle="1" w:styleId="Char1">
    <w:name w:val="正文文本 Char"/>
    <w:link w:val="a5"/>
    <w:qFormat/>
    <w:rPr>
      <w:rFonts w:ascii="Times New Roman" w:eastAsia="宋体" w:hAnsi="Times New Roman"/>
      <w:kern w:val="2"/>
      <w:sz w:val="24"/>
      <w:szCs w:val="24"/>
    </w:rPr>
  </w:style>
  <w:style w:type="character" w:customStyle="1" w:styleId="font01">
    <w:name w:val="font01"/>
    <w:qFormat/>
    <w:rPr>
      <w:rFonts w:ascii="宋体" w:eastAsia="宋体" w:hAnsi="宋体" w:cs="宋体" w:hint="eastAsia"/>
      <w:color w:val="000000"/>
      <w:sz w:val="18"/>
      <w:szCs w:val="18"/>
      <w:u w:val="none"/>
    </w:rPr>
  </w:style>
  <w:style w:type="character" w:customStyle="1" w:styleId="font11">
    <w:name w:val="font11"/>
    <w:qFormat/>
    <w:rPr>
      <w:rFonts w:ascii="Times New Roman" w:hAnsi="Times New Roman" w:cs="Times New Roman" w:hint="default"/>
      <w:color w:val="000000"/>
      <w:sz w:val="18"/>
      <w:szCs w:val="18"/>
      <w:u w:val="none"/>
    </w:rPr>
  </w:style>
  <w:style w:type="character" w:customStyle="1" w:styleId="font31">
    <w:name w:val="font31"/>
    <w:qFormat/>
    <w:rPr>
      <w:rFonts w:ascii="Times New Roman" w:eastAsia="宋体" w:hAnsi="Times New Roman" w:cs="Times New Roman" w:hint="default"/>
      <w:color w:val="000000"/>
      <w:sz w:val="18"/>
      <w:szCs w:val="18"/>
      <w:u w:val="none"/>
    </w:rPr>
  </w:style>
  <w:style w:type="character" w:customStyle="1" w:styleId="Char">
    <w:name w:val="文档结构图 Char"/>
    <w:basedOn w:val="a0"/>
    <w:link w:val="a3"/>
    <w:qFormat/>
    <w:rPr>
      <w:rFonts w:eastAsia="宋体"/>
      <w:kern w:val="2"/>
      <w:sz w:val="21"/>
      <w:szCs w:val="22"/>
      <w:shd w:val="clear" w:color="auto" w:fill="000080"/>
    </w:rPr>
  </w:style>
  <w:style w:type="character" w:customStyle="1" w:styleId="Char10">
    <w:name w:val="正文文本 Char1"/>
    <w:basedOn w:val="a0"/>
    <w:qFormat/>
    <w:rPr>
      <w:rFonts w:eastAsia="宋体" w:cstheme="minorBidi"/>
      <w:kern w:val="2"/>
      <w:sz w:val="21"/>
      <w:szCs w:val="24"/>
    </w:rPr>
  </w:style>
  <w:style w:type="character" w:customStyle="1" w:styleId="Char0">
    <w:name w:val="批注文字 Char"/>
    <w:basedOn w:val="a0"/>
    <w:link w:val="a4"/>
    <w:uiPriority w:val="99"/>
    <w:qFormat/>
    <w:rPr>
      <w:kern w:val="2"/>
      <w:sz w:val="24"/>
    </w:rPr>
  </w:style>
  <w:style w:type="character" w:customStyle="1" w:styleId="Char11">
    <w:name w:val="批注文字 Char1"/>
    <w:basedOn w:val="a0"/>
    <w:qFormat/>
    <w:rPr>
      <w:rFonts w:eastAsia="宋体" w:cstheme="minorBidi"/>
      <w:kern w:val="2"/>
      <w:sz w:val="21"/>
      <w:szCs w:val="24"/>
    </w:rPr>
  </w:style>
  <w:style w:type="character" w:customStyle="1" w:styleId="Char2">
    <w:name w:val="批注框文本 Char"/>
    <w:basedOn w:val="a0"/>
    <w:link w:val="a6"/>
    <w:qFormat/>
    <w:rPr>
      <w:rFonts w:eastAsia="宋体" w:cstheme="minorBidi"/>
      <w:kern w:val="2"/>
      <w:sz w:val="18"/>
      <w:szCs w:val="18"/>
    </w:rPr>
  </w:style>
  <w:style w:type="paragraph" w:styleId="af">
    <w:name w:val="List Paragraph"/>
    <w:basedOn w:val="a"/>
    <w:uiPriority w:val="99"/>
    <w:unhideWhenUsed/>
    <w:qFormat/>
    <w:pPr>
      <w:ind w:firstLineChars="200" w:firstLine="420"/>
    </w:pPr>
  </w:style>
  <w:style w:type="paragraph" w:customStyle="1" w:styleId="Other1">
    <w:name w:val="Other|1"/>
    <w:basedOn w:val="a"/>
    <w:qFormat/>
    <w:pPr>
      <w:widowControl w:val="0"/>
      <w:spacing w:line="334" w:lineRule="auto"/>
      <w:ind w:firstLine="400"/>
    </w:pPr>
    <w:rPr>
      <w:rFonts w:ascii="宋体" w:hAnsi="宋体" w:cs="宋体"/>
      <w:sz w:val="20"/>
      <w:szCs w:val="20"/>
      <w:lang w:val="zh-CN" w:bidi="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Body Text First Indent" w:qFormat="1"/>
    <w:lsdException w:name="Hyperlink"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jc w:val="both"/>
    </w:pPr>
    <w:rPr>
      <w:rFonts w:ascii="Calibri" w:hAnsi="Calibr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pPr>
      <w:widowControl w:val="0"/>
      <w:shd w:val="clear" w:color="auto" w:fill="000080"/>
    </w:pPr>
    <w:rPr>
      <w:rFonts w:cs="Times New Roman"/>
      <w:szCs w:val="22"/>
    </w:rPr>
  </w:style>
  <w:style w:type="paragraph" w:styleId="a4">
    <w:name w:val="annotation text"/>
    <w:basedOn w:val="a"/>
    <w:link w:val="Char0"/>
    <w:uiPriority w:val="99"/>
    <w:qFormat/>
    <w:pPr>
      <w:widowControl w:val="0"/>
      <w:jc w:val="left"/>
    </w:pPr>
    <w:rPr>
      <w:rFonts w:eastAsia="等线" w:cs="Times New Roman"/>
      <w:sz w:val="24"/>
      <w:szCs w:val="20"/>
    </w:rPr>
  </w:style>
  <w:style w:type="paragraph" w:styleId="a5">
    <w:name w:val="Body Text"/>
    <w:basedOn w:val="a"/>
    <w:link w:val="Char1"/>
    <w:qFormat/>
    <w:pPr>
      <w:widowControl w:val="0"/>
    </w:pPr>
    <w:rPr>
      <w:rFonts w:ascii="Times New Roman" w:hAnsi="Times New Roman" w:cs="Times New Roman"/>
      <w:sz w:val="24"/>
    </w:rPr>
  </w:style>
  <w:style w:type="paragraph" w:styleId="a6">
    <w:name w:val="Balloon Text"/>
    <w:basedOn w:val="a"/>
    <w:link w:val="Char2"/>
    <w:qFormat/>
    <w:rPr>
      <w:sz w:val="18"/>
      <w:szCs w:val="18"/>
    </w:rPr>
  </w:style>
  <w:style w:type="paragraph" w:styleId="a7">
    <w:name w:val="footer"/>
    <w:basedOn w:val="a"/>
    <w:link w:val="Char3"/>
    <w:uiPriority w:val="99"/>
    <w:qFormat/>
    <w:pPr>
      <w:tabs>
        <w:tab w:val="right" w:pos="4153"/>
        <w:tab w:val="left" w:leader="underscore" w:pos="8306"/>
      </w:tabs>
      <w:snapToGrid w:val="0"/>
      <w:jc w:val="left"/>
    </w:pPr>
    <w:rPr>
      <w:sz w:val="18"/>
      <w:szCs w:val="18"/>
    </w:rPr>
  </w:style>
  <w:style w:type="paragraph" w:styleId="a8">
    <w:name w:val="header"/>
    <w:basedOn w:val="a"/>
    <w:link w:val="Char4"/>
    <w:qFormat/>
    <w:pPr>
      <w:pBdr>
        <w:bottom w:val="single" w:sz="6" w:space="1" w:color="000000"/>
      </w:pBdr>
      <w:tabs>
        <w:tab w:val="right" w:pos="4153"/>
        <w:tab w:val="left" w:leader="underscore" w:pos="8306"/>
      </w:tabs>
      <w:snapToGrid w:val="0"/>
      <w:jc w:val="center"/>
    </w:pPr>
    <w:rPr>
      <w:kern w:val="0"/>
      <w:sz w:val="18"/>
      <w:szCs w:val="18"/>
    </w:rPr>
  </w:style>
  <w:style w:type="paragraph" w:styleId="HTML">
    <w:name w:val="HTML Preformatted"/>
    <w:basedOn w:val="a"/>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9">
    <w:name w:val="Normal (Web)"/>
    <w:basedOn w:val="a"/>
    <w:uiPriority w:val="99"/>
    <w:unhideWhenUsed/>
    <w:qFormat/>
    <w:pPr>
      <w:spacing w:before="100" w:beforeAutospacing="1" w:after="100" w:afterAutospacing="1"/>
      <w:jc w:val="left"/>
    </w:pPr>
    <w:rPr>
      <w:kern w:val="0"/>
      <w:sz w:val="24"/>
    </w:rPr>
  </w:style>
  <w:style w:type="paragraph" w:styleId="aa">
    <w:name w:val="Body Text First Indent"/>
    <w:basedOn w:val="a5"/>
    <w:qFormat/>
    <w:pPr>
      <w:ind w:firstLineChars="100" w:firstLine="420"/>
    </w:pPr>
  </w:style>
  <w:style w:type="table" w:styleId="ab">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basedOn w:val="a0"/>
    <w:uiPriority w:val="22"/>
    <w:qFormat/>
    <w:rPr>
      <w:b/>
      <w:bCs/>
    </w:rPr>
  </w:style>
  <w:style w:type="character" w:styleId="ad">
    <w:name w:val="FollowedHyperlink"/>
    <w:qFormat/>
    <w:rPr>
      <w:rFonts w:ascii="Calibri" w:eastAsia="宋体" w:hAnsi="Calibri" w:cs="Times New Roman"/>
      <w:color w:val="800080"/>
      <w:u w:val="single"/>
    </w:rPr>
  </w:style>
  <w:style w:type="character" w:styleId="ae">
    <w:name w:val="Hyperlink"/>
    <w:qFormat/>
    <w:rPr>
      <w:rFonts w:ascii="Calibri" w:eastAsia="宋体" w:hAnsi="Calibri" w:cs="Times New Roman"/>
      <w:color w:val="0000FF"/>
      <w:u w:val="single"/>
    </w:rPr>
  </w:style>
  <w:style w:type="character" w:customStyle="1" w:styleId="NormalCharacter">
    <w:name w:val="NormalCharacter"/>
    <w:semiHidden/>
    <w:qFormat/>
  </w:style>
  <w:style w:type="table" w:customStyle="1" w:styleId="TableNormal">
    <w:name w:val="TableNormal"/>
    <w:semiHidden/>
    <w:qFormat/>
    <w:tblPr>
      <w:tblCellMar>
        <w:top w:w="0" w:type="dxa"/>
        <w:left w:w="0" w:type="dxa"/>
        <w:bottom w:w="0" w:type="dxa"/>
        <w:right w:w="0" w:type="dxa"/>
      </w:tblCellMar>
    </w:tblPr>
  </w:style>
  <w:style w:type="character" w:customStyle="1" w:styleId="Char3">
    <w:name w:val="页脚 Char"/>
    <w:link w:val="a7"/>
    <w:uiPriority w:val="99"/>
    <w:qFormat/>
    <w:rPr>
      <w:kern w:val="2"/>
      <w:sz w:val="18"/>
      <w:szCs w:val="18"/>
    </w:rPr>
  </w:style>
  <w:style w:type="character" w:customStyle="1" w:styleId="Char4">
    <w:name w:val="页眉 Char"/>
    <w:link w:val="a8"/>
    <w:qFormat/>
    <w:locked/>
    <w:rPr>
      <w:rFonts w:eastAsia="宋体"/>
      <w:sz w:val="18"/>
      <w:szCs w:val="18"/>
      <w:lang w:val="en-US" w:eastAsia="zh-CN" w:bidi="ar-SA"/>
    </w:rPr>
  </w:style>
  <w:style w:type="paragraph" w:customStyle="1" w:styleId="BodyTextIndent">
    <w:name w:val="BodyTextIndent"/>
    <w:basedOn w:val="a"/>
    <w:qFormat/>
    <w:pPr>
      <w:spacing w:line="700" w:lineRule="exact"/>
      <w:ind w:firstLineChars="200" w:firstLine="640"/>
    </w:pPr>
    <w:rPr>
      <w:rFonts w:eastAsia="仿宋"/>
      <w:sz w:val="32"/>
      <w:szCs w:val="22"/>
    </w:rPr>
  </w:style>
  <w:style w:type="paragraph" w:customStyle="1" w:styleId="BodyText">
    <w:name w:val="BodyText"/>
    <w:basedOn w:val="a"/>
    <w:qFormat/>
    <w:pPr>
      <w:ind w:left="120" w:firstLine="528"/>
    </w:pPr>
    <w:rPr>
      <w:rFonts w:ascii="仿宋" w:eastAsia="仿宋" w:hAnsi="仿宋"/>
      <w:sz w:val="28"/>
      <w:szCs w:val="28"/>
      <w:lang w:val="zh-CN" w:bidi="zh-CN"/>
    </w:rPr>
  </w:style>
  <w:style w:type="paragraph" w:customStyle="1" w:styleId="179">
    <w:name w:val="179"/>
    <w:basedOn w:val="a"/>
    <w:qFormat/>
    <w:pPr>
      <w:ind w:left="120" w:hanging="284"/>
    </w:pPr>
    <w:rPr>
      <w:rFonts w:ascii="仿宋" w:eastAsia="仿宋" w:hAnsi="仿宋"/>
      <w:lang w:val="zh-CN" w:bidi="zh-CN"/>
    </w:rPr>
  </w:style>
  <w:style w:type="paragraph" w:customStyle="1" w:styleId="UserStyle2">
    <w:name w:val="UserStyle_2"/>
    <w:basedOn w:val="a"/>
    <w:next w:val="a"/>
    <w:qFormat/>
    <w:pPr>
      <w:spacing w:line="560" w:lineRule="exact"/>
      <w:ind w:firstLineChars="200" w:firstLine="560"/>
    </w:pPr>
    <w:rPr>
      <w:rFonts w:ascii="宋体" w:hAnsi="宋体"/>
      <w:sz w:val="28"/>
      <w:szCs w:val="28"/>
    </w:rPr>
  </w:style>
  <w:style w:type="paragraph" w:customStyle="1" w:styleId="UserStyle3">
    <w:name w:val="UserStyle_3"/>
    <w:basedOn w:val="a"/>
    <w:qFormat/>
    <w:rPr>
      <w:rFonts w:ascii="宋体" w:hAnsi="宋体"/>
      <w:lang w:val="zh-CN" w:bidi="zh-CN"/>
    </w:rPr>
  </w:style>
  <w:style w:type="paragraph" w:customStyle="1" w:styleId="UserStyle4">
    <w:name w:val="UserStyle_4"/>
    <w:basedOn w:val="a"/>
    <w:qFormat/>
    <w:rPr>
      <w:szCs w:val="21"/>
    </w:rPr>
  </w:style>
  <w:style w:type="paragraph" w:customStyle="1" w:styleId="UserStyle5">
    <w:name w:val="UserStyle_5"/>
    <w:basedOn w:val="a"/>
    <w:qFormat/>
    <w:pPr>
      <w:snapToGrid w:val="0"/>
      <w:spacing w:before="100" w:beforeAutospacing="1" w:after="100" w:afterAutospacing="1" w:line="360" w:lineRule="auto"/>
      <w:ind w:firstLineChars="200" w:firstLine="200"/>
    </w:pPr>
    <w:rPr>
      <w:rFonts w:ascii="Times New Roman" w:eastAsia="黑体" w:hAnsi="Times New Roman"/>
      <w:sz w:val="24"/>
      <w:szCs w:val="28"/>
    </w:rPr>
  </w:style>
  <w:style w:type="table" w:customStyle="1" w:styleId="TableGrid">
    <w:name w:val="TableGrid"/>
    <w:basedOn w:val="TableNormal"/>
    <w:qFormat/>
    <w:tblPr>
      <w:tblCellMar>
        <w:top w:w="0" w:type="dxa"/>
        <w:left w:w="0" w:type="dxa"/>
        <w:bottom w:w="0" w:type="dxa"/>
        <w:right w:w="0" w:type="dxa"/>
      </w:tblCellMar>
    </w:tblPr>
  </w:style>
  <w:style w:type="character" w:customStyle="1" w:styleId="Char1">
    <w:name w:val="正文文本 Char"/>
    <w:link w:val="a5"/>
    <w:qFormat/>
    <w:rPr>
      <w:rFonts w:ascii="Times New Roman" w:eastAsia="宋体" w:hAnsi="Times New Roman"/>
      <w:kern w:val="2"/>
      <w:sz w:val="24"/>
      <w:szCs w:val="24"/>
    </w:rPr>
  </w:style>
  <w:style w:type="character" w:customStyle="1" w:styleId="font01">
    <w:name w:val="font01"/>
    <w:qFormat/>
    <w:rPr>
      <w:rFonts w:ascii="宋体" w:eastAsia="宋体" w:hAnsi="宋体" w:cs="宋体" w:hint="eastAsia"/>
      <w:color w:val="000000"/>
      <w:sz w:val="18"/>
      <w:szCs w:val="18"/>
      <w:u w:val="none"/>
    </w:rPr>
  </w:style>
  <w:style w:type="character" w:customStyle="1" w:styleId="font11">
    <w:name w:val="font11"/>
    <w:qFormat/>
    <w:rPr>
      <w:rFonts w:ascii="Times New Roman" w:hAnsi="Times New Roman" w:cs="Times New Roman" w:hint="default"/>
      <w:color w:val="000000"/>
      <w:sz w:val="18"/>
      <w:szCs w:val="18"/>
      <w:u w:val="none"/>
    </w:rPr>
  </w:style>
  <w:style w:type="character" w:customStyle="1" w:styleId="font31">
    <w:name w:val="font31"/>
    <w:qFormat/>
    <w:rPr>
      <w:rFonts w:ascii="Times New Roman" w:eastAsia="宋体" w:hAnsi="Times New Roman" w:cs="Times New Roman" w:hint="default"/>
      <w:color w:val="000000"/>
      <w:sz w:val="18"/>
      <w:szCs w:val="18"/>
      <w:u w:val="none"/>
    </w:rPr>
  </w:style>
  <w:style w:type="character" w:customStyle="1" w:styleId="Char">
    <w:name w:val="文档结构图 Char"/>
    <w:basedOn w:val="a0"/>
    <w:link w:val="a3"/>
    <w:qFormat/>
    <w:rPr>
      <w:rFonts w:eastAsia="宋体"/>
      <w:kern w:val="2"/>
      <w:sz w:val="21"/>
      <w:szCs w:val="22"/>
      <w:shd w:val="clear" w:color="auto" w:fill="000080"/>
    </w:rPr>
  </w:style>
  <w:style w:type="character" w:customStyle="1" w:styleId="Char10">
    <w:name w:val="正文文本 Char1"/>
    <w:basedOn w:val="a0"/>
    <w:qFormat/>
    <w:rPr>
      <w:rFonts w:eastAsia="宋体" w:cstheme="minorBidi"/>
      <w:kern w:val="2"/>
      <w:sz w:val="21"/>
      <w:szCs w:val="24"/>
    </w:rPr>
  </w:style>
  <w:style w:type="character" w:customStyle="1" w:styleId="Char0">
    <w:name w:val="批注文字 Char"/>
    <w:basedOn w:val="a0"/>
    <w:link w:val="a4"/>
    <w:uiPriority w:val="99"/>
    <w:qFormat/>
    <w:rPr>
      <w:kern w:val="2"/>
      <w:sz w:val="24"/>
    </w:rPr>
  </w:style>
  <w:style w:type="character" w:customStyle="1" w:styleId="Char11">
    <w:name w:val="批注文字 Char1"/>
    <w:basedOn w:val="a0"/>
    <w:qFormat/>
    <w:rPr>
      <w:rFonts w:eastAsia="宋体" w:cstheme="minorBidi"/>
      <w:kern w:val="2"/>
      <w:sz w:val="21"/>
      <w:szCs w:val="24"/>
    </w:rPr>
  </w:style>
  <w:style w:type="character" w:customStyle="1" w:styleId="Char2">
    <w:name w:val="批注框文本 Char"/>
    <w:basedOn w:val="a0"/>
    <w:link w:val="a6"/>
    <w:qFormat/>
    <w:rPr>
      <w:rFonts w:eastAsia="宋体" w:cstheme="minorBidi"/>
      <w:kern w:val="2"/>
      <w:sz w:val="18"/>
      <w:szCs w:val="18"/>
    </w:rPr>
  </w:style>
  <w:style w:type="paragraph" w:styleId="af">
    <w:name w:val="List Paragraph"/>
    <w:basedOn w:val="a"/>
    <w:uiPriority w:val="99"/>
    <w:unhideWhenUsed/>
    <w:qFormat/>
    <w:pPr>
      <w:ind w:firstLineChars="200" w:firstLine="420"/>
    </w:pPr>
  </w:style>
  <w:style w:type="paragraph" w:customStyle="1" w:styleId="Other1">
    <w:name w:val="Other|1"/>
    <w:basedOn w:val="a"/>
    <w:qFormat/>
    <w:pPr>
      <w:widowControl w:val="0"/>
      <w:spacing w:line="334" w:lineRule="auto"/>
      <w:ind w:firstLine="400"/>
    </w:pPr>
    <w:rPr>
      <w:rFonts w:ascii="宋体" w:hAnsi="宋体" w:cs="宋体"/>
      <w:sz w:val="20"/>
      <w:szCs w:val="20"/>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42C022-633A-4BF4-8109-A8417EBAB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23</Pages>
  <Words>2348</Words>
  <Characters>13386</Characters>
  <Application>Microsoft Office Word</Application>
  <DocSecurity>0</DocSecurity>
  <Lines>111</Lines>
  <Paragraphs>31</Paragraphs>
  <ScaleCrop>false</ScaleCrop>
  <Company>china</Company>
  <LinksUpToDate>false</LinksUpToDate>
  <CharactersWithSpaces>15703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陈博</cp:lastModifiedBy>
  <cp:revision>221</cp:revision>
  <cp:lastPrinted>2023-08-09T10:09:00Z</cp:lastPrinted>
  <dcterms:created xsi:type="dcterms:W3CDTF">2022-03-02T08:43:00Z</dcterms:created>
  <dcterms:modified xsi:type="dcterms:W3CDTF">2023-08-17T04:13:00Z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3B984434A25F4B6ABFD2F6657203C13F_13</vt:lpwstr>
  </property>
</Properties>
</file>